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7520813"/>
        <w:docPartObj>
          <w:docPartGallery w:val="Cover Pages"/>
          <w:docPartUnique/>
        </w:docPartObj>
      </w:sdtPr>
      <w:sdtContent>
        <w:p w:rsidR="00206065" w:rsidRDefault="00CD5AC2">
          <w:r>
            <w:rPr>
              <w:noProof/>
            </w:rPr>
            <w:pict>
              <v:rect id="_x0000_s1032" style="position:absolute;margin-left:0;margin-top:198.65pt;width:548.85pt;height:49.6pt;z-index:25166233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Title"/>
                        <w:id w:val="27520816"/>
                        <w:dataBinding w:prefixMappings="xmlns:ns0='http://schemas.openxmlformats.org/package/2006/metadata/core-properties' xmlns:ns1='http://purl.org/dc/elements/1.1/'" w:xpath="/ns0:coreProperties[1]/ns1:title[1]" w:storeItemID="{6C3C8BC8-F283-45AE-878A-BAB7291924A1}"/>
                        <w:text/>
                      </w:sdtPr>
                      <w:sdtContent>
                        <w:p w:rsidR="00DD6F98" w:rsidRDefault="00DD6F98">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CBO Distribution Manual</w:t>
                          </w:r>
                        </w:p>
                      </w:sdtContent>
                    </w:sdt>
                  </w:txbxContent>
                </v:textbox>
                <w10:wrap anchorx="page" anchory="page"/>
              </v:rect>
            </w:pict>
          </w:r>
          <w:r>
            <w:rPr>
              <w:noProof/>
            </w:rPr>
            <w:pict>
              <v:group id="_x0000_s1026" style="position:absolute;margin-left:3572.65pt;margin-top:0;width:244.75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Year"/>
                          <w:id w:val="27520817"/>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p w:rsidR="00DD6F98" w:rsidRDefault="00DD6F98">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rPr>
                          <w:alias w:val="Author"/>
                          <w:id w:val="27520818"/>
                          <w:dataBinding w:prefixMappings="xmlns:ns0='http://schemas.openxmlformats.org/package/2006/metadata/core-properties' xmlns:ns1='http://purl.org/dc/elements/1.1/'" w:xpath="/ns0:coreProperties[1]/ns1:creator[1]" w:storeItemID="{6C3C8BC8-F283-45AE-878A-BAB7291924A1}"/>
                          <w:text/>
                        </w:sdtPr>
                        <w:sdtContent>
                          <w:p w:rsidR="00DD6F98" w:rsidRDefault="00DD6F98">
                            <w:pPr>
                              <w:pStyle w:val="NoSpacing"/>
                              <w:spacing w:line="360" w:lineRule="auto"/>
                              <w:rPr>
                                <w:color w:val="FFFFFF" w:themeColor="background1"/>
                              </w:rPr>
                            </w:pPr>
                            <w:r>
                              <w:rPr>
                                <w:color w:val="FFFFFF" w:themeColor="background1"/>
                              </w:rPr>
                              <w:t>mukul</w:t>
                            </w:r>
                          </w:p>
                        </w:sdtContent>
                      </w:sdt>
                      <w:sdt>
                        <w:sdtPr>
                          <w:rPr>
                            <w:color w:val="FFFFFF" w:themeColor="background1"/>
                          </w:rPr>
                          <w:alias w:val="Company"/>
                          <w:id w:val="27520819"/>
                          <w:dataBinding w:prefixMappings="xmlns:ns0='http://schemas.openxmlformats.org/officeDocument/2006/extended-properties'" w:xpath="/ns0:Properties[1]/ns0:Company[1]" w:storeItemID="{6668398D-A668-4E3E-A5EB-62B293D839F1}"/>
                          <w:text/>
                        </w:sdtPr>
                        <w:sdtContent>
                          <w:p w:rsidR="00DD6F98" w:rsidRDefault="00DD6F98">
                            <w:pPr>
                              <w:pStyle w:val="NoSpacing"/>
                              <w:spacing w:line="360" w:lineRule="auto"/>
                              <w:rPr>
                                <w:color w:val="FFFFFF" w:themeColor="background1"/>
                              </w:rPr>
                            </w:pPr>
                            <w:r>
                              <w:rPr>
                                <w:color w:val="FFFFFF" w:themeColor="background1"/>
                              </w:rPr>
                              <w:t>CBO Infotech Pvt. Ltd.</w:t>
                            </w:r>
                          </w:p>
                        </w:sdtContent>
                      </w:sdt>
                      <w:sdt>
                        <w:sdtPr>
                          <w:rPr>
                            <w:color w:val="FFFFFF" w:themeColor="background1"/>
                          </w:rPr>
                          <w:alias w:val="Date"/>
                          <w:id w:val="27520820"/>
                          <w:dataBinding w:prefixMappings="xmlns:ns0='http://schemas.microsoft.com/office/2006/coverPageProps'" w:xpath="/ns0:CoverPageProperties[1]/ns0:PublishDate[1]" w:storeItemID="{55AF091B-3C7A-41E3-B477-F2FDAA23CFDA}"/>
                          <w:date w:fullDate="2015-01-01T00:00:00Z">
                            <w:dateFormat w:val="dd/MM/yyyy"/>
                            <w:lid w:val="en-US"/>
                            <w:storeMappedDataAs w:val="dateTime"/>
                            <w:calendar w:val="gregorian"/>
                          </w:date>
                        </w:sdtPr>
                        <w:sdtContent>
                          <w:p w:rsidR="00DD6F98" w:rsidRDefault="00DD6F98">
                            <w:pPr>
                              <w:pStyle w:val="NoSpacing"/>
                              <w:spacing w:line="360" w:lineRule="auto"/>
                              <w:rPr>
                                <w:color w:val="FFFFFF" w:themeColor="background1"/>
                              </w:rPr>
                            </w:pPr>
                            <w:r>
                              <w:rPr>
                                <w:color w:val="FFFFFF" w:themeColor="background1"/>
                              </w:rPr>
                              <w:t>01/01/2015</w:t>
                            </w:r>
                          </w:p>
                        </w:sdtContent>
                      </w:sdt>
                    </w:txbxContent>
                  </v:textbox>
                </v:rect>
                <w10:wrap anchorx="page" anchory="page"/>
              </v:group>
            </w:pict>
          </w:r>
        </w:p>
        <w:p w:rsidR="00206065" w:rsidRDefault="00206065">
          <w:r>
            <w:rPr>
              <w:noProof/>
            </w:rPr>
            <w:drawing>
              <wp:anchor distT="0" distB="0" distL="114300" distR="114300" simplePos="0" relativeHeight="251661312" behindDoc="0" locked="0" layoutInCell="0" allowOverlap="1">
                <wp:simplePos x="0" y="0"/>
                <wp:positionH relativeFrom="page">
                  <wp:align>right</wp:align>
                </wp:positionH>
                <wp:positionV relativeFrom="page">
                  <wp:align>center</wp:align>
                </wp:positionV>
                <wp:extent cx="5577840" cy="3706967"/>
                <wp:effectExtent l="19050" t="19050" r="22860" b="26833"/>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stretch>
                          <a:fillRect/>
                        </a:stretch>
                      </pic:blipFill>
                      <pic:spPr>
                        <a:xfrm>
                          <a:off x="0" y="0"/>
                          <a:ext cx="5577840" cy="3706967"/>
                        </a:xfrm>
                        <a:prstGeom prst="rect">
                          <a:avLst/>
                        </a:prstGeom>
                        <a:ln w="12700">
                          <a:solidFill>
                            <a:schemeClr val="bg1"/>
                          </a:solidFill>
                        </a:ln>
                      </pic:spPr>
                    </pic:pic>
                  </a:graphicData>
                </a:graphic>
              </wp:anchor>
            </w:drawing>
          </w:r>
          <w:r>
            <w:br w:type="page"/>
          </w:r>
        </w:p>
      </w:sdtContent>
    </w:sdt>
    <w:p w:rsidR="003907FA" w:rsidRDefault="003907FA" w:rsidP="00206065">
      <w:pPr>
        <w:pStyle w:val="Title"/>
        <w:rPr>
          <w:i/>
        </w:rPr>
      </w:pPr>
    </w:p>
    <w:sdt>
      <w:sdtPr>
        <w:rPr>
          <w:rFonts w:asciiTheme="minorHAnsi" w:eastAsiaTheme="minorHAnsi" w:hAnsiTheme="minorHAnsi" w:cstheme="minorBidi"/>
          <w:b w:val="0"/>
          <w:bCs w:val="0"/>
          <w:color w:val="auto"/>
          <w:sz w:val="22"/>
          <w:szCs w:val="22"/>
        </w:rPr>
        <w:id w:val="5893877"/>
        <w:docPartObj>
          <w:docPartGallery w:val="Table of Contents"/>
          <w:docPartUnique/>
        </w:docPartObj>
      </w:sdtPr>
      <w:sdtContent>
        <w:p w:rsidR="00D357CB" w:rsidRDefault="00D357CB" w:rsidP="00D357CB">
          <w:pPr>
            <w:pStyle w:val="TOCHeading"/>
          </w:pPr>
          <w:r>
            <w:t>Table of Contents</w:t>
          </w:r>
        </w:p>
        <w:p w:rsidR="00D357CB" w:rsidRDefault="00CD5AC2" w:rsidP="00D357CB">
          <w:pPr>
            <w:pStyle w:val="TOC1"/>
            <w:tabs>
              <w:tab w:val="left" w:pos="440"/>
              <w:tab w:val="right" w:leader="dot" w:pos="9350"/>
            </w:tabs>
            <w:rPr>
              <w:rFonts w:eastAsiaTheme="minorEastAsia"/>
              <w:noProof/>
            </w:rPr>
          </w:pPr>
          <w:r>
            <w:fldChar w:fldCharType="begin"/>
          </w:r>
          <w:r w:rsidR="00D357CB">
            <w:instrText xml:space="preserve"> TOC \o "1-3" \h \z \u </w:instrText>
          </w:r>
          <w:r>
            <w:fldChar w:fldCharType="separate"/>
          </w:r>
          <w:hyperlink w:anchor="_Toc411343245" w:history="1">
            <w:r w:rsidR="00D357CB" w:rsidRPr="00C664EE">
              <w:rPr>
                <w:rStyle w:val="Hyperlink"/>
                <w:noProof/>
              </w:rPr>
              <w:t>1.</w:t>
            </w:r>
            <w:r w:rsidR="00D357CB">
              <w:rPr>
                <w:rFonts w:eastAsiaTheme="minorEastAsia"/>
                <w:noProof/>
              </w:rPr>
              <w:tab/>
            </w:r>
            <w:r w:rsidR="00D357CB" w:rsidRPr="00C664EE">
              <w:rPr>
                <w:rStyle w:val="Hyperlink"/>
                <w:noProof/>
              </w:rPr>
              <w:t>CBO Main Page</w:t>
            </w:r>
            <w:r w:rsidR="00D357CB">
              <w:rPr>
                <w:noProof/>
                <w:webHidden/>
              </w:rPr>
              <w:tab/>
            </w:r>
            <w:r>
              <w:rPr>
                <w:noProof/>
                <w:webHidden/>
              </w:rPr>
              <w:fldChar w:fldCharType="begin"/>
            </w:r>
            <w:r w:rsidR="00D357CB">
              <w:rPr>
                <w:noProof/>
                <w:webHidden/>
              </w:rPr>
              <w:instrText xml:space="preserve"> PAGEREF _Toc411343245 \h </w:instrText>
            </w:r>
            <w:r>
              <w:rPr>
                <w:noProof/>
                <w:webHidden/>
              </w:rPr>
            </w:r>
            <w:r>
              <w:rPr>
                <w:noProof/>
                <w:webHidden/>
              </w:rPr>
              <w:fldChar w:fldCharType="separate"/>
            </w:r>
            <w:r w:rsidR="00D357CB">
              <w:rPr>
                <w:noProof/>
                <w:webHidden/>
              </w:rPr>
              <w:t>4</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46" w:history="1">
            <w:r w:rsidR="00D357CB" w:rsidRPr="00C664EE">
              <w:rPr>
                <w:rStyle w:val="Hyperlink"/>
                <w:noProof/>
              </w:rPr>
              <w:t>2.</w:t>
            </w:r>
            <w:r w:rsidR="00D357CB">
              <w:rPr>
                <w:rFonts w:eastAsiaTheme="minorEastAsia"/>
                <w:noProof/>
              </w:rPr>
              <w:tab/>
            </w:r>
            <w:r w:rsidR="00D357CB" w:rsidRPr="00C664EE">
              <w:rPr>
                <w:rStyle w:val="Hyperlink"/>
                <w:noProof/>
              </w:rPr>
              <w:t>CBO Distribution</w:t>
            </w:r>
            <w:r w:rsidR="00D357CB">
              <w:rPr>
                <w:noProof/>
                <w:webHidden/>
              </w:rPr>
              <w:tab/>
            </w:r>
            <w:r>
              <w:rPr>
                <w:noProof/>
                <w:webHidden/>
              </w:rPr>
              <w:fldChar w:fldCharType="begin"/>
            </w:r>
            <w:r w:rsidR="00D357CB">
              <w:rPr>
                <w:noProof/>
                <w:webHidden/>
              </w:rPr>
              <w:instrText xml:space="preserve"> PAGEREF _Toc411343246 \h </w:instrText>
            </w:r>
            <w:r>
              <w:rPr>
                <w:noProof/>
                <w:webHidden/>
              </w:rPr>
            </w:r>
            <w:r>
              <w:rPr>
                <w:noProof/>
                <w:webHidden/>
              </w:rPr>
              <w:fldChar w:fldCharType="separate"/>
            </w:r>
            <w:r w:rsidR="00D357CB">
              <w:rPr>
                <w:noProof/>
                <w:webHidden/>
              </w:rPr>
              <w:t>4</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47" w:history="1">
            <w:r w:rsidR="00D357CB" w:rsidRPr="00C664EE">
              <w:rPr>
                <w:rStyle w:val="Hyperlink"/>
                <w:noProof/>
              </w:rPr>
              <w:t>1.</w:t>
            </w:r>
            <w:r w:rsidR="00D357CB">
              <w:rPr>
                <w:rFonts w:eastAsiaTheme="minorEastAsia"/>
                <w:noProof/>
              </w:rPr>
              <w:tab/>
            </w:r>
            <w:r w:rsidR="00D357CB" w:rsidRPr="00C664EE">
              <w:rPr>
                <w:rStyle w:val="Hyperlink"/>
                <w:noProof/>
              </w:rPr>
              <w:t>Backup</w:t>
            </w:r>
            <w:r w:rsidR="00D357CB">
              <w:rPr>
                <w:noProof/>
                <w:webHidden/>
              </w:rPr>
              <w:tab/>
            </w:r>
            <w:r>
              <w:rPr>
                <w:noProof/>
                <w:webHidden/>
              </w:rPr>
              <w:fldChar w:fldCharType="begin"/>
            </w:r>
            <w:r w:rsidR="00D357CB">
              <w:rPr>
                <w:noProof/>
                <w:webHidden/>
              </w:rPr>
              <w:instrText xml:space="preserve"> PAGEREF _Toc411343247 \h </w:instrText>
            </w:r>
            <w:r>
              <w:rPr>
                <w:noProof/>
                <w:webHidden/>
              </w:rPr>
            </w:r>
            <w:r>
              <w:rPr>
                <w:noProof/>
                <w:webHidden/>
              </w:rPr>
              <w:fldChar w:fldCharType="separate"/>
            </w:r>
            <w:r w:rsidR="00D357CB">
              <w:rPr>
                <w:noProof/>
                <w:webHidden/>
              </w:rPr>
              <w:t>5</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48" w:history="1">
            <w:r w:rsidR="00D357CB" w:rsidRPr="00C664EE">
              <w:rPr>
                <w:rStyle w:val="Hyperlink"/>
                <w:noProof/>
              </w:rPr>
              <w:t>2.</w:t>
            </w:r>
            <w:r w:rsidR="00D357CB">
              <w:rPr>
                <w:rFonts w:eastAsiaTheme="minorEastAsia"/>
                <w:noProof/>
              </w:rPr>
              <w:tab/>
            </w:r>
            <w:r w:rsidR="00D357CB" w:rsidRPr="00C664EE">
              <w:rPr>
                <w:rStyle w:val="Hyperlink"/>
                <w:noProof/>
              </w:rPr>
              <w:t>Log Off</w:t>
            </w:r>
            <w:r w:rsidR="00D357CB">
              <w:rPr>
                <w:noProof/>
                <w:webHidden/>
              </w:rPr>
              <w:tab/>
            </w:r>
            <w:r>
              <w:rPr>
                <w:noProof/>
                <w:webHidden/>
              </w:rPr>
              <w:fldChar w:fldCharType="begin"/>
            </w:r>
            <w:r w:rsidR="00D357CB">
              <w:rPr>
                <w:noProof/>
                <w:webHidden/>
              </w:rPr>
              <w:instrText xml:space="preserve"> PAGEREF _Toc411343248 \h </w:instrText>
            </w:r>
            <w:r>
              <w:rPr>
                <w:noProof/>
                <w:webHidden/>
              </w:rPr>
            </w:r>
            <w:r>
              <w:rPr>
                <w:noProof/>
                <w:webHidden/>
              </w:rPr>
              <w:fldChar w:fldCharType="separate"/>
            </w:r>
            <w:r w:rsidR="00D357CB">
              <w:rPr>
                <w:noProof/>
                <w:webHidden/>
              </w:rPr>
              <w:t>5</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49" w:history="1">
            <w:r w:rsidR="00D357CB" w:rsidRPr="00C664EE">
              <w:rPr>
                <w:rStyle w:val="Hyperlink"/>
                <w:noProof/>
              </w:rPr>
              <w:t>3.</w:t>
            </w:r>
            <w:r w:rsidR="00D357CB">
              <w:rPr>
                <w:rFonts w:eastAsiaTheme="minorEastAsia"/>
                <w:noProof/>
              </w:rPr>
              <w:tab/>
            </w:r>
            <w:r w:rsidR="00D357CB" w:rsidRPr="00C664EE">
              <w:rPr>
                <w:rStyle w:val="Hyperlink"/>
                <w:noProof/>
              </w:rPr>
              <w:t>Switch Company</w:t>
            </w:r>
            <w:r w:rsidR="00D357CB">
              <w:rPr>
                <w:noProof/>
                <w:webHidden/>
              </w:rPr>
              <w:tab/>
            </w:r>
            <w:r>
              <w:rPr>
                <w:noProof/>
                <w:webHidden/>
              </w:rPr>
              <w:fldChar w:fldCharType="begin"/>
            </w:r>
            <w:r w:rsidR="00D357CB">
              <w:rPr>
                <w:noProof/>
                <w:webHidden/>
              </w:rPr>
              <w:instrText xml:space="preserve"> PAGEREF _Toc411343249 \h </w:instrText>
            </w:r>
            <w:r>
              <w:rPr>
                <w:noProof/>
                <w:webHidden/>
              </w:rPr>
            </w:r>
            <w:r>
              <w:rPr>
                <w:noProof/>
                <w:webHidden/>
              </w:rPr>
              <w:fldChar w:fldCharType="separate"/>
            </w:r>
            <w:r w:rsidR="00D357CB">
              <w:rPr>
                <w:noProof/>
                <w:webHidden/>
              </w:rPr>
              <w:t>5</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50" w:history="1">
            <w:r w:rsidR="00D357CB" w:rsidRPr="00C664EE">
              <w:rPr>
                <w:rStyle w:val="Hyperlink"/>
                <w:noProof/>
              </w:rPr>
              <w:t>4.</w:t>
            </w:r>
            <w:r w:rsidR="00D357CB">
              <w:rPr>
                <w:rFonts w:eastAsiaTheme="minorEastAsia"/>
                <w:noProof/>
              </w:rPr>
              <w:tab/>
            </w:r>
            <w:r w:rsidR="00D357CB" w:rsidRPr="00C664EE">
              <w:rPr>
                <w:rStyle w:val="Hyperlink"/>
                <w:noProof/>
              </w:rPr>
              <w:t>Exit</w:t>
            </w:r>
            <w:r w:rsidR="00D357CB">
              <w:rPr>
                <w:noProof/>
                <w:webHidden/>
              </w:rPr>
              <w:tab/>
            </w:r>
            <w:r>
              <w:rPr>
                <w:noProof/>
                <w:webHidden/>
              </w:rPr>
              <w:fldChar w:fldCharType="begin"/>
            </w:r>
            <w:r w:rsidR="00D357CB">
              <w:rPr>
                <w:noProof/>
                <w:webHidden/>
              </w:rPr>
              <w:instrText xml:space="preserve"> PAGEREF _Toc411343250 \h </w:instrText>
            </w:r>
            <w:r>
              <w:rPr>
                <w:noProof/>
                <w:webHidden/>
              </w:rPr>
            </w:r>
            <w:r>
              <w:rPr>
                <w:noProof/>
                <w:webHidden/>
              </w:rPr>
              <w:fldChar w:fldCharType="separate"/>
            </w:r>
            <w:r w:rsidR="00D357CB">
              <w:rPr>
                <w:noProof/>
                <w:webHidden/>
              </w:rPr>
              <w:t>5</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51" w:history="1">
            <w:r w:rsidR="00D357CB" w:rsidRPr="00C664EE">
              <w:rPr>
                <w:rStyle w:val="Hyperlink"/>
                <w:noProof/>
              </w:rPr>
              <w:t>1.</w:t>
            </w:r>
            <w:r w:rsidR="00D357CB">
              <w:rPr>
                <w:rFonts w:eastAsiaTheme="minorEastAsia"/>
                <w:noProof/>
              </w:rPr>
              <w:tab/>
            </w:r>
            <w:r w:rsidR="00D357CB" w:rsidRPr="00C664EE">
              <w:rPr>
                <w:rStyle w:val="Hyperlink"/>
                <w:noProof/>
              </w:rPr>
              <w:t>Party Master</w:t>
            </w:r>
            <w:r w:rsidR="00D357CB">
              <w:rPr>
                <w:noProof/>
                <w:webHidden/>
              </w:rPr>
              <w:tab/>
            </w:r>
            <w:r>
              <w:rPr>
                <w:noProof/>
                <w:webHidden/>
              </w:rPr>
              <w:fldChar w:fldCharType="begin"/>
            </w:r>
            <w:r w:rsidR="00D357CB">
              <w:rPr>
                <w:noProof/>
                <w:webHidden/>
              </w:rPr>
              <w:instrText xml:space="preserve"> PAGEREF _Toc411343251 \h </w:instrText>
            </w:r>
            <w:r>
              <w:rPr>
                <w:noProof/>
                <w:webHidden/>
              </w:rPr>
            </w:r>
            <w:r>
              <w:rPr>
                <w:noProof/>
                <w:webHidden/>
              </w:rPr>
              <w:fldChar w:fldCharType="separate"/>
            </w:r>
            <w:r w:rsidR="00D357CB">
              <w:rPr>
                <w:noProof/>
                <w:webHidden/>
              </w:rPr>
              <w:t>6</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52" w:history="1">
            <w:r w:rsidR="00D357CB" w:rsidRPr="00C664EE">
              <w:rPr>
                <w:rStyle w:val="Hyperlink"/>
                <w:noProof/>
              </w:rPr>
              <w:t>a.</w:t>
            </w:r>
            <w:r w:rsidR="00D357CB">
              <w:rPr>
                <w:rFonts w:eastAsiaTheme="minorEastAsia"/>
                <w:noProof/>
              </w:rPr>
              <w:tab/>
            </w:r>
            <w:r w:rsidR="00D357CB" w:rsidRPr="00C664EE">
              <w:rPr>
                <w:rStyle w:val="Hyperlink"/>
                <w:noProof/>
              </w:rPr>
              <w:t>To Add Party Master</w:t>
            </w:r>
            <w:r w:rsidR="00D357CB">
              <w:rPr>
                <w:noProof/>
                <w:webHidden/>
              </w:rPr>
              <w:tab/>
            </w:r>
            <w:r>
              <w:rPr>
                <w:noProof/>
                <w:webHidden/>
              </w:rPr>
              <w:fldChar w:fldCharType="begin"/>
            </w:r>
            <w:r w:rsidR="00D357CB">
              <w:rPr>
                <w:noProof/>
                <w:webHidden/>
              </w:rPr>
              <w:instrText xml:space="preserve"> PAGEREF _Toc411343252 \h </w:instrText>
            </w:r>
            <w:r>
              <w:rPr>
                <w:noProof/>
                <w:webHidden/>
              </w:rPr>
            </w:r>
            <w:r>
              <w:rPr>
                <w:noProof/>
                <w:webHidden/>
              </w:rPr>
              <w:fldChar w:fldCharType="separate"/>
            </w:r>
            <w:r w:rsidR="00D357CB">
              <w:rPr>
                <w:noProof/>
                <w:webHidden/>
              </w:rPr>
              <w:t>6</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53" w:history="1">
            <w:r w:rsidR="00D357CB" w:rsidRPr="00C664EE">
              <w:rPr>
                <w:rStyle w:val="Hyperlink"/>
                <w:noProof/>
              </w:rPr>
              <w:t>b.</w:t>
            </w:r>
            <w:r w:rsidR="00D357CB">
              <w:rPr>
                <w:rFonts w:eastAsiaTheme="minorEastAsia"/>
                <w:noProof/>
              </w:rPr>
              <w:tab/>
            </w:r>
            <w:r w:rsidR="00D357CB" w:rsidRPr="00C664EE">
              <w:rPr>
                <w:rStyle w:val="Hyperlink"/>
                <w:noProof/>
              </w:rPr>
              <w:t>To Edit Party Master</w:t>
            </w:r>
            <w:r w:rsidR="00D357CB">
              <w:rPr>
                <w:noProof/>
                <w:webHidden/>
              </w:rPr>
              <w:tab/>
            </w:r>
            <w:r>
              <w:rPr>
                <w:noProof/>
                <w:webHidden/>
              </w:rPr>
              <w:fldChar w:fldCharType="begin"/>
            </w:r>
            <w:r w:rsidR="00D357CB">
              <w:rPr>
                <w:noProof/>
                <w:webHidden/>
              </w:rPr>
              <w:instrText xml:space="preserve"> PAGEREF _Toc411343253 \h </w:instrText>
            </w:r>
            <w:r>
              <w:rPr>
                <w:noProof/>
                <w:webHidden/>
              </w:rPr>
            </w:r>
            <w:r>
              <w:rPr>
                <w:noProof/>
                <w:webHidden/>
              </w:rPr>
              <w:fldChar w:fldCharType="separate"/>
            </w:r>
            <w:r w:rsidR="00D357CB">
              <w:rPr>
                <w:noProof/>
                <w:webHidden/>
              </w:rPr>
              <w:t>9</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54" w:history="1">
            <w:r w:rsidR="00D357CB" w:rsidRPr="00C664EE">
              <w:rPr>
                <w:rStyle w:val="Hyperlink"/>
                <w:noProof/>
              </w:rPr>
              <w:t>c.</w:t>
            </w:r>
            <w:r w:rsidR="00D357CB">
              <w:rPr>
                <w:rFonts w:eastAsiaTheme="minorEastAsia"/>
                <w:noProof/>
              </w:rPr>
              <w:tab/>
            </w:r>
            <w:r w:rsidR="00D357CB" w:rsidRPr="00C664EE">
              <w:rPr>
                <w:rStyle w:val="Hyperlink"/>
                <w:noProof/>
              </w:rPr>
              <w:t>To Delete Party Master</w:t>
            </w:r>
            <w:r w:rsidR="00D357CB">
              <w:rPr>
                <w:noProof/>
                <w:webHidden/>
              </w:rPr>
              <w:tab/>
            </w:r>
            <w:r>
              <w:rPr>
                <w:noProof/>
                <w:webHidden/>
              </w:rPr>
              <w:fldChar w:fldCharType="begin"/>
            </w:r>
            <w:r w:rsidR="00D357CB">
              <w:rPr>
                <w:noProof/>
                <w:webHidden/>
              </w:rPr>
              <w:instrText xml:space="preserve"> PAGEREF _Toc411343254 \h </w:instrText>
            </w:r>
            <w:r>
              <w:rPr>
                <w:noProof/>
                <w:webHidden/>
              </w:rPr>
            </w:r>
            <w:r>
              <w:rPr>
                <w:noProof/>
                <w:webHidden/>
              </w:rPr>
              <w:fldChar w:fldCharType="separate"/>
            </w:r>
            <w:r w:rsidR="00D357CB">
              <w:rPr>
                <w:noProof/>
                <w:webHidden/>
              </w:rPr>
              <w:t>10</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55" w:history="1">
            <w:r w:rsidR="00D357CB" w:rsidRPr="00C664EE">
              <w:rPr>
                <w:rStyle w:val="Hyperlink"/>
                <w:noProof/>
              </w:rPr>
              <w:t>2.</w:t>
            </w:r>
            <w:r w:rsidR="00D357CB">
              <w:rPr>
                <w:rFonts w:eastAsiaTheme="minorEastAsia"/>
                <w:noProof/>
              </w:rPr>
              <w:tab/>
            </w:r>
            <w:r w:rsidR="00D357CB" w:rsidRPr="00C664EE">
              <w:rPr>
                <w:rStyle w:val="Hyperlink"/>
                <w:noProof/>
              </w:rPr>
              <w:t>Account Group</w:t>
            </w:r>
            <w:r w:rsidR="00D357CB">
              <w:rPr>
                <w:noProof/>
                <w:webHidden/>
              </w:rPr>
              <w:tab/>
            </w:r>
            <w:r>
              <w:rPr>
                <w:noProof/>
                <w:webHidden/>
              </w:rPr>
              <w:fldChar w:fldCharType="begin"/>
            </w:r>
            <w:r w:rsidR="00D357CB">
              <w:rPr>
                <w:noProof/>
                <w:webHidden/>
              </w:rPr>
              <w:instrText xml:space="preserve"> PAGEREF _Toc411343255 \h </w:instrText>
            </w:r>
            <w:r>
              <w:rPr>
                <w:noProof/>
                <w:webHidden/>
              </w:rPr>
            </w:r>
            <w:r>
              <w:rPr>
                <w:noProof/>
                <w:webHidden/>
              </w:rPr>
              <w:fldChar w:fldCharType="separate"/>
            </w:r>
            <w:r w:rsidR="00D357CB">
              <w:rPr>
                <w:noProof/>
                <w:webHidden/>
              </w:rPr>
              <w:t>10</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56" w:history="1">
            <w:r w:rsidR="00D357CB" w:rsidRPr="00C664EE">
              <w:rPr>
                <w:rStyle w:val="Hyperlink"/>
                <w:noProof/>
              </w:rPr>
              <w:t>a.</w:t>
            </w:r>
            <w:r w:rsidR="00D357CB">
              <w:rPr>
                <w:rFonts w:eastAsiaTheme="minorEastAsia"/>
                <w:noProof/>
              </w:rPr>
              <w:tab/>
            </w:r>
            <w:r w:rsidR="00D357CB" w:rsidRPr="00C664EE">
              <w:rPr>
                <w:rStyle w:val="Hyperlink"/>
                <w:noProof/>
              </w:rPr>
              <w:t>To Add Account Group</w:t>
            </w:r>
            <w:r w:rsidR="00D357CB">
              <w:rPr>
                <w:noProof/>
                <w:webHidden/>
              </w:rPr>
              <w:tab/>
            </w:r>
            <w:r>
              <w:rPr>
                <w:noProof/>
                <w:webHidden/>
              </w:rPr>
              <w:fldChar w:fldCharType="begin"/>
            </w:r>
            <w:r w:rsidR="00D357CB">
              <w:rPr>
                <w:noProof/>
                <w:webHidden/>
              </w:rPr>
              <w:instrText xml:space="preserve"> PAGEREF _Toc411343256 \h </w:instrText>
            </w:r>
            <w:r>
              <w:rPr>
                <w:noProof/>
                <w:webHidden/>
              </w:rPr>
            </w:r>
            <w:r>
              <w:rPr>
                <w:noProof/>
                <w:webHidden/>
              </w:rPr>
              <w:fldChar w:fldCharType="separate"/>
            </w:r>
            <w:r w:rsidR="00D357CB">
              <w:rPr>
                <w:noProof/>
                <w:webHidden/>
              </w:rPr>
              <w:t>10</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57" w:history="1">
            <w:r w:rsidR="00D357CB" w:rsidRPr="00C664EE">
              <w:rPr>
                <w:rStyle w:val="Hyperlink"/>
                <w:noProof/>
              </w:rPr>
              <w:t>b.</w:t>
            </w:r>
            <w:r w:rsidR="00D357CB">
              <w:rPr>
                <w:rFonts w:eastAsiaTheme="minorEastAsia"/>
                <w:noProof/>
              </w:rPr>
              <w:tab/>
            </w:r>
            <w:r w:rsidR="00D357CB" w:rsidRPr="00C664EE">
              <w:rPr>
                <w:rStyle w:val="Hyperlink"/>
                <w:noProof/>
              </w:rPr>
              <w:t>To Edit Account Group</w:t>
            </w:r>
            <w:r w:rsidR="00D357CB">
              <w:rPr>
                <w:noProof/>
                <w:webHidden/>
              </w:rPr>
              <w:tab/>
            </w:r>
            <w:r>
              <w:rPr>
                <w:noProof/>
                <w:webHidden/>
              </w:rPr>
              <w:fldChar w:fldCharType="begin"/>
            </w:r>
            <w:r w:rsidR="00D357CB">
              <w:rPr>
                <w:noProof/>
                <w:webHidden/>
              </w:rPr>
              <w:instrText xml:space="preserve"> PAGEREF _Toc411343257 \h </w:instrText>
            </w:r>
            <w:r>
              <w:rPr>
                <w:noProof/>
                <w:webHidden/>
              </w:rPr>
            </w:r>
            <w:r>
              <w:rPr>
                <w:noProof/>
                <w:webHidden/>
              </w:rPr>
              <w:fldChar w:fldCharType="separate"/>
            </w:r>
            <w:r w:rsidR="00D357CB">
              <w:rPr>
                <w:noProof/>
                <w:webHidden/>
              </w:rPr>
              <w:t>11</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58" w:history="1">
            <w:r w:rsidR="00D357CB" w:rsidRPr="00C664EE">
              <w:rPr>
                <w:rStyle w:val="Hyperlink"/>
                <w:noProof/>
              </w:rPr>
              <w:t>3.</w:t>
            </w:r>
            <w:r w:rsidR="00D357CB">
              <w:rPr>
                <w:rFonts w:eastAsiaTheme="minorEastAsia"/>
                <w:noProof/>
              </w:rPr>
              <w:tab/>
            </w:r>
            <w:r w:rsidR="00D357CB" w:rsidRPr="00C664EE">
              <w:rPr>
                <w:rStyle w:val="Hyperlink"/>
                <w:noProof/>
              </w:rPr>
              <w:t>Item Master</w:t>
            </w:r>
            <w:r w:rsidR="00D357CB">
              <w:rPr>
                <w:noProof/>
                <w:webHidden/>
              </w:rPr>
              <w:tab/>
            </w:r>
            <w:r>
              <w:rPr>
                <w:noProof/>
                <w:webHidden/>
              </w:rPr>
              <w:fldChar w:fldCharType="begin"/>
            </w:r>
            <w:r w:rsidR="00D357CB">
              <w:rPr>
                <w:noProof/>
                <w:webHidden/>
              </w:rPr>
              <w:instrText xml:space="preserve"> PAGEREF _Toc411343258 \h </w:instrText>
            </w:r>
            <w:r>
              <w:rPr>
                <w:noProof/>
                <w:webHidden/>
              </w:rPr>
            </w:r>
            <w:r>
              <w:rPr>
                <w:noProof/>
                <w:webHidden/>
              </w:rPr>
              <w:fldChar w:fldCharType="separate"/>
            </w:r>
            <w:r w:rsidR="00D357CB">
              <w:rPr>
                <w:noProof/>
                <w:webHidden/>
              </w:rPr>
              <w:t>11</w:t>
            </w:r>
            <w:r>
              <w:rPr>
                <w:noProof/>
                <w:webHidden/>
              </w:rPr>
              <w:fldChar w:fldCharType="end"/>
            </w:r>
          </w:hyperlink>
        </w:p>
        <w:p w:rsidR="00D357CB" w:rsidRDefault="00CD5AC2" w:rsidP="00D357CB">
          <w:pPr>
            <w:pStyle w:val="TOC2"/>
            <w:tabs>
              <w:tab w:val="left" w:pos="660"/>
              <w:tab w:val="right" w:leader="dot" w:pos="9350"/>
            </w:tabs>
            <w:rPr>
              <w:noProof/>
            </w:rPr>
          </w:pPr>
          <w:hyperlink w:anchor="_Toc411343259" w:history="1">
            <w:r w:rsidR="00D357CB" w:rsidRPr="00C664EE">
              <w:rPr>
                <w:rStyle w:val="Hyperlink"/>
                <w:noProof/>
              </w:rPr>
              <w:t>a.</w:t>
            </w:r>
            <w:r w:rsidR="00D357CB">
              <w:rPr>
                <w:noProof/>
              </w:rPr>
              <w:tab/>
            </w:r>
            <w:r w:rsidR="00D357CB" w:rsidRPr="00C664EE">
              <w:rPr>
                <w:rStyle w:val="Hyperlink"/>
                <w:noProof/>
              </w:rPr>
              <w:t>To Add a New item</w:t>
            </w:r>
            <w:r w:rsidR="00D357CB">
              <w:rPr>
                <w:noProof/>
                <w:webHidden/>
              </w:rPr>
              <w:tab/>
            </w:r>
            <w:r>
              <w:rPr>
                <w:noProof/>
                <w:webHidden/>
              </w:rPr>
              <w:fldChar w:fldCharType="begin"/>
            </w:r>
            <w:r w:rsidR="00D357CB">
              <w:rPr>
                <w:noProof/>
                <w:webHidden/>
              </w:rPr>
              <w:instrText xml:space="preserve"> PAGEREF _Toc411343259 \h </w:instrText>
            </w:r>
            <w:r>
              <w:rPr>
                <w:noProof/>
                <w:webHidden/>
              </w:rPr>
            </w:r>
            <w:r>
              <w:rPr>
                <w:noProof/>
                <w:webHidden/>
              </w:rPr>
              <w:fldChar w:fldCharType="separate"/>
            </w:r>
            <w:r w:rsidR="00D357CB">
              <w:rPr>
                <w:noProof/>
                <w:webHidden/>
              </w:rPr>
              <w:t>11</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60" w:history="1">
            <w:r w:rsidR="00D357CB" w:rsidRPr="00C664EE">
              <w:rPr>
                <w:rStyle w:val="Hyperlink"/>
                <w:noProof/>
              </w:rPr>
              <w:t>4.</w:t>
            </w:r>
            <w:r w:rsidR="00D357CB">
              <w:rPr>
                <w:rFonts w:eastAsiaTheme="minorEastAsia"/>
                <w:noProof/>
              </w:rPr>
              <w:tab/>
            </w:r>
            <w:r w:rsidR="00D357CB" w:rsidRPr="00C664EE">
              <w:rPr>
                <w:rStyle w:val="Hyperlink"/>
                <w:noProof/>
              </w:rPr>
              <w:t>Batch Master</w:t>
            </w:r>
            <w:r w:rsidR="00D357CB">
              <w:rPr>
                <w:noProof/>
                <w:webHidden/>
              </w:rPr>
              <w:tab/>
            </w:r>
            <w:r>
              <w:rPr>
                <w:noProof/>
                <w:webHidden/>
              </w:rPr>
              <w:fldChar w:fldCharType="begin"/>
            </w:r>
            <w:r w:rsidR="00D357CB">
              <w:rPr>
                <w:noProof/>
                <w:webHidden/>
              </w:rPr>
              <w:instrText xml:space="preserve"> PAGEREF _Toc411343260 \h </w:instrText>
            </w:r>
            <w:r>
              <w:rPr>
                <w:noProof/>
                <w:webHidden/>
              </w:rPr>
            </w:r>
            <w:r>
              <w:rPr>
                <w:noProof/>
                <w:webHidden/>
              </w:rPr>
              <w:fldChar w:fldCharType="separate"/>
            </w:r>
            <w:r w:rsidR="00D357CB">
              <w:rPr>
                <w:noProof/>
                <w:webHidden/>
              </w:rPr>
              <w:t>14</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61" w:history="1">
            <w:r w:rsidR="00D357CB" w:rsidRPr="00C664EE">
              <w:rPr>
                <w:rStyle w:val="Hyperlink"/>
                <w:noProof/>
              </w:rPr>
              <w:t>a.</w:t>
            </w:r>
            <w:r w:rsidR="00D357CB">
              <w:rPr>
                <w:rFonts w:eastAsiaTheme="minorEastAsia"/>
                <w:noProof/>
              </w:rPr>
              <w:tab/>
            </w:r>
            <w:r w:rsidR="00D357CB" w:rsidRPr="00C664EE">
              <w:rPr>
                <w:rStyle w:val="Hyperlink"/>
                <w:noProof/>
              </w:rPr>
              <w:t>To Add Batch Opening Stock</w:t>
            </w:r>
            <w:r w:rsidR="00D357CB">
              <w:rPr>
                <w:noProof/>
                <w:webHidden/>
              </w:rPr>
              <w:tab/>
            </w:r>
            <w:r>
              <w:rPr>
                <w:noProof/>
                <w:webHidden/>
              </w:rPr>
              <w:fldChar w:fldCharType="begin"/>
            </w:r>
            <w:r w:rsidR="00D357CB">
              <w:rPr>
                <w:noProof/>
                <w:webHidden/>
              </w:rPr>
              <w:instrText xml:space="preserve"> PAGEREF _Toc411343261 \h </w:instrText>
            </w:r>
            <w:r>
              <w:rPr>
                <w:noProof/>
                <w:webHidden/>
              </w:rPr>
            </w:r>
            <w:r>
              <w:rPr>
                <w:noProof/>
                <w:webHidden/>
              </w:rPr>
              <w:fldChar w:fldCharType="separate"/>
            </w:r>
            <w:r w:rsidR="00D357CB">
              <w:rPr>
                <w:noProof/>
                <w:webHidden/>
              </w:rPr>
              <w:t>14</w:t>
            </w:r>
            <w:r>
              <w:rPr>
                <w:noProof/>
                <w:webHidden/>
              </w:rPr>
              <w:fldChar w:fldCharType="end"/>
            </w:r>
          </w:hyperlink>
        </w:p>
        <w:p w:rsidR="00D357CB" w:rsidRDefault="00CD5AC2" w:rsidP="00D357CB">
          <w:pPr>
            <w:pStyle w:val="TOC1"/>
            <w:tabs>
              <w:tab w:val="right" w:leader="dot" w:pos="9350"/>
            </w:tabs>
            <w:rPr>
              <w:rFonts w:eastAsiaTheme="minorEastAsia"/>
              <w:noProof/>
            </w:rPr>
          </w:pPr>
          <w:hyperlink w:anchor="_Toc411343262" w:history="1">
            <w:r w:rsidR="00D357CB" w:rsidRPr="00C664EE">
              <w:rPr>
                <w:rStyle w:val="Hyperlink"/>
                <w:noProof/>
              </w:rPr>
              <w:t>Batch Opening</w:t>
            </w:r>
            <w:r w:rsidR="00D357CB">
              <w:rPr>
                <w:noProof/>
                <w:webHidden/>
              </w:rPr>
              <w:tab/>
            </w:r>
            <w:r>
              <w:rPr>
                <w:noProof/>
                <w:webHidden/>
              </w:rPr>
              <w:fldChar w:fldCharType="begin"/>
            </w:r>
            <w:r w:rsidR="00D357CB">
              <w:rPr>
                <w:noProof/>
                <w:webHidden/>
              </w:rPr>
              <w:instrText xml:space="preserve"> PAGEREF _Toc411343262 \h </w:instrText>
            </w:r>
            <w:r>
              <w:rPr>
                <w:noProof/>
                <w:webHidden/>
              </w:rPr>
            </w:r>
            <w:r>
              <w:rPr>
                <w:noProof/>
                <w:webHidden/>
              </w:rPr>
              <w:fldChar w:fldCharType="separate"/>
            </w:r>
            <w:r w:rsidR="00D357CB">
              <w:rPr>
                <w:noProof/>
                <w:webHidden/>
              </w:rPr>
              <w:t>16</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63" w:history="1">
            <w:r w:rsidR="00D357CB" w:rsidRPr="00C664EE">
              <w:rPr>
                <w:rStyle w:val="Hyperlink"/>
                <w:rFonts w:ascii="Symbol" w:hAnsi="Symbol"/>
                <w:noProof/>
              </w:rPr>
              <w:t></w:t>
            </w:r>
            <w:r w:rsidR="00D357CB">
              <w:rPr>
                <w:rFonts w:eastAsiaTheme="minorEastAsia"/>
                <w:noProof/>
              </w:rPr>
              <w:tab/>
            </w:r>
            <w:r w:rsidR="00D357CB" w:rsidRPr="00C664EE">
              <w:rPr>
                <w:rStyle w:val="Hyperlink"/>
                <w:noProof/>
              </w:rPr>
              <w:t>To Add Batch Opening (Add Batch stock)</w:t>
            </w:r>
            <w:r w:rsidR="00D357CB">
              <w:rPr>
                <w:noProof/>
                <w:webHidden/>
              </w:rPr>
              <w:tab/>
            </w:r>
            <w:r>
              <w:rPr>
                <w:noProof/>
                <w:webHidden/>
              </w:rPr>
              <w:fldChar w:fldCharType="begin"/>
            </w:r>
            <w:r w:rsidR="00D357CB">
              <w:rPr>
                <w:noProof/>
                <w:webHidden/>
              </w:rPr>
              <w:instrText xml:space="preserve"> PAGEREF _Toc411343263 \h </w:instrText>
            </w:r>
            <w:r>
              <w:rPr>
                <w:noProof/>
                <w:webHidden/>
              </w:rPr>
            </w:r>
            <w:r>
              <w:rPr>
                <w:noProof/>
                <w:webHidden/>
              </w:rPr>
              <w:fldChar w:fldCharType="separate"/>
            </w:r>
            <w:r w:rsidR="00D357CB">
              <w:rPr>
                <w:noProof/>
                <w:webHidden/>
              </w:rPr>
              <w:t>16</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64" w:history="1">
            <w:r w:rsidR="00D357CB" w:rsidRPr="00C664EE">
              <w:rPr>
                <w:rStyle w:val="Hyperlink"/>
                <w:noProof/>
              </w:rPr>
              <w:t>5</w:t>
            </w:r>
            <w:r w:rsidR="00D357CB">
              <w:rPr>
                <w:rFonts w:eastAsiaTheme="minorEastAsia"/>
                <w:noProof/>
              </w:rPr>
              <w:tab/>
            </w:r>
            <w:r w:rsidR="00D357CB" w:rsidRPr="00C664EE">
              <w:rPr>
                <w:rStyle w:val="Hyperlink"/>
                <w:noProof/>
              </w:rPr>
              <w:t>Tax Master</w:t>
            </w:r>
            <w:r w:rsidR="00D357CB">
              <w:rPr>
                <w:noProof/>
                <w:webHidden/>
              </w:rPr>
              <w:tab/>
            </w:r>
            <w:r>
              <w:rPr>
                <w:noProof/>
                <w:webHidden/>
              </w:rPr>
              <w:fldChar w:fldCharType="begin"/>
            </w:r>
            <w:r w:rsidR="00D357CB">
              <w:rPr>
                <w:noProof/>
                <w:webHidden/>
              </w:rPr>
              <w:instrText xml:space="preserve"> PAGEREF _Toc411343264 \h </w:instrText>
            </w:r>
            <w:r>
              <w:rPr>
                <w:noProof/>
                <w:webHidden/>
              </w:rPr>
            </w:r>
            <w:r>
              <w:rPr>
                <w:noProof/>
                <w:webHidden/>
              </w:rPr>
              <w:fldChar w:fldCharType="separate"/>
            </w:r>
            <w:r w:rsidR="00D357CB">
              <w:rPr>
                <w:noProof/>
                <w:webHidden/>
              </w:rPr>
              <w:t>17</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65" w:history="1">
            <w:r w:rsidR="00D357CB" w:rsidRPr="00C664EE">
              <w:rPr>
                <w:rStyle w:val="Hyperlink"/>
                <w:noProof/>
              </w:rPr>
              <w:t>a.</w:t>
            </w:r>
            <w:r w:rsidR="00D357CB">
              <w:rPr>
                <w:rFonts w:eastAsiaTheme="minorEastAsia"/>
                <w:noProof/>
              </w:rPr>
              <w:tab/>
            </w:r>
            <w:r w:rsidR="00D357CB" w:rsidRPr="00C664EE">
              <w:rPr>
                <w:rStyle w:val="Hyperlink"/>
                <w:noProof/>
              </w:rPr>
              <w:t>To Add Tax Master</w:t>
            </w:r>
            <w:r w:rsidR="00D357CB">
              <w:rPr>
                <w:noProof/>
                <w:webHidden/>
              </w:rPr>
              <w:tab/>
            </w:r>
            <w:r>
              <w:rPr>
                <w:noProof/>
                <w:webHidden/>
              </w:rPr>
              <w:fldChar w:fldCharType="begin"/>
            </w:r>
            <w:r w:rsidR="00D357CB">
              <w:rPr>
                <w:noProof/>
                <w:webHidden/>
              </w:rPr>
              <w:instrText xml:space="preserve"> PAGEREF _Toc411343265 \h </w:instrText>
            </w:r>
            <w:r>
              <w:rPr>
                <w:noProof/>
                <w:webHidden/>
              </w:rPr>
            </w:r>
            <w:r>
              <w:rPr>
                <w:noProof/>
                <w:webHidden/>
              </w:rPr>
              <w:fldChar w:fldCharType="separate"/>
            </w:r>
            <w:r w:rsidR="00D357CB">
              <w:rPr>
                <w:noProof/>
                <w:webHidden/>
              </w:rPr>
              <w:t>17</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66" w:history="1">
            <w:r w:rsidR="00D357CB" w:rsidRPr="00C664EE">
              <w:rPr>
                <w:rStyle w:val="Hyperlink"/>
                <w:noProof/>
              </w:rPr>
              <w:t>6</w:t>
            </w:r>
            <w:r w:rsidR="00D357CB">
              <w:rPr>
                <w:rFonts w:eastAsiaTheme="minorEastAsia"/>
                <w:noProof/>
              </w:rPr>
              <w:tab/>
            </w:r>
            <w:r w:rsidR="00D357CB" w:rsidRPr="00C664EE">
              <w:rPr>
                <w:rStyle w:val="Hyperlink"/>
                <w:noProof/>
              </w:rPr>
              <w:t>State Master</w:t>
            </w:r>
            <w:r w:rsidR="00D357CB">
              <w:rPr>
                <w:noProof/>
                <w:webHidden/>
              </w:rPr>
              <w:tab/>
            </w:r>
            <w:r>
              <w:rPr>
                <w:noProof/>
                <w:webHidden/>
              </w:rPr>
              <w:fldChar w:fldCharType="begin"/>
            </w:r>
            <w:r w:rsidR="00D357CB">
              <w:rPr>
                <w:noProof/>
                <w:webHidden/>
              </w:rPr>
              <w:instrText xml:space="preserve"> PAGEREF _Toc411343266 \h </w:instrText>
            </w:r>
            <w:r>
              <w:rPr>
                <w:noProof/>
                <w:webHidden/>
              </w:rPr>
            </w:r>
            <w:r>
              <w:rPr>
                <w:noProof/>
                <w:webHidden/>
              </w:rPr>
              <w:fldChar w:fldCharType="separate"/>
            </w:r>
            <w:r w:rsidR="00D357CB">
              <w:rPr>
                <w:noProof/>
                <w:webHidden/>
              </w:rPr>
              <w:t>18</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67" w:history="1">
            <w:r w:rsidR="00D357CB" w:rsidRPr="00C664EE">
              <w:rPr>
                <w:rStyle w:val="Hyperlink"/>
                <w:noProof/>
              </w:rPr>
              <w:t>a.</w:t>
            </w:r>
            <w:r w:rsidR="00D357CB">
              <w:rPr>
                <w:rFonts w:eastAsiaTheme="minorEastAsia"/>
                <w:noProof/>
              </w:rPr>
              <w:tab/>
            </w:r>
            <w:r w:rsidR="00D357CB" w:rsidRPr="00C664EE">
              <w:rPr>
                <w:rStyle w:val="Hyperlink"/>
                <w:noProof/>
              </w:rPr>
              <w:t>To Add State Master</w:t>
            </w:r>
            <w:r w:rsidR="00D357CB">
              <w:rPr>
                <w:noProof/>
                <w:webHidden/>
              </w:rPr>
              <w:tab/>
            </w:r>
            <w:r>
              <w:rPr>
                <w:noProof/>
                <w:webHidden/>
              </w:rPr>
              <w:fldChar w:fldCharType="begin"/>
            </w:r>
            <w:r w:rsidR="00D357CB">
              <w:rPr>
                <w:noProof/>
                <w:webHidden/>
              </w:rPr>
              <w:instrText xml:space="preserve"> PAGEREF _Toc411343267 \h </w:instrText>
            </w:r>
            <w:r>
              <w:rPr>
                <w:noProof/>
                <w:webHidden/>
              </w:rPr>
            </w:r>
            <w:r>
              <w:rPr>
                <w:noProof/>
                <w:webHidden/>
              </w:rPr>
              <w:fldChar w:fldCharType="separate"/>
            </w:r>
            <w:r w:rsidR="00D357CB">
              <w:rPr>
                <w:noProof/>
                <w:webHidden/>
              </w:rPr>
              <w:t>18</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68" w:history="1">
            <w:r w:rsidR="00D357CB" w:rsidRPr="00C664EE">
              <w:rPr>
                <w:rStyle w:val="Hyperlink"/>
                <w:noProof/>
              </w:rPr>
              <w:t>7</w:t>
            </w:r>
            <w:r w:rsidR="00D357CB">
              <w:rPr>
                <w:rFonts w:eastAsiaTheme="minorEastAsia"/>
                <w:noProof/>
              </w:rPr>
              <w:tab/>
            </w:r>
            <w:r w:rsidR="00D357CB" w:rsidRPr="00C664EE">
              <w:rPr>
                <w:rStyle w:val="Hyperlink"/>
                <w:noProof/>
              </w:rPr>
              <w:t>Head Quarter</w:t>
            </w:r>
            <w:r w:rsidR="00D357CB">
              <w:rPr>
                <w:noProof/>
                <w:webHidden/>
              </w:rPr>
              <w:tab/>
            </w:r>
            <w:r>
              <w:rPr>
                <w:noProof/>
                <w:webHidden/>
              </w:rPr>
              <w:fldChar w:fldCharType="begin"/>
            </w:r>
            <w:r w:rsidR="00D357CB">
              <w:rPr>
                <w:noProof/>
                <w:webHidden/>
              </w:rPr>
              <w:instrText xml:space="preserve"> PAGEREF _Toc411343268 \h </w:instrText>
            </w:r>
            <w:r>
              <w:rPr>
                <w:noProof/>
                <w:webHidden/>
              </w:rPr>
            </w:r>
            <w:r>
              <w:rPr>
                <w:noProof/>
                <w:webHidden/>
              </w:rPr>
              <w:fldChar w:fldCharType="separate"/>
            </w:r>
            <w:r w:rsidR="00D357CB">
              <w:rPr>
                <w:noProof/>
                <w:webHidden/>
              </w:rPr>
              <w:t>19</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69" w:history="1">
            <w:r w:rsidR="00D357CB" w:rsidRPr="00C664EE">
              <w:rPr>
                <w:rStyle w:val="Hyperlink"/>
                <w:noProof/>
              </w:rPr>
              <w:t>a.</w:t>
            </w:r>
            <w:r w:rsidR="00D357CB">
              <w:rPr>
                <w:rFonts w:eastAsiaTheme="minorEastAsia"/>
                <w:noProof/>
              </w:rPr>
              <w:tab/>
            </w:r>
            <w:r w:rsidR="00D357CB" w:rsidRPr="00C664EE">
              <w:rPr>
                <w:rStyle w:val="Hyperlink"/>
                <w:noProof/>
              </w:rPr>
              <w:t>To Add Head Quarter</w:t>
            </w:r>
            <w:r w:rsidR="00D357CB">
              <w:rPr>
                <w:noProof/>
                <w:webHidden/>
              </w:rPr>
              <w:tab/>
            </w:r>
            <w:r>
              <w:rPr>
                <w:noProof/>
                <w:webHidden/>
              </w:rPr>
              <w:fldChar w:fldCharType="begin"/>
            </w:r>
            <w:r w:rsidR="00D357CB">
              <w:rPr>
                <w:noProof/>
                <w:webHidden/>
              </w:rPr>
              <w:instrText xml:space="preserve"> PAGEREF _Toc411343269 \h </w:instrText>
            </w:r>
            <w:r>
              <w:rPr>
                <w:noProof/>
                <w:webHidden/>
              </w:rPr>
            </w:r>
            <w:r>
              <w:rPr>
                <w:noProof/>
                <w:webHidden/>
              </w:rPr>
              <w:fldChar w:fldCharType="separate"/>
            </w:r>
            <w:r w:rsidR="00D357CB">
              <w:rPr>
                <w:noProof/>
                <w:webHidden/>
              </w:rPr>
              <w:t>19</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70" w:history="1">
            <w:r w:rsidR="00D357CB" w:rsidRPr="00C664EE">
              <w:rPr>
                <w:rStyle w:val="Hyperlink"/>
                <w:noProof/>
              </w:rPr>
              <w:t>8</w:t>
            </w:r>
            <w:r w:rsidR="00D357CB">
              <w:rPr>
                <w:rFonts w:eastAsiaTheme="minorEastAsia"/>
                <w:noProof/>
              </w:rPr>
              <w:tab/>
            </w:r>
            <w:r w:rsidR="00D357CB" w:rsidRPr="00C664EE">
              <w:rPr>
                <w:rStyle w:val="Hyperlink"/>
                <w:noProof/>
              </w:rPr>
              <w:t>CA/C&amp;F/SS Master</w:t>
            </w:r>
            <w:r w:rsidR="00D357CB">
              <w:rPr>
                <w:noProof/>
                <w:webHidden/>
              </w:rPr>
              <w:tab/>
            </w:r>
            <w:r>
              <w:rPr>
                <w:noProof/>
                <w:webHidden/>
              </w:rPr>
              <w:fldChar w:fldCharType="begin"/>
            </w:r>
            <w:r w:rsidR="00D357CB">
              <w:rPr>
                <w:noProof/>
                <w:webHidden/>
              </w:rPr>
              <w:instrText xml:space="preserve"> PAGEREF _Toc411343270 \h </w:instrText>
            </w:r>
            <w:r>
              <w:rPr>
                <w:noProof/>
                <w:webHidden/>
              </w:rPr>
            </w:r>
            <w:r>
              <w:rPr>
                <w:noProof/>
                <w:webHidden/>
              </w:rPr>
              <w:fldChar w:fldCharType="separate"/>
            </w:r>
            <w:r w:rsidR="00D357CB">
              <w:rPr>
                <w:noProof/>
                <w:webHidden/>
              </w:rPr>
              <w:t>20</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71" w:history="1">
            <w:r w:rsidR="00D357CB" w:rsidRPr="00C664EE">
              <w:rPr>
                <w:rStyle w:val="Hyperlink"/>
                <w:noProof/>
              </w:rPr>
              <w:t>a.</w:t>
            </w:r>
            <w:r w:rsidR="00D357CB">
              <w:rPr>
                <w:rFonts w:eastAsiaTheme="minorEastAsia"/>
                <w:noProof/>
              </w:rPr>
              <w:tab/>
            </w:r>
            <w:r w:rsidR="00D357CB" w:rsidRPr="00C664EE">
              <w:rPr>
                <w:rStyle w:val="Hyperlink"/>
                <w:noProof/>
              </w:rPr>
              <w:t>To Add CA/C&amp;F/SS</w:t>
            </w:r>
            <w:r w:rsidR="00D357CB">
              <w:rPr>
                <w:noProof/>
                <w:webHidden/>
              </w:rPr>
              <w:tab/>
            </w:r>
            <w:r>
              <w:rPr>
                <w:noProof/>
                <w:webHidden/>
              </w:rPr>
              <w:fldChar w:fldCharType="begin"/>
            </w:r>
            <w:r w:rsidR="00D357CB">
              <w:rPr>
                <w:noProof/>
                <w:webHidden/>
              </w:rPr>
              <w:instrText xml:space="preserve"> PAGEREF _Toc411343271 \h </w:instrText>
            </w:r>
            <w:r>
              <w:rPr>
                <w:noProof/>
                <w:webHidden/>
              </w:rPr>
            </w:r>
            <w:r>
              <w:rPr>
                <w:noProof/>
                <w:webHidden/>
              </w:rPr>
              <w:fldChar w:fldCharType="separate"/>
            </w:r>
            <w:r w:rsidR="00D357CB">
              <w:rPr>
                <w:noProof/>
                <w:webHidden/>
              </w:rPr>
              <w:t>20</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72" w:history="1">
            <w:r w:rsidR="00D357CB" w:rsidRPr="00C664EE">
              <w:rPr>
                <w:rStyle w:val="Hyperlink"/>
                <w:noProof/>
              </w:rPr>
              <w:t>9</w:t>
            </w:r>
            <w:r w:rsidR="00D357CB">
              <w:rPr>
                <w:rFonts w:eastAsiaTheme="minorEastAsia"/>
                <w:noProof/>
              </w:rPr>
              <w:tab/>
            </w:r>
            <w:r w:rsidR="00D357CB" w:rsidRPr="00C664EE">
              <w:rPr>
                <w:rStyle w:val="Hyperlink"/>
                <w:noProof/>
              </w:rPr>
              <w:t>State/Head Qurtr/Party wise block Product</w:t>
            </w:r>
            <w:r w:rsidR="00D357CB">
              <w:rPr>
                <w:noProof/>
                <w:webHidden/>
              </w:rPr>
              <w:tab/>
            </w:r>
            <w:r>
              <w:rPr>
                <w:noProof/>
                <w:webHidden/>
              </w:rPr>
              <w:fldChar w:fldCharType="begin"/>
            </w:r>
            <w:r w:rsidR="00D357CB">
              <w:rPr>
                <w:noProof/>
                <w:webHidden/>
              </w:rPr>
              <w:instrText xml:space="preserve"> PAGEREF _Toc411343272 \h </w:instrText>
            </w:r>
            <w:r>
              <w:rPr>
                <w:noProof/>
                <w:webHidden/>
              </w:rPr>
            </w:r>
            <w:r>
              <w:rPr>
                <w:noProof/>
                <w:webHidden/>
              </w:rPr>
              <w:fldChar w:fldCharType="separate"/>
            </w:r>
            <w:r w:rsidR="00D357CB">
              <w:rPr>
                <w:noProof/>
                <w:webHidden/>
              </w:rPr>
              <w:t>21</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73" w:history="1">
            <w:r w:rsidR="00D357CB" w:rsidRPr="00C664EE">
              <w:rPr>
                <w:rStyle w:val="Hyperlink"/>
                <w:noProof/>
              </w:rPr>
              <w:t>a.</w:t>
            </w:r>
            <w:r w:rsidR="00D357CB">
              <w:rPr>
                <w:rFonts w:eastAsiaTheme="minorEastAsia"/>
                <w:noProof/>
              </w:rPr>
              <w:tab/>
            </w:r>
            <w:r w:rsidR="00D357CB" w:rsidRPr="00C664EE">
              <w:rPr>
                <w:rStyle w:val="Hyperlink"/>
                <w:noProof/>
              </w:rPr>
              <w:t>To block State/Head Qurtr/Party wise Product</w:t>
            </w:r>
            <w:r w:rsidR="00D357CB">
              <w:rPr>
                <w:noProof/>
                <w:webHidden/>
              </w:rPr>
              <w:tab/>
            </w:r>
            <w:r>
              <w:rPr>
                <w:noProof/>
                <w:webHidden/>
              </w:rPr>
              <w:fldChar w:fldCharType="begin"/>
            </w:r>
            <w:r w:rsidR="00D357CB">
              <w:rPr>
                <w:noProof/>
                <w:webHidden/>
              </w:rPr>
              <w:instrText xml:space="preserve"> PAGEREF _Toc411343273 \h </w:instrText>
            </w:r>
            <w:r>
              <w:rPr>
                <w:noProof/>
                <w:webHidden/>
              </w:rPr>
            </w:r>
            <w:r>
              <w:rPr>
                <w:noProof/>
                <w:webHidden/>
              </w:rPr>
              <w:fldChar w:fldCharType="separate"/>
            </w:r>
            <w:r w:rsidR="00D357CB">
              <w:rPr>
                <w:noProof/>
                <w:webHidden/>
              </w:rPr>
              <w:t>21</w:t>
            </w:r>
            <w:r>
              <w:rPr>
                <w:noProof/>
                <w:webHidden/>
              </w:rPr>
              <w:fldChar w:fldCharType="end"/>
            </w:r>
          </w:hyperlink>
        </w:p>
        <w:p w:rsidR="00D357CB" w:rsidRDefault="00CD5AC2" w:rsidP="00D357CB">
          <w:pPr>
            <w:pStyle w:val="TOC1"/>
            <w:tabs>
              <w:tab w:val="left" w:pos="660"/>
              <w:tab w:val="right" w:leader="dot" w:pos="9350"/>
            </w:tabs>
            <w:rPr>
              <w:rFonts w:eastAsiaTheme="minorEastAsia"/>
              <w:noProof/>
            </w:rPr>
          </w:pPr>
          <w:hyperlink w:anchor="_Toc411343274" w:history="1">
            <w:r w:rsidR="00D357CB" w:rsidRPr="00C664EE">
              <w:rPr>
                <w:rStyle w:val="Hyperlink"/>
                <w:noProof/>
              </w:rPr>
              <w:t>10</w:t>
            </w:r>
            <w:r w:rsidR="00D357CB">
              <w:rPr>
                <w:rFonts w:eastAsiaTheme="minorEastAsia"/>
                <w:noProof/>
              </w:rPr>
              <w:tab/>
            </w:r>
            <w:r w:rsidR="00D357CB" w:rsidRPr="00C664EE">
              <w:rPr>
                <w:rStyle w:val="Hyperlink"/>
                <w:noProof/>
              </w:rPr>
              <w:t>.Stockiest or Consignee wise Deal</w:t>
            </w:r>
            <w:r w:rsidR="00D357CB">
              <w:rPr>
                <w:noProof/>
                <w:webHidden/>
              </w:rPr>
              <w:tab/>
            </w:r>
            <w:r>
              <w:rPr>
                <w:noProof/>
                <w:webHidden/>
              </w:rPr>
              <w:fldChar w:fldCharType="begin"/>
            </w:r>
            <w:r w:rsidR="00D357CB">
              <w:rPr>
                <w:noProof/>
                <w:webHidden/>
              </w:rPr>
              <w:instrText xml:space="preserve"> PAGEREF _Toc411343274 \h </w:instrText>
            </w:r>
            <w:r>
              <w:rPr>
                <w:noProof/>
                <w:webHidden/>
              </w:rPr>
            </w:r>
            <w:r>
              <w:rPr>
                <w:noProof/>
                <w:webHidden/>
              </w:rPr>
              <w:fldChar w:fldCharType="separate"/>
            </w:r>
            <w:r w:rsidR="00D357CB">
              <w:rPr>
                <w:noProof/>
                <w:webHidden/>
              </w:rPr>
              <w:t>22</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75" w:history="1">
            <w:r w:rsidR="00D357CB" w:rsidRPr="00C664EE">
              <w:rPr>
                <w:rStyle w:val="Hyperlink"/>
                <w:noProof/>
              </w:rPr>
              <w:t>a.</w:t>
            </w:r>
            <w:r w:rsidR="00D357CB">
              <w:rPr>
                <w:rFonts w:eastAsiaTheme="minorEastAsia"/>
                <w:noProof/>
              </w:rPr>
              <w:tab/>
            </w:r>
            <w:r w:rsidR="00D357CB" w:rsidRPr="00C664EE">
              <w:rPr>
                <w:rStyle w:val="Hyperlink"/>
                <w:noProof/>
              </w:rPr>
              <w:t>To Create a Deal for Stockiest / Consignee.</w:t>
            </w:r>
            <w:r w:rsidR="00D357CB">
              <w:rPr>
                <w:noProof/>
                <w:webHidden/>
              </w:rPr>
              <w:tab/>
            </w:r>
            <w:r>
              <w:rPr>
                <w:noProof/>
                <w:webHidden/>
              </w:rPr>
              <w:fldChar w:fldCharType="begin"/>
            </w:r>
            <w:r w:rsidR="00D357CB">
              <w:rPr>
                <w:noProof/>
                <w:webHidden/>
              </w:rPr>
              <w:instrText xml:space="preserve"> PAGEREF _Toc411343275 \h </w:instrText>
            </w:r>
            <w:r>
              <w:rPr>
                <w:noProof/>
                <w:webHidden/>
              </w:rPr>
            </w:r>
            <w:r>
              <w:rPr>
                <w:noProof/>
                <w:webHidden/>
              </w:rPr>
              <w:fldChar w:fldCharType="separate"/>
            </w:r>
            <w:r w:rsidR="00D357CB">
              <w:rPr>
                <w:noProof/>
                <w:webHidden/>
              </w:rPr>
              <w:t>22</w:t>
            </w:r>
            <w:r>
              <w:rPr>
                <w:noProof/>
                <w:webHidden/>
              </w:rPr>
              <w:fldChar w:fldCharType="end"/>
            </w:r>
          </w:hyperlink>
        </w:p>
        <w:p w:rsidR="00D357CB" w:rsidRDefault="00CD5AC2" w:rsidP="00D357CB">
          <w:pPr>
            <w:pStyle w:val="TOC1"/>
            <w:tabs>
              <w:tab w:val="left" w:pos="660"/>
              <w:tab w:val="right" w:leader="dot" w:pos="9350"/>
            </w:tabs>
            <w:rPr>
              <w:rFonts w:eastAsiaTheme="minorEastAsia"/>
              <w:noProof/>
            </w:rPr>
          </w:pPr>
          <w:hyperlink w:anchor="_Toc411343276" w:history="1">
            <w:r w:rsidR="00D357CB" w:rsidRPr="00C664EE">
              <w:rPr>
                <w:rStyle w:val="Hyperlink"/>
                <w:noProof/>
              </w:rPr>
              <w:t>11</w:t>
            </w:r>
            <w:r w:rsidR="00D357CB">
              <w:rPr>
                <w:rFonts w:eastAsiaTheme="minorEastAsia"/>
                <w:noProof/>
              </w:rPr>
              <w:tab/>
            </w:r>
            <w:r w:rsidR="00D357CB" w:rsidRPr="00C664EE">
              <w:rPr>
                <w:rStyle w:val="Hyperlink"/>
                <w:noProof/>
              </w:rPr>
              <w:t>.Special Rate</w:t>
            </w:r>
            <w:r w:rsidR="00D357CB">
              <w:rPr>
                <w:noProof/>
                <w:webHidden/>
              </w:rPr>
              <w:tab/>
            </w:r>
            <w:r>
              <w:rPr>
                <w:noProof/>
                <w:webHidden/>
              </w:rPr>
              <w:fldChar w:fldCharType="begin"/>
            </w:r>
            <w:r w:rsidR="00D357CB">
              <w:rPr>
                <w:noProof/>
                <w:webHidden/>
              </w:rPr>
              <w:instrText xml:space="preserve"> PAGEREF _Toc411343276 \h </w:instrText>
            </w:r>
            <w:r>
              <w:rPr>
                <w:noProof/>
                <w:webHidden/>
              </w:rPr>
            </w:r>
            <w:r>
              <w:rPr>
                <w:noProof/>
                <w:webHidden/>
              </w:rPr>
              <w:fldChar w:fldCharType="separate"/>
            </w:r>
            <w:r w:rsidR="00D357CB">
              <w:rPr>
                <w:noProof/>
                <w:webHidden/>
              </w:rPr>
              <w:t>23</w:t>
            </w:r>
            <w:r>
              <w:rPr>
                <w:noProof/>
                <w:webHidden/>
              </w:rPr>
              <w:fldChar w:fldCharType="end"/>
            </w:r>
          </w:hyperlink>
        </w:p>
        <w:p w:rsidR="00D357CB" w:rsidRDefault="00CD5AC2" w:rsidP="00D357CB">
          <w:pPr>
            <w:pStyle w:val="TOC1"/>
            <w:tabs>
              <w:tab w:val="left" w:pos="440"/>
              <w:tab w:val="right" w:leader="dot" w:pos="9350"/>
            </w:tabs>
            <w:rPr>
              <w:rFonts w:eastAsiaTheme="minorEastAsia"/>
              <w:noProof/>
            </w:rPr>
          </w:pPr>
          <w:hyperlink w:anchor="_Toc411343277" w:history="1">
            <w:r w:rsidR="00D357CB" w:rsidRPr="00C664EE">
              <w:rPr>
                <w:rStyle w:val="Hyperlink"/>
                <w:noProof/>
              </w:rPr>
              <w:t>a.</w:t>
            </w:r>
            <w:r w:rsidR="00D357CB">
              <w:rPr>
                <w:rFonts w:eastAsiaTheme="minorEastAsia"/>
                <w:noProof/>
              </w:rPr>
              <w:tab/>
            </w:r>
            <w:r w:rsidR="00D357CB" w:rsidRPr="00C664EE">
              <w:rPr>
                <w:rStyle w:val="Hyperlink"/>
                <w:noProof/>
              </w:rPr>
              <w:t>To Create Special rate for Stockiest.</w:t>
            </w:r>
            <w:r w:rsidR="00D357CB">
              <w:rPr>
                <w:noProof/>
                <w:webHidden/>
              </w:rPr>
              <w:tab/>
            </w:r>
            <w:r>
              <w:rPr>
                <w:noProof/>
                <w:webHidden/>
              </w:rPr>
              <w:fldChar w:fldCharType="begin"/>
            </w:r>
            <w:r w:rsidR="00D357CB">
              <w:rPr>
                <w:noProof/>
                <w:webHidden/>
              </w:rPr>
              <w:instrText xml:space="preserve"> PAGEREF _Toc411343277 \h </w:instrText>
            </w:r>
            <w:r>
              <w:rPr>
                <w:noProof/>
                <w:webHidden/>
              </w:rPr>
            </w:r>
            <w:r>
              <w:rPr>
                <w:noProof/>
                <w:webHidden/>
              </w:rPr>
              <w:fldChar w:fldCharType="separate"/>
            </w:r>
            <w:r w:rsidR="00D357CB">
              <w:rPr>
                <w:noProof/>
                <w:webHidden/>
              </w:rPr>
              <w:t>23</w:t>
            </w:r>
            <w:r>
              <w:rPr>
                <w:noProof/>
                <w:webHidden/>
              </w:rPr>
              <w:fldChar w:fldCharType="end"/>
            </w:r>
          </w:hyperlink>
        </w:p>
        <w:p w:rsidR="00D357CB" w:rsidRDefault="00CD5AC2" w:rsidP="00D357CB">
          <w:r>
            <w:fldChar w:fldCharType="end"/>
          </w:r>
        </w:p>
      </w:sdtContent>
    </w:sdt>
    <w:p w:rsidR="003907FA" w:rsidRDefault="00D357CB" w:rsidP="00D357CB">
      <w:pPr>
        <w:rPr>
          <w:rFonts w:asciiTheme="majorHAnsi" w:eastAsiaTheme="majorEastAsia" w:hAnsiTheme="majorHAnsi" w:cstheme="majorBidi"/>
          <w:color w:val="17365D" w:themeColor="text2" w:themeShade="BF"/>
          <w:spacing w:val="5"/>
          <w:kern w:val="28"/>
          <w:sz w:val="52"/>
          <w:szCs w:val="52"/>
        </w:rPr>
      </w:pPr>
      <w:r>
        <w:t xml:space="preserve"> </w:t>
      </w:r>
      <w:r w:rsidR="003907FA">
        <w:br w:type="page"/>
      </w:r>
    </w:p>
    <w:p w:rsidR="003907FA" w:rsidRDefault="003907FA" w:rsidP="003907FA">
      <w:pPr>
        <w:rPr>
          <w:rFonts w:asciiTheme="majorHAnsi" w:eastAsiaTheme="majorEastAsia" w:hAnsiTheme="majorHAnsi" w:cstheme="majorBidi"/>
          <w:color w:val="17365D" w:themeColor="text2" w:themeShade="BF"/>
          <w:spacing w:val="5"/>
          <w:kern w:val="28"/>
          <w:sz w:val="52"/>
          <w:szCs w:val="52"/>
        </w:rPr>
      </w:pPr>
    </w:p>
    <w:p w:rsidR="003907FA" w:rsidRPr="003907FA" w:rsidRDefault="00A84593" w:rsidP="00206065">
      <w:pPr>
        <w:pStyle w:val="Title"/>
        <w:rPr>
          <w:i/>
        </w:rPr>
      </w:pPr>
      <w:r w:rsidRPr="003907FA">
        <w:rPr>
          <w:i/>
        </w:rPr>
        <w:t>CBO Pharma ERP(6 In One Solution)</w:t>
      </w:r>
    </w:p>
    <w:p w:rsidR="00206065" w:rsidRPr="00A84593" w:rsidRDefault="00A84593" w:rsidP="005A111E">
      <w:pPr>
        <w:pStyle w:val="Heading1"/>
        <w:numPr>
          <w:ilvl w:val="0"/>
          <w:numId w:val="1"/>
        </w:numPr>
      </w:pPr>
      <w:bookmarkStart w:id="0" w:name="_Toc411343245"/>
      <w:r>
        <w:t>CBO Main Page</w:t>
      </w:r>
      <w:bookmarkEnd w:id="0"/>
    </w:p>
    <w:p w:rsidR="00206065" w:rsidRDefault="00CD5AC2" w:rsidP="00206065">
      <w:r>
        <w:rPr>
          <w:noProof/>
        </w:rPr>
        <w:pict>
          <v:shapetype id="_x0000_t202" coordsize="21600,21600" o:spt="202" path="m,l,21600r21600,l21600,xe">
            <v:stroke joinstyle="miter"/>
            <v:path gradientshapeok="t" o:connecttype="rect"/>
          </v:shapetype>
          <v:shape id="_x0000_s1036" type="#_x0000_t202" style="position:absolute;margin-left:99.75pt;margin-top:13.9pt;width:165.75pt;height:42pt;z-index:251667456" filled="f" stroked="f">
            <v:textbox style="mso-next-textbox:#_x0000_s1036">
              <w:txbxContent>
                <w:p w:rsidR="00DD6F98" w:rsidRPr="00B04D68" w:rsidRDefault="00DD6F98" w:rsidP="00B04D68">
                  <w:pPr>
                    <w:pStyle w:val="Quote"/>
                    <w:rPr>
                      <w:rStyle w:val="Emphasis"/>
                      <w:sz w:val="40"/>
                    </w:rPr>
                  </w:pPr>
                  <w:r w:rsidRPr="00B04D68">
                    <w:rPr>
                      <w:rStyle w:val="Emphasis"/>
                      <w:sz w:val="40"/>
                    </w:rPr>
                    <w:t>M</w:t>
                  </w:r>
                  <w:r>
                    <w:rPr>
                      <w:rStyle w:val="Emphasis"/>
                      <w:sz w:val="40"/>
                    </w:rPr>
                    <w:t>e</w:t>
                  </w:r>
                  <w:r w:rsidRPr="00B04D68">
                    <w:rPr>
                      <w:rStyle w:val="Emphasis"/>
                      <w:sz w:val="40"/>
                    </w:rPr>
                    <w:t xml:space="preserve">nu </w:t>
                  </w:r>
                  <w:r>
                    <w:rPr>
                      <w:rStyle w:val="Emphasis"/>
                      <w:sz w:val="40"/>
                    </w:rPr>
                    <w:t>B</w:t>
                  </w:r>
                  <w:r w:rsidRPr="00B04D68">
                    <w:rPr>
                      <w:rStyle w:val="Emphasis"/>
                      <w:sz w:val="40"/>
                    </w:rPr>
                    <w:t xml:space="preserve">ar </w:t>
                  </w:r>
                </w:p>
              </w:txbxContent>
            </v:textbox>
          </v:shape>
        </w:pict>
      </w:r>
      <w:r w:rsidR="00B04D68">
        <w:rPr>
          <w:noProof/>
        </w:rPr>
        <w:drawing>
          <wp:anchor distT="0" distB="0" distL="114300" distR="114300" simplePos="0" relativeHeight="251666432" behindDoc="1" locked="0" layoutInCell="1" allowOverlap="1">
            <wp:simplePos x="0" y="0"/>
            <wp:positionH relativeFrom="column">
              <wp:posOffset>2647950</wp:posOffset>
            </wp:positionH>
            <wp:positionV relativeFrom="paragraph">
              <wp:posOffset>95885</wp:posOffset>
            </wp:positionV>
            <wp:extent cx="1161415" cy="1228725"/>
            <wp:effectExtent l="114300" t="0" r="38735" b="0"/>
            <wp:wrapNone/>
            <wp:docPr id="3" name="Picture 2" descr="D:\curved_arrow-1979px.png"/>
            <wp:cNvGraphicFramePr/>
            <a:graphic xmlns:a="http://schemas.openxmlformats.org/drawingml/2006/main">
              <a:graphicData uri="http://schemas.openxmlformats.org/drawingml/2006/picture">
                <pic:pic xmlns:pic="http://schemas.openxmlformats.org/drawingml/2006/picture">
                  <pic:nvPicPr>
                    <pic:cNvPr id="12" name="Picture 11" descr="D:\curved_arrow-1979px.png"/>
                    <pic:cNvPicPr/>
                  </pic:nvPicPr>
                  <pic:blipFill>
                    <a:blip r:embed="rId11" cstate="print"/>
                    <a:srcRect/>
                    <a:stretch>
                      <a:fillRect/>
                    </a:stretch>
                  </pic:blipFill>
                  <pic:spPr bwMode="auto">
                    <a:xfrm rot="15080062">
                      <a:off x="0" y="0"/>
                      <a:ext cx="1161415" cy="1228725"/>
                    </a:xfrm>
                    <a:prstGeom prst="rect">
                      <a:avLst/>
                    </a:prstGeom>
                    <a:noFill/>
                    <a:ln w="9525">
                      <a:noFill/>
                      <a:miter lim="800000"/>
                      <a:headEnd/>
                      <a:tailEnd/>
                    </a:ln>
                  </pic:spPr>
                </pic:pic>
              </a:graphicData>
            </a:graphic>
          </wp:anchor>
        </w:drawing>
      </w:r>
    </w:p>
    <w:p w:rsidR="00B665AF" w:rsidRDefault="00CD5AC2" w:rsidP="00206065">
      <w:r>
        <w:rPr>
          <w:noProof/>
        </w:rPr>
        <w:pict>
          <v:shapetype id="_x0000_t32" coordsize="21600,21600" o:spt="32" o:oned="t" path="m,l21600,21600e" filled="f">
            <v:path arrowok="t" fillok="f" o:connecttype="none"/>
            <o:lock v:ext="edit" shapetype="t"/>
          </v:shapetype>
          <v:shape id="_x0000_s1039" type="#_x0000_t32" style="position:absolute;margin-left:340.5pt;margin-top:385.2pt;width:156.75pt;height:0;z-index:251671552" o:connectortype="straight" strokecolor="#c00000" strokeweight="2.5pt">
            <v:shadow color="#868686"/>
          </v:shape>
        </w:pict>
      </w:r>
      <w:r>
        <w:rPr>
          <w:noProof/>
        </w:rPr>
        <w:pict>
          <v:shape id="_x0000_s1038" type="#_x0000_t32" style="position:absolute;margin-left:51pt;margin-top:381.45pt;width:112.5pt;height:0;z-index:251670528" o:connectortype="straight" strokecolor="#c00000" strokeweight="2.5pt">
            <v:shadow color="#868686"/>
          </v:shape>
        </w:pict>
      </w:r>
      <w:r>
        <w:rPr>
          <w:noProof/>
        </w:rPr>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_x0000_s1037" type="#_x0000_t50" style="position:absolute;margin-left:232.5pt;margin-top:453.45pt;width:1in;height:48pt;z-index:251669504" adj="-33075,-31725,,,-22920,-26978,-20925,-24975" fillcolor="white [3201]" strokecolor="#c0504d [3205]" strokeweight="1pt">
            <v:stroke dashstyle="dash"/>
            <v:shadow color="#868686"/>
            <v:textbox style="mso-next-textbox:#_x0000_s1037">
              <w:txbxContent>
                <w:p w:rsidR="00DD6F98" w:rsidRDefault="00DD6F98"/>
              </w:txbxContent>
            </v:textbox>
          </v:shape>
        </w:pict>
      </w:r>
      <w:r w:rsidR="005C0214">
        <w:rPr>
          <w:noProof/>
        </w:rPr>
        <w:drawing>
          <wp:anchor distT="0" distB="0" distL="114300" distR="114300" simplePos="0" relativeHeight="251668480" behindDoc="1" locked="0" layoutInCell="1" allowOverlap="1">
            <wp:simplePos x="0" y="0"/>
            <wp:positionH relativeFrom="column">
              <wp:posOffset>638175</wp:posOffset>
            </wp:positionH>
            <wp:positionV relativeFrom="paragraph">
              <wp:posOffset>4644390</wp:posOffset>
            </wp:positionV>
            <wp:extent cx="5715000" cy="48577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b="53636"/>
                    <a:stretch>
                      <a:fillRect/>
                    </a:stretch>
                  </pic:blipFill>
                  <pic:spPr bwMode="auto">
                    <a:xfrm>
                      <a:off x="0" y="0"/>
                      <a:ext cx="5715000" cy="485775"/>
                    </a:xfrm>
                    <a:prstGeom prst="rect">
                      <a:avLst/>
                    </a:prstGeom>
                    <a:noFill/>
                    <a:ln w="9525">
                      <a:noFill/>
                      <a:miter lim="800000"/>
                      <a:headEnd/>
                      <a:tailEnd/>
                    </a:ln>
                  </pic:spPr>
                </pic:pic>
              </a:graphicData>
            </a:graphic>
          </wp:anchor>
        </w:drawing>
      </w:r>
      <w:r w:rsidR="00B04D68">
        <w:rPr>
          <w:noProof/>
        </w:rPr>
        <w:drawing>
          <wp:anchor distT="0" distB="0" distL="114300" distR="114300" simplePos="0" relativeHeight="251663360" behindDoc="1" locked="0" layoutInCell="1" allowOverlap="1">
            <wp:simplePos x="0" y="0"/>
            <wp:positionH relativeFrom="column">
              <wp:posOffset>781050</wp:posOffset>
            </wp:positionH>
            <wp:positionV relativeFrom="paragraph">
              <wp:posOffset>653415</wp:posOffset>
            </wp:positionV>
            <wp:extent cx="5353050" cy="3286125"/>
            <wp:effectExtent l="171450" t="133350" r="361950" b="314325"/>
            <wp:wrapNone/>
            <wp:docPr id="1"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srcRect r="932" b="2439"/>
                    <a:stretch>
                      <a:fillRect/>
                    </a:stretch>
                  </pic:blipFill>
                  <pic:spPr bwMode="auto">
                    <a:xfrm>
                      <a:off x="0" y="0"/>
                      <a:ext cx="5353050" cy="3286125"/>
                    </a:xfrm>
                    <a:prstGeom prst="rect">
                      <a:avLst/>
                    </a:prstGeom>
                    <a:ln>
                      <a:noFill/>
                    </a:ln>
                    <a:effectLst>
                      <a:outerShdw blurRad="292100" dist="139700" dir="2700000" algn="tl" rotWithShape="0">
                        <a:srgbClr val="333333">
                          <a:alpha val="65000"/>
                        </a:srgbClr>
                      </a:outerShdw>
                    </a:effectLst>
                  </pic:spPr>
                </pic:pic>
              </a:graphicData>
            </a:graphic>
          </wp:anchor>
        </w:drawing>
      </w:r>
    </w:p>
    <w:p w:rsidR="00B665AF" w:rsidRPr="00B665AF" w:rsidRDefault="00B665AF" w:rsidP="00B665AF"/>
    <w:p w:rsidR="00B665AF" w:rsidRPr="00B665AF" w:rsidRDefault="00B665AF" w:rsidP="00B665AF"/>
    <w:p w:rsidR="00B665AF" w:rsidRPr="00B665AF" w:rsidRDefault="00B665AF" w:rsidP="00B665AF"/>
    <w:p w:rsidR="00B665AF" w:rsidRPr="00B665AF" w:rsidRDefault="00B665AF" w:rsidP="00B665AF"/>
    <w:p w:rsidR="00B665AF" w:rsidRPr="00B665AF" w:rsidRDefault="00B665AF" w:rsidP="00B665AF"/>
    <w:p w:rsidR="00B665AF" w:rsidRPr="00B665AF" w:rsidRDefault="00B665AF" w:rsidP="00B665AF"/>
    <w:p w:rsidR="00B665AF" w:rsidRPr="00B665AF" w:rsidRDefault="00B665AF" w:rsidP="00B665AF"/>
    <w:p w:rsidR="00B665AF" w:rsidRPr="00B665AF" w:rsidRDefault="00B665AF" w:rsidP="00B665AF"/>
    <w:p w:rsidR="00B665AF" w:rsidRPr="00B665AF" w:rsidRDefault="00B665AF" w:rsidP="00B665AF"/>
    <w:p w:rsidR="00B665AF" w:rsidRPr="00B665AF" w:rsidRDefault="00B665AF" w:rsidP="00B665AF"/>
    <w:p w:rsidR="00B665AF" w:rsidRPr="00B665AF" w:rsidRDefault="00B665AF" w:rsidP="00B665AF"/>
    <w:p w:rsidR="00B665AF" w:rsidRDefault="00B665AF" w:rsidP="00B665AF"/>
    <w:p w:rsidR="00206065" w:rsidRDefault="00B665AF" w:rsidP="005A111E">
      <w:pPr>
        <w:pStyle w:val="Heading1"/>
        <w:numPr>
          <w:ilvl w:val="0"/>
          <w:numId w:val="1"/>
        </w:numPr>
      </w:pPr>
      <w:bookmarkStart w:id="1" w:name="_Toc411343246"/>
      <w:r>
        <w:t>CBO Distribution</w:t>
      </w:r>
      <w:bookmarkEnd w:id="1"/>
    </w:p>
    <w:p w:rsidR="00B665AF" w:rsidRDefault="00B665AF" w:rsidP="00B665AF"/>
    <w:p w:rsidR="00FB1B19" w:rsidRDefault="00CD5AC2" w:rsidP="00B665AF">
      <w:r>
        <w:rPr>
          <w:noProof/>
        </w:rPr>
        <w:pict>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_x0000_s1041" type="#_x0000_t51" style="position:absolute;margin-left:232.5pt;margin-top:64.4pt;width:96.75pt;height:63pt;z-index:251672576" adj="40688,-23657,23040,3086,22940,3086,24447,-14657" fillcolor="white [3201]" strokecolor="#c0504d [3205]" strokeweight="1pt">
            <v:stroke dashstyle="dash"/>
            <v:shadow color="#868686"/>
            <v:textbox style="mso-next-textbox:#_x0000_s1041">
              <w:txbxContent>
                <w:p w:rsidR="00DD6F98" w:rsidRPr="00FB1B19" w:rsidRDefault="00DD6F98" w:rsidP="004E2F57">
                  <w:pPr>
                    <w:jc w:val="center"/>
                    <w:rPr>
                      <w:b/>
                      <w:color w:val="C00000"/>
                      <w:sz w:val="28"/>
                    </w:rPr>
                  </w:pPr>
                  <w:r w:rsidRPr="00FB1B19">
                    <w:rPr>
                      <w:b/>
                      <w:color w:val="C00000"/>
                      <w:sz w:val="28"/>
                    </w:rPr>
                    <w:t xml:space="preserve">CBO Distribution Part </w:t>
                  </w:r>
                </w:p>
              </w:txbxContent>
            </v:textbox>
            <o:callout v:ext="edit" minusx="t"/>
          </v:shape>
        </w:pict>
      </w:r>
    </w:p>
    <w:p w:rsidR="00FB1B19" w:rsidRPr="00FB1B19" w:rsidRDefault="00FB1B19" w:rsidP="00FB1B19"/>
    <w:p w:rsidR="00FB1B19" w:rsidRPr="00FB1B19" w:rsidRDefault="00FB1B19" w:rsidP="00FB1B19"/>
    <w:p w:rsidR="00FB1B19" w:rsidRDefault="00FB1B19" w:rsidP="00FB1B19"/>
    <w:p w:rsidR="00B665AF" w:rsidRDefault="00FB1B19" w:rsidP="00FB1B19">
      <w:pPr>
        <w:tabs>
          <w:tab w:val="left" w:pos="8205"/>
        </w:tabs>
      </w:pPr>
      <w:r>
        <w:tab/>
      </w:r>
    </w:p>
    <w:p w:rsidR="00FB1B19" w:rsidRDefault="00FB1B19" w:rsidP="00FB1B19">
      <w:pPr>
        <w:tabs>
          <w:tab w:val="left" w:pos="8205"/>
        </w:tabs>
      </w:pPr>
    </w:p>
    <w:p w:rsidR="00FB1B19" w:rsidRDefault="00FB1B19" w:rsidP="00FB1B19">
      <w:pPr>
        <w:pStyle w:val="Title"/>
      </w:pPr>
      <w:r>
        <w:t>Company</w:t>
      </w:r>
    </w:p>
    <w:p w:rsidR="00FB1B19" w:rsidRDefault="00C17F92" w:rsidP="005A111E">
      <w:pPr>
        <w:pStyle w:val="Heading1"/>
        <w:numPr>
          <w:ilvl w:val="0"/>
          <w:numId w:val="2"/>
        </w:numPr>
      </w:pPr>
      <w:r>
        <w:rPr>
          <w:noProof/>
        </w:rPr>
        <w:drawing>
          <wp:anchor distT="0" distB="0" distL="114300" distR="114300" simplePos="0" relativeHeight="251673600" behindDoc="1" locked="0" layoutInCell="1" allowOverlap="1">
            <wp:simplePos x="0" y="0"/>
            <wp:positionH relativeFrom="column">
              <wp:posOffset>4591050</wp:posOffset>
            </wp:positionH>
            <wp:positionV relativeFrom="paragraph">
              <wp:posOffset>118745</wp:posOffset>
            </wp:positionV>
            <wp:extent cx="1343025" cy="1114425"/>
            <wp:effectExtent l="171450" t="133350" r="371475" b="31432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l="269" t="2624" r="89055" b="82893"/>
                    <a:stretch>
                      <a:fillRect/>
                    </a:stretch>
                  </pic:blipFill>
                  <pic:spPr bwMode="auto">
                    <a:xfrm>
                      <a:off x="0" y="0"/>
                      <a:ext cx="1343025" cy="1114425"/>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2" w:name="_Toc411343247"/>
      <w:r w:rsidR="00D436E7">
        <w:t>Backup</w:t>
      </w:r>
      <w:bookmarkEnd w:id="2"/>
    </w:p>
    <w:p w:rsidR="005E36BC" w:rsidRPr="00D45217" w:rsidRDefault="005E36BC" w:rsidP="005A111E">
      <w:pPr>
        <w:pStyle w:val="ListParagraph"/>
        <w:numPr>
          <w:ilvl w:val="0"/>
          <w:numId w:val="6"/>
        </w:numPr>
        <w:rPr>
          <w:rFonts w:cstheme="minorHAnsi"/>
          <w:sz w:val="24"/>
        </w:rPr>
      </w:pPr>
      <w:r w:rsidRPr="00D45217">
        <w:rPr>
          <w:rFonts w:cstheme="minorHAnsi"/>
          <w:sz w:val="24"/>
        </w:rPr>
        <w:t xml:space="preserve">To </w:t>
      </w:r>
      <w:r w:rsidRPr="00D45217">
        <w:rPr>
          <w:rFonts w:cstheme="minorHAnsi"/>
          <w:color w:val="222222"/>
          <w:sz w:val="24"/>
          <w:shd w:val="clear" w:color="auto" w:fill="FFFFFF"/>
        </w:rPr>
        <w:t xml:space="preserve">create supplementary exact copies of </w:t>
      </w:r>
      <w:r w:rsidR="00D45217" w:rsidRPr="00D45217">
        <w:rPr>
          <w:rFonts w:cstheme="minorHAnsi"/>
          <w:color w:val="222222"/>
          <w:sz w:val="24"/>
          <w:shd w:val="clear" w:color="auto" w:fill="FFFFFF"/>
        </w:rPr>
        <w:t>files and</w:t>
      </w:r>
      <w:r w:rsidRPr="00D45217">
        <w:rPr>
          <w:rFonts w:cstheme="minorHAnsi"/>
          <w:color w:val="222222"/>
          <w:sz w:val="24"/>
          <w:shd w:val="clear" w:color="auto" w:fill="FFFFFF"/>
        </w:rPr>
        <w:t xml:space="preserve"> Databases.</w:t>
      </w:r>
    </w:p>
    <w:p w:rsidR="005E36BC" w:rsidRPr="00D45217" w:rsidRDefault="005E36BC" w:rsidP="005A111E">
      <w:pPr>
        <w:pStyle w:val="ListParagraph"/>
        <w:numPr>
          <w:ilvl w:val="0"/>
          <w:numId w:val="6"/>
        </w:numPr>
        <w:rPr>
          <w:sz w:val="24"/>
        </w:rPr>
      </w:pPr>
      <w:r w:rsidRPr="00D45217">
        <w:rPr>
          <w:noProof/>
          <w:sz w:val="24"/>
        </w:rPr>
        <w:t>Useful to restore your software</w:t>
      </w:r>
      <w:r w:rsidR="00D45217">
        <w:rPr>
          <w:noProof/>
          <w:sz w:val="24"/>
        </w:rPr>
        <w:t xml:space="preserve"> when it </w:t>
      </w:r>
      <w:r w:rsidRPr="00D45217">
        <w:rPr>
          <w:noProof/>
          <w:sz w:val="24"/>
        </w:rPr>
        <w:t>crash</w:t>
      </w:r>
      <w:r w:rsidR="00D45217">
        <w:rPr>
          <w:noProof/>
          <w:sz w:val="24"/>
        </w:rPr>
        <w:t>.</w:t>
      </w:r>
      <w:r w:rsidRPr="00D45217">
        <w:rPr>
          <w:noProof/>
          <w:sz w:val="24"/>
        </w:rPr>
        <w:t xml:space="preserve"> </w:t>
      </w:r>
      <w:r w:rsidRPr="00D45217">
        <w:rPr>
          <w:sz w:val="24"/>
        </w:rPr>
        <w:t xml:space="preserve"> </w:t>
      </w:r>
    </w:p>
    <w:p w:rsidR="00CC3757" w:rsidRPr="00CC3757" w:rsidRDefault="00CD5AC2" w:rsidP="005E36BC">
      <w:pPr>
        <w:pStyle w:val="Heading1"/>
        <w:ind w:firstLine="720"/>
      </w:pPr>
      <w:r>
        <w:rPr>
          <w:noProof/>
        </w:rPr>
        <w:pict>
          <v:shape id="_x0000_s1042" type="#_x0000_t51" style="position:absolute;left:0;text-align:left;margin-left:113.25pt;margin-top:5.15pt;width:231pt;height:87pt;z-index:251674624" adj="24405,-7448,23274,2234,22161,2234,26439,-1676" fillcolor="#4f81bd [3204]" strokecolor="#f2f2f2 [3041]" strokeweight="3pt">
            <v:shadow on="t" type="perspective" color="#243f60 [1604]" opacity=".5" offset="1pt" offset2="-1pt"/>
            <v:textbox style="mso-next-textbox:#_x0000_s1042">
              <w:txbxContent>
                <w:p w:rsidR="00DD6F98" w:rsidRDefault="00DD6F98">
                  <w:pPr>
                    <w:rPr>
                      <w:rStyle w:val="SubtleEmphasis"/>
                      <w:b/>
                      <w:color w:val="FFFFFF" w:themeColor="background1"/>
                      <w:sz w:val="24"/>
                    </w:rPr>
                  </w:pPr>
                  <w:r w:rsidRPr="00D436E7">
                    <w:rPr>
                      <w:rStyle w:val="SubtleEmphasis"/>
                      <w:b/>
                      <w:color w:val="FFFFFF" w:themeColor="background1"/>
                      <w:sz w:val="24"/>
                    </w:rPr>
                    <w:t>For Back up the software</w:t>
                  </w:r>
                  <w:r>
                    <w:rPr>
                      <w:rStyle w:val="SubtleEmphasis"/>
                      <w:b/>
                      <w:color w:val="FFFFFF" w:themeColor="background1"/>
                      <w:sz w:val="24"/>
                    </w:rPr>
                    <w:t xml:space="preserve"> </w:t>
                  </w:r>
                </w:p>
                <w:p w:rsidR="00DD6F98" w:rsidRPr="009F7810" w:rsidRDefault="00DD6F98" w:rsidP="005A111E">
                  <w:pPr>
                    <w:pStyle w:val="ListParagraph"/>
                    <w:numPr>
                      <w:ilvl w:val="0"/>
                      <w:numId w:val="7"/>
                    </w:numPr>
                    <w:rPr>
                      <w:rStyle w:val="SubtleEmphasis"/>
                      <w:b/>
                      <w:color w:val="FFFFFF" w:themeColor="background1"/>
                      <w:sz w:val="24"/>
                    </w:rPr>
                  </w:pPr>
                  <w:r w:rsidRPr="009F7810">
                    <w:rPr>
                      <w:rStyle w:val="SubtleEmphasis"/>
                      <w:b/>
                      <w:color w:val="FFFFFF" w:themeColor="background1"/>
                      <w:sz w:val="24"/>
                    </w:rPr>
                    <w:t xml:space="preserve">Click on  &lt;&lt; Back up… &gt;&gt; menu . Aback up will be stored on your computer </w:t>
                  </w:r>
                  <w:r>
                    <w:rPr>
                      <w:rStyle w:val="SubtleEmphasis"/>
                      <w:b/>
                      <w:color w:val="FFFFFF" w:themeColor="background1"/>
                      <w:sz w:val="24"/>
                    </w:rPr>
                    <w:t>- &gt; C</w:t>
                  </w:r>
                  <w:r w:rsidRPr="009F7810">
                    <w:rPr>
                      <w:rStyle w:val="SubtleEmphasis"/>
                      <w:b/>
                      <w:color w:val="FFFFFF" w:themeColor="background1"/>
                      <w:sz w:val="24"/>
                    </w:rPr>
                    <w:t xml:space="preserve">lick on Ok  </w:t>
                  </w:r>
                </w:p>
              </w:txbxContent>
            </v:textbox>
            <o:callout v:ext="edit" minusx="t"/>
          </v:shape>
        </w:pict>
      </w:r>
    </w:p>
    <w:p w:rsidR="00D436E7" w:rsidRPr="00D436E7" w:rsidRDefault="00D436E7" w:rsidP="00D436E7"/>
    <w:p w:rsidR="00D436E7" w:rsidRDefault="00D436E7" w:rsidP="00D436E7"/>
    <w:p w:rsidR="00FA2AB1" w:rsidRPr="00D436E7" w:rsidRDefault="00FA2AB1" w:rsidP="00D436E7"/>
    <w:p w:rsidR="00D436E7" w:rsidRDefault="00D436E7" w:rsidP="005A111E">
      <w:pPr>
        <w:pStyle w:val="Heading1"/>
        <w:numPr>
          <w:ilvl w:val="0"/>
          <w:numId w:val="2"/>
        </w:numPr>
      </w:pPr>
      <w:bookmarkStart w:id="3" w:name="_Toc411343248"/>
      <w:r>
        <w:t>Log Off</w:t>
      </w:r>
      <w:bookmarkEnd w:id="3"/>
      <w:r>
        <w:t xml:space="preserve"> </w:t>
      </w:r>
    </w:p>
    <w:p w:rsidR="00D436E7" w:rsidRPr="00D436E7" w:rsidRDefault="00BA31C6" w:rsidP="00D436E7">
      <w:r>
        <w:rPr>
          <w:noProof/>
        </w:rPr>
        <w:drawing>
          <wp:anchor distT="0" distB="0" distL="114300" distR="114300" simplePos="0" relativeHeight="251676672" behindDoc="1" locked="0" layoutInCell="1" allowOverlap="1">
            <wp:simplePos x="0" y="0"/>
            <wp:positionH relativeFrom="column">
              <wp:posOffset>609600</wp:posOffset>
            </wp:positionH>
            <wp:positionV relativeFrom="paragraph">
              <wp:posOffset>142240</wp:posOffset>
            </wp:positionV>
            <wp:extent cx="2089785" cy="1200150"/>
            <wp:effectExtent l="171450" t="133350" r="367665" b="30480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l="269" t="2750" r="84010" b="81219"/>
                    <a:stretch>
                      <a:fillRect/>
                    </a:stretch>
                  </pic:blipFill>
                  <pic:spPr bwMode="auto">
                    <a:xfrm>
                      <a:off x="0" y="0"/>
                      <a:ext cx="2089785" cy="1200150"/>
                    </a:xfrm>
                    <a:prstGeom prst="rect">
                      <a:avLst/>
                    </a:prstGeom>
                    <a:ln>
                      <a:noFill/>
                    </a:ln>
                    <a:effectLst>
                      <a:outerShdw blurRad="292100" dist="139700" dir="2700000" algn="tl" rotWithShape="0">
                        <a:srgbClr val="333333">
                          <a:alpha val="65000"/>
                        </a:srgbClr>
                      </a:outerShdw>
                    </a:effectLst>
                  </pic:spPr>
                </pic:pic>
              </a:graphicData>
            </a:graphic>
          </wp:anchor>
        </w:drawing>
      </w:r>
      <w:r w:rsidR="00CD5AC2">
        <w:rPr>
          <w:noProof/>
        </w:rPr>
        <w:pict>
          <v:shape id="_x0000_s1043" type="#_x0000_t51" style="position:absolute;margin-left:349.55pt;margin-top:2.25pt;width:162.75pt;height:27.75pt;rotation:180;z-index:251677696;mso-position-horizontal-relative:text;mso-position-vertical-relative:text" adj="45821,-17319,33843,14594,22396,14594,28760,-38686" fillcolor="#4f81bd [3204]" strokecolor="#f2f2f2 [3041]" strokeweight="3pt">
            <v:shadow on="t" type="perspective" color="#243f60 [1604]" opacity=".5" offset="1pt" offset2="-1pt"/>
            <v:textbox style="mso-next-textbox:#_x0000_s1043">
              <w:txbxContent>
                <w:p w:rsidR="00DD6F98" w:rsidRPr="00D436E7" w:rsidRDefault="00DD6F98" w:rsidP="00D436E7">
                  <w:pPr>
                    <w:rPr>
                      <w:rStyle w:val="SubtleEmphasis"/>
                      <w:b/>
                      <w:color w:val="FFFFFF" w:themeColor="background1"/>
                      <w:sz w:val="24"/>
                    </w:rPr>
                  </w:pPr>
                  <w:r w:rsidRPr="00D436E7">
                    <w:rPr>
                      <w:rStyle w:val="SubtleEmphasis"/>
                      <w:b/>
                      <w:color w:val="FFFFFF" w:themeColor="background1"/>
                      <w:sz w:val="24"/>
                    </w:rPr>
                    <w:t xml:space="preserve">For </w:t>
                  </w:r>
                  <w:r>
                    <w:rPr>
                      <w:rStyle w:val="SubtleEmphasis"/>
                      <w:b/>
                      <w:color w:val="FFFFFF" w:themeColor="background1"/>
                      <w:sz w:val="24"/>
                    </w:rPr>
                    <w:t>Log Off</w:t>
                  </w:r>
                  <w:r w:rsidRPr="00D436E7">
                    <w:rPr>
                      <w:rStyle w:val="SubtleEmphasis"/>
                      <w:b/>
                      <w:color w:val="FFFFFF" w:themeColor="background1"/>
                      <w:sz w:val="24"/>
                    </w:rPr>
                    <w:t xml:space="preserve"> the software</w:t>
                  </w:r>
                </w:p>
              </w:txbxContent>
            </v:textbox>
            <o:callout v:ext="edit" minusy="t"/>
          </v:shape>
        </w:pict>
      </w:r>
    </w:p>
    <w:p w:rsidR="00D436E7" w:rsidRPr="00D436E7" w:rsidRDefault="00D436E7" w:rsidP="00D436E7"/>
    <w:p w:rsidR="00D436E7" w:rsidRDefault="00D436E7" w:rsidP="00D436E7"/>
    <w:p w:rsidR="00D436E7" w:rsidRDefault="00CD5AC2" w:rsidP="00D436E7">
      <w:pPr>
        <w:tabs>
          <w:tab w:val="left" w:pos="6525"/>
        </w:tabs>
      </w:pPr>
      <w:r>
        <w:rPr>
          <w:noProof/>
        </w:rPr>
        <w:pict>
          <v:shape id="_x0000_s1044" type="#_x0000_t51" style="position:absolute;margin-left:326.25pt;margin-top:16.45pt;width:180.3pt;height:56.75pt;rotation:180;z-index:251678720" adj="40306,29821,30938,18174,22318,18174,25541,25425" fillcolor="#4f81bd [3204]" strokecolor="#f2f2f2 [3041]" strokeweight="3pt">
            <v:shadow on="t" type="perspective" color="#243f60 [1604]" opacity=".5" offset="1pt" offset2="-1pt"/>
            <v:textbox style="mso-next-textbox:#_x0000_s1044">
              <w:txbxContent>
                <w:p w:rsidR="00DD6F98" w:rsidRPr="00D436E7" w:rsidRDefault="00DD6F98" w:rsidP="00D436E7">
                  <w:pPr>
                    <w:jc w:val="center"/>
                    <w:rPr>
                      <w:rStyle w:val="SubtleEmphasis"/>
                      <w:b/>
                      <w:color w:val="FFFFFF" w:themeColor="background1"/>
                      <w:sz w:val="24"/>
                    </w:rPr>
                  </w:pPr>
                  <w:r w:rsidRPr="00D436E7">
                    <w:rPr>
                      <w:rStyle w:val="SubtleEmphasis"/>
                      <w:b/>
                      <w:color w:val="FFFFFF" w:themeColor="background1"/>
                      <w:sz w:val="24"/>
                    </w:rPr>
                    <w:t xml:space="preserve">For </w:t>
                  </w:r>
                  <w:r>
                    <w:rPr>
                      <w:rStyle w:val="SubtleEmphasis"/>
                      <w:b/>
                      <w:color w:val="FFFFFF" w:themeColor="background1"/>
                      <w:sz w:val="24"/>
                    </w:rPr>
                    <w:t>Switch one Company to another Company login</w:t>
                  </w:r>
                </w:p>
              </w:txbxContent>
            </v:textbox>
          </v:shape>
        </w:pict>
      </w:r>
      <w:r w:rsidR="00D436E7">
        <w:tab/>
      </w:r>
    </w:p>
    <w:p w:rsidR="00D436E7" w:rsidRPr="00D436E7" w:rsidRDefault="00D436E7" w:rsidP="00D436E7"/>
    <w:p w:rsidR="00605848" w:rsidRDefault="00605848" w:rsidP="005A111E">
      <w:pPr>
        <w:pStyle w:val="Heading1"/>
        <w:numPr>
          <w:ilvl w:val="0"/>
          <w:numId w:val="2"/>
        </w:numPr>
      </w:pPr>
      <w:bookmarkStart w:id="4" w:name="_Toc411343249"/>
      <w:r>
        <w:t>Switch Company</w:t>
      </w:r>
      <w:bookmarkEnd w:id="4"/>
      <w:r>
        <w:t xml:space="preserve"> </w:t>
      </w:r>
    </w:p>
    <w:p w:rsidR="00793053" w:rsidRPr="00793053" w:rsidRDefault="00793053" w:rsidP="005A111E">
      <w:pPr>
        <w:pStyle w:val="ListParagraph"/>
        <w:numPr>
          <w:ilvl w:val="0"/>
          <w:numId w:val="9"/>
        </w:numPr>
      </w:pPr>
      <w:r>
        <w:t>To login</w:t>
      </w:r>
      <w:r w:rsidR="0072748F">
        <w:t xml:space="preserve"> one to another C</w:t>
      </w:r>
      <w:r>
        <w:t xml:space="preserve">ompany / </w:t>
      </w:r>
      <w:r w:rsidR="0072748F">
        <w:t>CNF</w:t>
      </w:r>
      <w:r>
        <w:t xml:space="preserve">  etc </w:t>
      </w:r>
    </w:p>
    <w:p w:rsidR="003F7940" w:rsidRDefault="00BA31C6" w:rsidP="005A111E">
      <w:pPr>
        <w:pStyle w:val="Heading1"/>
        <w:numPr>
          <w:ilvl w:val="0"/>
          <w:numId w:val="2"/>
        </w:numPr>
      </w:pPr>
      <w:r>
        <w:rPr>
          <w:noProof/>
        </w:rPr>
        <w:drawing>
          <wp:anchor distT="0" distB="0" distL="114300" distR="114300" simplePos="0" relativeHeight="251680768" behindDoc="1" locked="0" layoutInCell="1" allowOverlap="1">
            <wp:simplePos x="0" y="0"/>
            <wp:positionH relativeFrom="column">
              <wp:posOffset>3571875</wp:posOffset>
            </wp:positionH>
            <wp:positionV relativeFrom="paragraph">
              <wp:posOffset>335280</wp:posOffset>
            </wp:positionV>
            <wp:extent cx="2479675" cy="1295400"/>
            <wp:effectExtent l="171450" t="133350" r="358775" b="30480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l="269" t="3123" r="84287" b="82553"/>
                    <a:stretch>
                      <a:fillRect/>
                    </a:stretch>
                  </pic:blipFill>
                  <pic:spPr bwMode="auto">
                    <a:xfrm>
                      <a:off x="0" y="0"/>
                      <a:ext cx="2479675" cy="129540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5" w:name="_Toc411343250"/>
      <w:r w:rsidR="00605848">
        <w:t>Exit</w:t>
      </w:r>
      <w:bookmarkEnd w:id="5"/>
      <w:r w:rsidR="00D436E7">
        <w:tab/>
      </w:r>
    </w:p>
    <w:p w:rsidR="00BA31C6" w:rsidRPr="00BA31C6" w:rsidRDefault="00BA31C6" w:rsidP="005A111E">
      <w:pPr>
        <w:pStyle w:val="ListParagraph"/>
        <w:numPr>
          <w:ilvl w:val="0"/>
          <w:numId w:val="8"/>
        </w:numPr>
      </w:pPr>
      <w:r>
        <w:t>To Exit form software</w:t>
      </w:r>
    </w:p>
    <w:p w:rsidR="003F7940" w:rsidRPr="003F7940" w:rsidRDefault="00CD5AC2" w:rsidP="003F7940">
      <w:r>
        <w:rPr>
          <w:noProof/>
        </w:rPr>
        <w:pict>
          <v:shape id="_x0000_s1045" type="#_x0000_t51" style="position:absolute;margin-left:50.25pt;margin-top:19.15pt;width:162.75pt;height:60pt;z-index:251681792" adj="32649,10800,27486,3240,22396,3240,27274,5400" fillcolor="#4f81bd [3204]" strokecolor="#f2f2f2 [3041]" strokeweight="3pt">
            <v:shadow on="t" type="perspective" color="#243f60 [1604]" opacity=".5" offset="1pt" offset2="-1pt"/>
            <v:textbox style="mso-next-textbox:#_x0000_s1045">
              <w:txbxContent>
                <w:p w:rsidR="00DD6F98" w:rsidRPr="00D436E7" w:rsidRDefault="00DD6F98" w:rsidP="00BA31C6">
                  <w:pPr>
                    <w:jc w:val="center"/>
                    <w:rPr>
                      <w:rStyle w:val="SubtleEmphasis"/>
                      <w:b/>
                      <w:color w:val="FFFFFF" w:themeColor="background1"/>
                      <w:sz w:val="24"/>
                    </w:rPr>
                  </w:pPr>
                  <w:r>
                    <w:rPr>
                      <w:rStyle w:val="SubtleEmphasis"/>
                      <w:b/>
                      <w:color w:val="FFFFFF" w:themeColor="background1"/>
                      <w:sz w:val="24"/>
                    </w:rPr>
                    <w:t>Click here to Exit  from</w:t>
                  </w:r>
                  <w:r w:rsidRPr="00D436E7">
                    <w:rPr>
                      <w:rStyle w:val="SubtleEmphasis"/>
                      <w:b/>
                      <w:color w:val="FFFFFF" w:themeColor="background1"/>
                      <w:sz w:val="24"/>
                    </w:rPr>
                    <w:t xml:space="preserve"> software</w:t>
                  </w:r>
                </w:p>
              </w:txbxContent>
            </v:textbox>
            <o:callout v:ext="edit" minusx="t" minusy="t"/>
          </v:shape>
        </w:pict>
      </w:r>
    </w:p>
    <w:p w:rsidR="003F7940" w:rsidRPr="003F7940" w:rsidRDefault="003F7940" w:rsidP="003F7940"/>
    <w:p w:rsidR="003F7940" w:rsidRPr="003F7940" w:rsidRDefault="003F7940" w:rsidP="003F7940"/>
    <w:p w:rsidR="003F7940" w:rsidRPr="003F7940" w:rsidRDefault="003F7940" w:rsidP="003F7940"/>
    <w:p w:rsidR="003F7940" w:rsidRPr="003F7940" w:rsidRDefault="003F7940" w:rsidP="003F7940"/>
    <w:p w:rsidR="001011BC" w:rsidRDefault="00236957" w:rsidP="003F7940">
      <w:pPr>
        <w:pStyle w:val="Title"/>
        <w:rPr>
          <w:rStyle w:val="Emphasis"/>
        </w:rPr>
      </w:pPr>
      <w:r>
        <w:rPr>
          <w:noProof/>
        </w:rPr>
        <w:lastRenderedPageBreak/>
        <w:drawing>
          <wp:anchor distT="0" distB="0" distL="114300" distR="114300" simplePos="0" relativeHeight="251685888" behindDoc="0" locked="0" layoutInCell="1" allowOverlap="1">
            <wp:simplePos x="0" y="0"/>
            <wp:positionH relativeFrom="column">
              <wp:posOffset>3876675</wp:posOffset>
            </wp:positionH>
            <wp:positionV relativeFrom="paragraph">
              <wp:posOffset>628650</wp:posOffset>
            </wp:positionV>
            <wp:extent cx="2287905" cy="2524125"/>
            <wp:effectExtent l="171450" t="133350" r="360045" b="314325"/>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4856" t="2279" r="73048" b="54337"/>
                    <a:stretch>
                      <a:fillRect/>
                    </a:stretch>
                  </pic:blipFill>
                  <pic:spPr bwMode="auto">
                    <a:xfrm>
                      <a:off x="0" y="0"/>
                      <a:ext cx="2287905" cy="2524125"/>
                    </a:xfrm>
                    <a:prstGeom prst="rect">
                      <a:avLst/>
                    </a:prstGeom>
                    <a:ln>
                      <a:noFill/>
                    </a:ln>
                    <a:effectLst>
                      <a:outerShdw blurRad="292100" dist="139700" dir="2700000" algn="tl" rotWithShape="0">
                        <a:srgbClr val="333333">
                          <a:alpha val="65000"/>
                        </a:srgbClr>
                      </a:outerShdw>
                    </a:effectLst>
                  </pic:spPr>
                </pic:pic>
              </a:graphicData>
            </a:graphic>
          </wp:anchor>
        </w:drawing>
      </w:r>
      <w:r w:rsidR="003F7940">
        <w:t>Master</w:t>
      </w:r>
    </w:p>
    <w:p w:rsidR="001011BC" w:rsidRPr="00236957" w:rsidRDefault="00236957" w:rsidP="001011BC">
      <w:pPr>
        <w:rPr>
          <w:sz w:val="24"/>
        </w:rPr>
      </w:pPr>
      <w:r>
        <w:rPr>
          <w:noProof/>
          <w:sz w:val="24"/>
        </w:rPr>
        <w:drawing>
          <wp:anchor distT="0" distB="0" distL="114300" distR="114300" simplePos="0" relativeHeight="251688960" behindDoc="0" locked="0" layoutInCell="1" allowOverlap="1">
            <wp:simplePos x="0" y="0"/>
            <wp:positionH relativeFrom="column">
              <wp:posOffset>3171190</wp:posOffset>
            </wp:positionH>
            <wp:positionV relativeFrom="paragraph">
              <wp:posOffset>124460</wp:posOffset>
            </wp:positionV>
            <wp:extent cx="838200" cy="885825"/>
            <wp:effectExtent l="0" t="0" r="0" b="28575"/>
            <wp:wrapNone/>
            <wp:docPr id="15" name="Picture 2" descr="D:\curved_arrow-1979px.png"/>
            <wp:cNvGraphicFramePr/>
            <a:graphic xmlns:a="http://schemas.openxmlformats.org/drawingml/2006/main">
              <a:graphicData uri="http://schemas.openxmlformats.org/drawingml/2006/picture">
                <pic:pic xmlns:pic="http://schemas.openxmlformats.org/drawingml/2006/picture">
                  <pic:nvPicPr>
                    <pic:cNvPr id="12" name="Picture 11" descr="D:\curved_arrow-1979px.png"/>
                    <pic:cNvPicPr/>
                  </pic:nvPicPr>
                  <pic:blipFill>
                    <a:blip r:embed="rId11" cstate="print"/>
                    <a:srcRect/>
                    <a:stretch>
                      <a:fillRect/>
                    </a:stretch>
                  </pic:blipFill>
                  <pic:spPr bwMode="auto">
                    <a:xfrm rot="9405913">
                      <a:off x="0" y="0"/>
                      <a:ext cx="838200" cy="885825"/>
                    </a:xfrm>
                    <a:prstGeom prst="rect">
                      <a:avLst/>
                    </a:prstGeom>
                    <a:noFill/>
                    <a:ln w="9525">
                      <a:noFill/>
                      <a:miter lim="800000"/>
                      <a:headEnd/>
                      <a:tailEnd/>
                    </a:ln>
                  </pic:spPr>
                </pic:pic>
              </a:graphicData>
            </a:graphic>
          </wp:anchor>
        </w:drawing>
      </w:r>
      <w:r w:rsidRPr="00236957">
        <w:rPr>
          <w:sz w:val="24"/>
        </w:rPr>
        <w:t>In this Section you can Add all the Masters/ Heads.</w:t>
      </w:r>
    </w:p>
    <w:p w:rsidR="00236957" w:rsidRDefault="00236957" w:rsidP="005A111E">
      <w:pPr>
        <w:pStyle w:val="ListParagraph"/>
        <w:numPr>
          <w:ilvl w:val="0"/>
          <w:numId w:val="8"/>
        </w:numPr>
      </w:pPr>
      <w:r>
        <w:t>Party Master</w:t>
      </w:r>
    </w:p>
    <w:p w:rsidR="00236957" w:rsidRDefault="00236957" w:rsidP="005A111E">
      <w:pPr>
        <w:pStyle w:val="ListParagraph"/>
        <w:numPr>
          <w:ilvl w:val="0"/>
          <w:numId w:val="8"/>
        </w:numPr>
      </w:pPr>
      <w:r>
        <w:t xml:space="preserve">Account Group </w:t>
      </w:r>
    </w:p>
    <w:p w:rsidR="00236957" w:rsidRDefault="00236957" w:rsidP="005A111E">
      <w:pPr>
        <w:pStyle w:val="ListParagraph"/>
        <w:numPr>
          <w:ilvl w:val="0"/>
          <w:numId w:val="8"/>
        </w:numPr>
      </w:pPr>
      <w:r>
        <w:t xml:space="preserve">Item Master </w:t>
      </w:r>
    </w:p>
    <w:p w:rsidR="00236957" w:rsidRDefault="00CD5AC2" w:rsidP="005A111E">
      <w:pPr>
        <w:pStyle w:val="ListParagraph"/>
        <w:numPr>
          <w:ilvl w:val="0"/>
          <w:numId w:val="8"/>
        </w:numPr>
      </w:pPr>
      <w:r>
        <w:rPr>
          <w:noProof/>
        </w:rPr>
        <w:pict>
          <v:shape id="_x0000_s1050" type="#_x0000_t202" style="position:absolute;left:0;text-align:left;margin-left:202.5pt;margin-top:1.25pt;width:235.5pt;height:23.9pt;z-index:251689984" fillcolor="gray [1629]" stroked="f" strokecolor="black [3213]">
            <v:fill opacity="48497f"/>
            <v:textbox style="mso-next-textbox:#_x0000_s1050">
              <w:txbxContent>
                <w:p w:rsidR="00DD6F98" w:rsidRPr="007906A6" w:rsidRDefault="00DD6F98" w:rsidP="00B76BD3">
                  <w:pPr>
                    <w:jc w:val="center"/>
                    <w:rPr>
                      <w:rStyle w:val="Emphasis"/>
                      <w:b/>
                      <w:color w:val="FFFFFF" w:themeColor="background1"/>
                    </w:rPr>
                  </w:pPr>
                  <w:r w:rsidRPr="007906A6">
                    <w:rPr>
                      <w:rStyle w:val="Emphasis"/>
                      <w:b/>
                      <w:color w:val="FFFFFF" w:themeColor="background1"/>
                    </w:rPr>
                    <w:t>Click here to add your all Master / leaser</w:t>
                  </w:r>
                </w:p>
              </w:txbxContent>
            </v:textbox>
          </v:shape>
        </w:pict>
      </w:r>
      <w:r w:rsidR="00236957">
        <w:t>Batch Master</w:t>
      </w:r>
    </w:p>
    <w:p w:rsidR="00236957" w:rsidRDefault="00236957" w:rsidP="005A111E">
      <w:pPr>
        <w:pStyle w:val="ListParagraph"/>
        <w:numPr>
          <w:ilvl w:val="0"/>
          <w:numId w:val="8"/>
        </w:numPr>
      </w:pPr>
      <w:r>
        <w:t>Batch Opening</w:t>
      </w:r>
    </w:p>
    <w:p w:rsidR="00236957" w:rsidRDefault="00236957" w:rsidP="005A111E">
      <w:pPr>
        <w:pStyle w:val="ListParagraph"/>
        <w:numPr>
          <w:ilvl w:val="0"/>
          <w:numId w:val="8"/>
        </w:numPr>
      </w:pPr>
      <w:r>
        <w:t>Tax Master</w:t>
      </w:r>
    </w:p>
    <w:p w:rsidR="00236957" w:rsidRDefault="00236957" w:rsidP="005A111E">
      <w:pPr>
        <w:pStyle w:val="ListParagraph"/>
        <w:numPr>
          <w:ilvl w:val="0"/>
          <w:numId w:val="8"/>
        </w:numPr>
      </w:pPr>
      <w:r>
        <w:t>State</w:t>
      </w:r>
    </w:p>
    <w:p w:rsidR="00236957" w:rsidRDefault="00236957" w:rsidP="005A111E">
      <w:pPr>
        <w:pStyle w:val="ListParagraph"/>
        <w:numPr>
          <w:ilvl w:val="0"/>
          <w:numId w:val="8"/>
        </w:numPr>
      </w:pPr>
      <w:r>
        <w:t>Head Quarter</w:t>
      </w:r>
    </w:p>
    <w:p w:rsidR="00236957" w:rsidRDefault="00236957" w:rsidP="005A111E">
      <w:pPr>
        <w:pStyle w:val="ListParagraph"/>
        <w:numPr>
          <w:ilvl w:val="0"/>
          <w:numId w:val="8"/>
        </w:numPr>
      </w:pPr>
      <w:r>
        <w:t>CA/CF/SS Master</w:t>
      </w:r>
    </w:p>
    <w:p w:rsidR="001011BC" w:rsidRPr="001011BC" w:rsidRDefault="00236957" w:rsidP="005A111E">
      <w:pPr>
        <w:pStyle w:val="ListParagraph"/>
        <w:numPr>
          <w:ilvl w:val="0"/>
          <w:numId w:val="8"/>
        </w:numPr>
      </w:pPr>
      <w:r>
        <w:t>etc…</w:t>
      </w:r>
    </w:p>
    <w:p w:rsidR="001011BC" w:rsidRDefault="001011BC" w:rsidP="001011BC"/>
    <w:p w:rsidR="00B57166" w:rsidRPr="007906A6" w:rsidRDefault="001011BC" w:rsidP="005A111E">
      <w:pPr>
        <w:pStyle w:val="Heading1"/>
        <w:numPr>
          <w:ilvl w:val="0"/>
          <w:numId w:val="3"/>
        </w:numPr>
        <w:rPr>
          <w:sz w:val="32"/>
        </w:rPr>
      </w:pPr>
      <w:bookmarkStart w:id="6" w:name="_Toc411343251"/>
      <w:r w:rsidRPr="007906A6">
        <w:rPr>
          <w:sz w:val="32"/>
        </w:rPr>
        <w:t>Party Master</w:t>
      </w:r>
      <w:bookmarkEnd w:id="6"/>
    </w:p>
    <w:p w:rsidR="007906A6" w:rsidRDefault="007906A6" w:rsidP="005A111E">
      <w:pPr>
        <w:pStyle w:val="ListParagraph"/>
        <w:numPr>
          <w:ilvl w:val="0"/>
          <w:numId w:val="10"/>
        </w:numPr>
      </w:pPr>
      <w:r>
        <w:t>In this section you can add the detail of your  parties</w:t>
      </w:r>
    </w:p>
    <w:p w:rsidR="007906A6" w:rsidRDefault="00EC20A9" w:rsidP="005A111E">
      <w:pPr>
        <w:pStyle w:val="ListParagraph"/>
        <w:numPr>
          <w:ilvl w:val="1"/>
          <w:numId w:val="10"/>
        </w:numPr>
      </w:pPr>
      <w:r>
        <w:rPr>
          <w:noProof/>
        </w:rPr>
        <w:drawing>
          <wp:anchor distT="0" distB="0" distL="114300" distR="114300" simplePos="0" relativeHeight="251659263" behindDoc="0" locked="0" layoutInCell="1" allowOverlap="1">
            <wp:simplePos x="0" y="0"/>
            <wp:positionH relativeFrom="column">
              <wp:posOffset>4514850</wp:posOffset>
            </wp:positionH>
            <wp:positionV relativeFrom="paragraph">
              <wp:posOffset>172720</wp:posOffset>
            </wp:positionV>
            <wp:extent cx="1466850" cy="1397635"/>
            <wp:effectExtent l="171450" t="133350" r="361950" b="297815"/>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4856" t="2416" r="83802" b="78348"/>
                    <a:stretch>
                      <a:fillRect/>
                    </a:stretch>
                  </pic:blipFill>
                  <pic:spPr bwMode="auto">
                    <a:xfrm>
                      <a:off x="0" y="0"/>
                      <a:ext cx="1466850" cy="1397635"/>
                    </a:xfrm>
                    <a:prstGeom prst="rect">
                      <a:avLst/>
                    </a:prstGeom>
                    <a:ln>
                      <a:noFill/>
                    </a:ln>
                    <a:effectLst>
                      <a:outerShdw blurRad="292100" dist="139700" dir="2700000" algn="tl" rotWithShape="0">
                        <a:srgbClr val="333333">
                          <a:alpha val="65000"/>
                        </a:srgbClr>
                      </a:outerShdw>
                    </a:effectLst>
                  </pic:spPr>
                </pic:pic>
              </a:graphicData>
            </a:graphic>
          </wp:anchor>
        </w:drawing>
      </w:r>
      <w:r>
        <w:t>Stockiest</w:t>
      </w:r>
    </w:p>
    <w:p w:rsidR="00EC20A9" w:rsidRDefault="00EC20A9" w:rsidP="005A111E">
      <w:pPr>
        <w:pStyle w:val="ListParagraph"/>
        <w:numPr>
          <w:ilvl w:val="1"/>
          <w:numId w:val="10"/>
        </w:numPr>
      </w:pPr>
      <w:r>
        <w:t xml:space="preserve">Franchisee </w:t>
      </w:r>
    </w:p>
    <w:p w:rsidR="00EC20A9" w:rsidRDefault="009667DE" w:rsidP="005A111E">
      <w:pPr>
        <w:pStyle w:val="ListParagraph"/>
        <w:numPr>
          <w:ilvl w:val="1"/>
          <w:numId w:val="10"/>
        </w:numPr>
      </w:pPr>
      <w:r>
        <w:rPr>
          <w:noProof/>
        </w:rPr>
        <w:drawing>
          <wp:anchor distT="0" distB="0" distL="114300" distR="114300" simplePos="0" relativeHeight="251697152" behindDoc="0" locked="0" layoutInCell="1" allowOverlap="1">
            <wp:simplePos x="0" y="0"/>
            <wp:positionH relativeFrom="column">
              <wp:posOffset>4018915</wp:posOffset>
            </wp:positionH>
            <wp:positionV relativeFrom="paragraph">
              <wp:posOffset>98425</wp:posOffset>
            </wp:positionV>
            <wp:extent cx="714375" cy="781050"/>
            <wp:effectExtent l="19050" t="0" r="0" b="0"/>
            <wp:wrapNone/>
            <wp:docPr id="8" name="Picture 2" descr="D:\curved_arrow-1979px.png"/>
            <wp:cNvGraphicFramePr/>
            <a:graphic xmlns:a="http://schemas.openxmlformats.org/drawingml/2006/main">
              <a:graphicData uri="http://schemas.openxmlformats.org/drawingml/2006/picture">
                <pic:pic xmlns:pic="http://schemas.openxmlformats.org/drawingml/2006/picture">
                  <pic:nvPicPr>
                    <pic:cNvPr id="12" name="Picture 11" descr="D:\curved_arrow-1979px.png"/>
                    <pic:cNvPicPr/>
                  </pic:nvPicPr>
                  <pic:blipFill>
                    <a:blip r:embed="rId11" cstate="print"/>
                    <a:srcRect/>
                    <a:stretch>
                      <a:fillRect/>
                    </a:stretch>
                  </pic:blipFill>
                  <pic:spPr bwMode="auto">
                    <a:xfrm rot="10632101">
                      <a:off x="0" y="0"/>
                      <a:ext cx="714375" cy="781050"/>
                    </a:xfrm>
                    <a:prstGeom prst="rect">
                      <a:avLst/>
                    </a:prstGeom>
                    <a:noFill/>
                    <a:ln w="9525">
                      <a:noFill/>
                      <a:miter lim="800000"/>
                      <a:headEnd/>
                      <a:tailEnd/>
                    </a:ln>
                  </pic:spPr>
                </pic:pic>
              </a:graphicData>
            </a:graphic>
          </wp:anchor>
        </w:drawing>
      </w:r>
      <w:r w:rsidR="00EC20A9">
        <w:t xml:space="preserve">Consignee </w:t>
      </w:r>
    </w:p>
    <w:p w:rsidR="00EC20A9" w:rsidRDefault="00EC20A9" w:rsidP="005A111E">
      <w:pPr>
        <w:pStyle w:val="ListParagraph"/>
        <w:numPr>
          <w:ilvl w:val="1"/>
          <w:numId w:val="10"/>
        </w:numPr>
      </w:pPr>
      <w:r>
        <w:t>Super Stockiest</w:t>
      </w:r>
    </w:p>
    <w:p w:rsidR="00EC20A9" w:rsidRDefault="00EC20A9" w:rsidP="005A111E">
      <w:pPr>
        <w:pStyle w:val="ListParagraph"/>
        <w:numPr>
          <w:ilvl w:val="1"/>
          <w:numId w:val="10"/>
        </w:numPr>
      </w:pPr>
      <w:r>
        <w:t>Doctor</w:t>
      </w:r>
    </w:p>
    <w:p w:rsidR="00EC20A9" w:rsidRDefault="00EC20A9" w:rsidP="005A111E">
      <w:pPr>
        <w:pStyle w:val="ListParagraph"/>
        <w:numPr>
          <w:ilvl w:val="1"/>
          <w:numId w:val="10"/>
        </w:numPr>
      </w:pPr>
      <w:r>
        <w:t>Hospital</w:t>
      </w:r>
    </w:p>
    <w:p w:rsidR="00EC20A9" w:rsidRDefault="00EC20A9" w:rsidP="005A111E">
      <w:pPr>
        <w:pStyle w:val="ListParagraph"/>
        <w:numPr>
          <w:ilvl w:val="1"/>
          <w:numId w:val="10"/>
        </w:numPr>
      </w:pPr>
      <w:r>
        <w:t>Supplier</w:t>
      </w:r>
    </w:p>
    <w:p w:rsidR="00EC20A9" w:rsidRDefault="00EC20A9" w:rsidP="005A111E">
      <w:pPr>
        <w:pStyle w:val="ListParagraph"/>
        <w:numPr>
          <w:ilvl w:val="1"/>
          <w:numId w:val="10"/>
        </w:numPr>
      </w:pPr>
      <w:r>
        <w:t xml:space="preserve">Manufacturer </w:t>
      </w:r>
    </w:p>
    <w:p w:rsidR="00EC20A9" w:rsidRDefault="00EC20A9" w:rsidP="005A111E">
      <w:pPr>
        <w:pStyle w:val="ListParagraph"/>
        <w:numPr>
          <w:ilvl w:val="1"/>
          <w:numId w:val="10"/>
        </w:numPr>
      </w:pPr>
      <w:r>
        <w:t>Supplier-Manufacturer</w:t>
      </w:r>
    </w:p>
    <w:p w:rsidR="00EC20A9" w:rsidRDefault="00EC20A9" w:rsidP="005A111E">
      <w:pPr>
        <w:pStyle w:val="ListParagraph"/>
        <w:numPr>
          <w:ilvl w:val="1"/>
          <w:numId w:val="10"/>
        </w:numPr>
      </w:pPr>
      <w:r>
        <w:t xml:space="preserve">Distributor </w:t>
      </w:r>
    </w:p>
    <w:p w:rsidR="00EC20A9" w:rsidRPr="007906A6" w:rsidRDefault="00EC20A9" w:rsidP="005A111E">
      <w:pPr>
        <w:pStyle w:val="ListParagraph"/>
        <w:numPr>
          <w:ilvl w:val="1"/>
          <w:numId w:val="10"/>
        </w:numPr>
      </w:pPr>
      <w:r>
        <w:t xml:space="preserve">Others </w:t>
      </w:r>
    </w:p>
    <w:p w:rsidR="001011BC" w:rsidRDefault="001011BC" w:rsidP="005A111E">
      <w:pPr>
        <w:pStyle w:val="Heading1"/>
        <w:numPr>
          <w:ilvl w:val="1"/>
          <w:numId w:val="3"/>
        </w:numPr>
      </w:pPr>
      <w:r>
        <w:t xml:space="preserve"> </w:t>
      </w:r>
      <w:bookmarkStart w:id="7" w:name="_Toc411343252"/>
      <w:r w:rsidR="00B57166">
        <w:t>To Add Party Master</w:t>
      </w:r>
      <w:bookmarkEnd w:id="7"/>
    </w:p>
    <w:p w:rsidR="00B57166" w:rsidRDefault="00CD5AC2" w:rsidP="00A846BD">
      <w:pPr>
        <w:pStyle w:val="Heading2"/>
        <w:tabs>
          <w:tab w:val="center" w:pos="4860"/>
        </w:tabs>
        <w:ind w:left="360"/>
      </w:pPr>
      <w:r>
        <w:rPr>
          <w:noProof/>
        </w:rPr>
        <w:pict>
          <v:shape id="_x0000_s1054" type="#_x0000_t202" style="position:absolute;left:0;text-align:left;margin-left:94.5pt;margin-top:10.55pt;width:219.75pt;height:28.5pt;z-index:251698176" filled="f" stroked="f">
            <v:textbox style="mso-next-textbox:#_x0000_s1054">
              <w:txbxContent>
                <w:p w:rsidR="00DD6F98" w:rsidRPr="00EC20A9" w:rsidRDefault="00DD6F98" w:rsidP="009912E8">
                  <w:pPr>
                    <w:rPr>
                      <w:rStyle w:val="Emphasis"/>
                    </w:rPr>
                  </w:pPr>
                  <w:r w:rsidRPr="00EC20A9">
                    <w:t>Click on Master-</w:t>
                  </w:r>
                  <w:r w:rsidRPr="00EC20A9">
                    <w:sym w:font="Wingdings" w:char="00E0"/>
                  </w:r>
                  <w:r w:rsidRPr="00EC20A9">
                    <w:t xml:space="preserve"> Party Master</w:t>
                  </w:r>
                </w:p>
              </w:txbxContent>
            </v:textbox>
          </v:shape>
        </w:pict>
      </w:r>
      <w:r w:rsidR="00D977D0">
        <w:t xml:space="preserve"> </w:t>
      </w:r>
      <w:r w:rsidR="00A846BD">
        <w:tab/>
      </w:r>
    </w:p>
    <w:p w:rsidR="00A846BD" w:rsidRDefault="00CD5AC2" w:rsidP="00A846BD">
      <w:r>
        <w:rPr>
          <w:noProof/>
        </w:rPr>
        <w:pict>
          <v:shape id="_x0000_s1055" type="#_x0000_t202" style="position:absolute;margin-left:84.75pt;margin-top:16.35pt;width:309.75pt;height:27.75pt;z-index:251699200" filled="f" stroked="f">
            <v:textbox style="mso-next-textbox:#_x0000_s1055">
              <w:txbxContent>
                <w:p w:rsidR="00DD6F98" w:rsidRPr="009667DE" w:rsidRDefault="00DD6F98" w:rsidP="00A846BD">
                  <w:pPr>
                    <w:rPr>
                      <w:iCs/>
                      <w:sz w:val="24"/>
                    </w:rPr>
                  </w:pPr>
                  <w:r w:rsidRPr="009667DE">
                    <w:rPr>
                      <w:iCs/>
                      <w:sz w:val="24"/>
                    </w:rPr>
                    <w:t xml:space="preserve">After clicking on </w:t>
                  </w:r>
                  <w:r w:rsidRPr="009667DE">
                    <w:rPr>
                      <w:b/>
                      <w:iCs/>
                      <w:sz w:val="24"/>
                    </w:rPr>
                    <w:t>Party Master</w:t>
                  </w:r>
                  <w:r w:rsidRPr="009667DE">
                    <w:rPr>
                      <w:iCs/>
                      <w:sz w:val="24"/>
                    </w:rPr>
                    <w:t xml:space="preserve"> a </w:t>
                  </w:r>
                  <w:r w:rsidRPr="009667DE">
                    <w:rPr>
                      <w:b/>
                      <w:bCs/>
                      <w:iCs/>
                      <w:sz w:val="24"/>
                    </w:rPr>
                    <w:t>form</w:t>
                  </w:r>
                  <w:r w:rsidRPr="009667DE">
                    <w:rPr>
                      <w:iCs/>
                      <w:sz w:val="24"/>
                    </w:rPr>
                    <w:t xml:space="preserve"> will be appear </w:t>
                  </w:r>
                </w:p>
                <w:p w:rsidR="00DD6F98" w:rsidRPr="009667DE" w:rsidRDefault="00DD6F98" w:rsidP="00A846BD">
                  <w:pPr>
                    <w:rPr>
                      <w:rStyle w:val="Emphasis"/>
                      <w:i w:val="0"/>
                      <w:iCs w:val="0"/>
                      <w:sz w:val="22"/>
                    </w:rPr>
                  </w:pPr>
                </w:p>
              </w:txbxContent>
            </v:textbox>
          </v:shape>
        </w:pict>
      </w:r>
    </w:p>
    <w:p w:rsidR="00A846BD" w:rsidRDefault="00A846BD" w:rsidP="00A846BD"/>
    <w:p w:rsidR="00A846BD" w:rsidRDefault="00A846BD" w:rsidP="00A846BD"/>
    <w:p w:rsidR="00A846BD" w:rsidRDefault="00A846BD" w:rsidP="00A846BD"/>
    <w:p w:rsidR="00335072" w:rsidRDefault="00335072" w:rsidP="00A846BD">
      <w:r>
        <w:rPr>
          <w:noProof/>
        </w:rPr>
        <w:lastRenderedPageBreak/>
        <w:drawing>
          <wp:anchor distT="0" distB="0" distL="114300" distR="114300" simplePos="0" relativeHeight="251927552" behindDoc="0" locked="0" layoutInCell="1" allowOverlap="1">
            <wp:simplePos x="0" y="0"/>
            <wp:positionH relativeFrom="column">
              <wp:posOffset>19049</wp:posOffset>
            </wp:positionH>
            <wp:positionV relativeFrom="paragraph">
              <wp:posOffset>0</wp:posOffset>
            </wp:positionV>
            <wp:extent cx="6362163" cy="3619500"/>
            <wp:effectExtent l="19050" t="0" r="537" b="0"/>
            <wp:wrapNone/>
            <wp:docPr id="49" name="Picture 48" descr="partym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ymaster.png"/>
                    <pic:cNvPicPr/>
                  </pic:nvPicPr>
                  <pic:blipFill>
                    <a:blip r:embed="rId16"/>
                    <a:stretch>
                      <a:fillRect/>
                    </a:stretch>
                  </pic:blipFill>
                  <pic:spPr>
                    <a:xfrm>
                      <a:off x="0" y="0"/>
                      <a:ext cx="6362163" cy="3619500"/>
                    </a:xfrm>
                    <a:prstGeom prst="rect">
                      <a:avLst/>
                    </a:prstGeom>
                  </pic:spPr>
                </pic:pic>
              </a:graphicData>
            </a:graphic>
          </wp:anchor>
        </w:drawing>
      </w:r>
    </w:p>
    <w:p w:rsidR="00335072" w:rsidRDefault="00335072">
      <w:r>
        <w:br w:type="page"/>
      </w:r>
    </w:p>
    <w:p w:rsidR="00CF0BE8" w:rsidRDefault="00693BE1" w:rsidP="00A846BD">
      <w:r>
        <w:rPr>
          <w:noProof/>
        </w:rPr>
        <w:lastRenderedPageBreak/>
        <w:drawing>
          <wp:anchor distT="0" distB="0" distL="114300" distR="114300" simplePos="0" relativeHeight="251703296" behindDoc="1" locked="0" layoutInCell="1" allowOverlap="1">
            <wp:simplePos x="0" y="0"/>
            <wp:positionH relativeFrom="column">
              <wp:posOffset>1876425</wp:posOffset>
            </wp:positionH>
            <wp:positionV relativeFrom="paragraph">
              <wp:posOffset>123824</wp:posOffset>
            </wp:positionV>
            <wp:extent cx="685165" cy="714375"/>
            <wp:effectExtent l="38100" t="0" r="635" b="0"/>
            <wp:wrapNone/>
            <wp:docPr id="10" name="Picture 2" descr="D:\curved_arrow-1979px.png"/>
            <wp:cNvGraphicFramePr/>
            <a:graphic xmlns:a="http://schemas.openxmlformats.org/drawingml/2006/main">
              <a:graphicData uri="http://schemas.openxmlformats.org/drawingml/2006/picture">
                <pic:pic xmlns:pic="http://schemas.openxmlformats.org/drawingml/2006/picture">
                  <pic:nvPicPr>
                    <pic:cNvPr id="12" name="Picture 11" descr="D:\curved_arrow-1979px.png"/>
                    <pic:cNvPicPr/>
                  </pic:nvPicPr>
                  <pic:blipFill>
                    <a:blip r:embed="rId11" cstate="print"/>
                    <a:srcRect/>
                    <a:stretch>
                      <a:fillRect/>
                    </a:stretch>
                  </pic:blipFill>
                  <pic:spPr bwMode="auto">
                    <a:xfrm rot="9970313" flipV="1">
                      <a:off x="0" y="0"/>
                      <a:ext cx="685165" cy="714375"/>
                    </a:xfrm>
                    <a:prstGeom prst="rect">
                      <a:avLst/>
                    </a:prstGeom>
                    <a:noFill/>
                    <a:ln w="9525">
                      <a:noFill/>
                      <a:miter lim="800000"/>
                      <a:headEnd/>
                      <a:tailEnd/>
                    </a:ln>
                  </pic:spPr>
                </pic:pic>
              </a:graphicData>
            </a:graphic>
          </wp:anchor>
        </w:drawing>
      </w:r>
      <w:r w:rsidR="00CD5AC2">
        <w:rPr>
          <w:noProof/>
        </w:rPr>
        <w:pict>
          <v:shape id="_x0000_s1058" type="#_x0000_t202" style="position:absolute;margin-left:57pt;margin-top:5.25pt;width:185.25pt;height:28.5pt;z-index:251704320;mso-position-horizontal-relative:text;mso-position-vertical-relative:text" filled="f" stroked="f">
            <v:textbox style="mso-next-textbox:#_x0000_s1058">
              <w:txbxContent>
                <w:p w:rsidR="00DD6F98" w:rsidRPr="00CF0BE8" w:rsidRDefault="00DD6F98" w:rsidP="00CF0BE8">
                  <w:pPr>
                    <w:jc w:val="center"/>
                    <w:rPr>
                      <w:rStyle w:val="Emphasis"/>
                      <w:i w:val="0"/>
                      <w:iCs w:val="0"/>
                      <w:sz w:val="26"/>
                      <w:szCs w:val="26"/>
                    </w:rPr>
                  </w:pPr>
                  <w:r w:rsidRPr="00E47AEE">
                    <w:rPr>
                      <w:b/>
                      <w:iCs/>
                      <w:sz w:val="26"/>
                      <w:szCs w:val="26"/>
                    </w:rPr>
                    <w:t>Step 2</w:t>
                  </w:r>
                  <w:r w:rsidRPr="00CF0BE8">
                    <w:rPr>
                      <w:i/>
                      <w:iCs/>
                      <w:sz w:val="26"/>
                      <w:szCs w:val="26"/>
                    </w:rPr>
                    <w:t xml:space="preserve">: Click on « </w:t>
                  </w:r>
                  <w:r w:rsidRPr="00CF0BE8">
                    <w:rPr>
                      <w:b/>
                      <w:bCs/>
                      <w:i/>
                      <w:iCs/>
                      <w:sz w:val="26"/>
                      <w:szCs w:val="26"/>
                    </w:rPr>
                    <w:t>Add</w:t>
                  </w:r>
                  <w:r w:rsidRPr="00CF0BE8">
                    <w:rPr>
                      <w:i/>
                      <w:iCs/>
                      <w:sz w:val="26"/>
                      <w:szCs w:val="26"/>
                    </w:rPr>
                    <w:t xml:space="preserve"> » button </w:t>
                  </w:r>
                </w:p>
              </w:txbxContent>
            </v:textbox>
          </v:shape>
        </w:pict>
      </w:r>
    </w:p>
    <w:p w:rsidR="00DC641E" w:rsidRPr="00DC641E" w:rsidRDefault="00CD5AC2" w:rsidP="00DC641E">
      <w:r>
        <w:rPr>
          <w:noProof/>
        </w:rPr>
        <w:pict>
          <v:oval id="_x0000_s1057" style="position:absolute;margin-left:201.75pt;margin-top:15.95pt;width:51.75pt;height:21.75pt;z-index:251701248" filled="f" strokecolor="#c00000" strokeweight="6pt">
            <v:stroke linestyle="thickBetweenThin"/>
          </v:oval>
        </w:pict>
      </w:r>
      <w:r w:rsidR="00693BE1">
        <w:rPr>
          <w:noProof/>
        </w:rPr>
        <w:drawing>
          <wp:anchor distT="0" distB="0" distL="114300" distR="114300" simplePos="0" relativeHeight="251691008" behindDoc="1" locked="0" layoutInCell="1" allowOverlap="1">
            <wp:simplePos x="0" y="0"/>
            <wp:positionH relativeFrom="column">
              <wp:posOffset>2695575</wp:posOffset>
            </wp:positionH>
            <wp:positionV relativeFrom="paragraph">
              <wp:posOffset>221615</wp:posOffset>
            </wp:positionV>
            <wp:extent cx="3657600" cy="1865630"/>
            <wp:effectExtent l="171450" t="133350" r="361950" b="30607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r="28269"/>
                    <a:stretch>
                      <a:fillRect/>
                    </a:stretch>
                  </pic:blipFill>
                  <pic:spPr bwMode="auto">
                    <a:xfrm>
                      <a:off x="0" y="0"/>
                      <a:ext cx="3657600" cy="1865630"/>
                    </a:xfrm>
                    <a:prstGeom prst="rect">
                      <a:avLst/>
                    </a:prstGeom>
                    <a:ln>
                      <a:noFill/>
                    </a:ln>
                    <a:effectLst>
                      <a:outerShdw blurRad="292100" dist="139700" dir="2700000" algn="tl" rotWithShape="0">
                        <a:srgbClr val="333333">
                          <a:alpha val="65000"/>
                        </a:srgbClr>
                      </a:outerShdw>
                    </a:effectLst>
                  </pic:spPr>
                </pic:pic>
              </a:graphicData>
            </a:graphic>
          </wp:anchor>
        </w:drawing>
      </w:r>
    </w:p>
    <w:p w:rsidR="00DC641E" w:rsidRPr="00DC641E" w:rsidRDefault="00CD5AC2" w:rsidP="00DC641E">
      <w:r>
        <w:rPr>
          <w:noProof/>
        </w:rPr>
        <w:pict>
          <v:shape id="_x0000_s1145" type="#_x0000_t32" style="position:absolute;margin-left:189.75pt;margin-top:23.65pt;width:102pt;height:27pt;flip:y;z-index:251845632" o:connectortype="straight" strokecolor="#4bacc6 [3208]" strokeweight="1pt">
            <v:stroke dashstyle="dash"/>
            <v:shadow color="#868686"/>
          </v:shape>
        </w:pict>
      </w:r>
    </w:p>
    <w:p w:rsidR="00DC641E" w:rsidRPr="00DC641E" w:rsidRDefault="00CD5AC2" w:rsidP="00DC641E">
      <w:r>
        <w:rPr>
          <w:noProof/>
        </w:rPr>
        <w:pict>
          <v:shape id="_x0000_s1144" type="#_x0000_t50" style="position:absolute;margin-left:63pt;margin-top:17.1pt;width:117.75pt;height:21.75pt;z-index:251844608" adj="47740,67034,22701,8938,40192,43994,41411,48414" fillcolor="white [3201]" strokecolor="#4bacc6 [3208]" strokeweight="1pt">
            <v:fill opacity="43909f"/>
            <v:stroke dashstyle="dash"/>
            <v:shadow color="#868686"/>
            <v:textbox>
              <w:txbxContent>
                <w:p w:rsidR="00DD6F98" w:rsidRPr="007C4CC9" w:rsidRDefault="00DD6F98" w:rsidP="005A111E">
                  <w:pPr>
                    <w:pStyle w:val="ListParagraph"/>
                    <w:numPr>
                      <w:ilvl w:val="0"/>
                      <w:numId w:val="11"/>
                    </w:numPr>
                    <w:jc w:val="center"/>
                    <w:rPr>
                      <w:i/>
                    </w:rPr>
                  </w:pPr>
                  <w:r w:rsidRPr="003C6454">
                    <w:rPr>
                      <w:i/>
                    </w:rPr>
                    <w:t xml:space="preserve">Enter </w:t>
                  </w:r>
                  <w:r w:rsidRPr="003C6454">
                    <w:rPr>
                      <w:b/>
                      <w:i/>
                    </w:rPr>
                    <w:t>Party Name</w:t>
                  </w:r>
                  <w:r w:rsidRPr="003C6454">
                    <w:rPr>
                      <w:i/>
                    </w:rPr>
                    <w:t xml:space="preserve"> </w:t>
                  </w:r>
                </w:p>
              </w:txbxContent>
            </v:textbox>
            <o:callout v:ext="edit" minusx="t" minusy="t"/>
          </v:shape>
        </w:pict>
      </w:r>
    </w:p>
    <w:p w:rsidR="00DC641E" w:rsidRPr="00DC641E" w:rsidRDefault="00DC641E" w:rsidP="00DC641E"/>
    <w:p w:rsidR="00DC641E" w:rsidRPr="00DC641E" w:rsidRDefault="00DC641E" w:rsidP="00DC641E"/>
    <w:p w:rsidR="00DC641E" w:rsidRPr="00DC641E" w:rsidRDefault="00CD5AC2" w:rsidP="00DC641E">
      <w:r>
        <w:rPr>
          <w:noProof/>
        </w:rPr>
        <w:pict>
          <v:oval id="_x0000_s1146" style="position:absolute;margin-left:326.25pt;margin-top:19.2pt;width:147.75pt;height:21.75pt;z-index:251846656" filled="f" strokecolor="#c00000" strokeweight="6pt">
            <v:stroke linestyle="thickBetweenThin"/>
          </v:oval>
        </w:pict>
      </w:r>
    </w:p>
    <w:p w:rsidR="00DC641E" w:rsidRDefault="00DC641E" w:rsidP="00DC641E"/>
    <w:p w:rsidR="00E47AEE" w:rsidRDefault="00CD5AC2" w:rsidP="00DC641E">
      <w:r>
        <w:rPr>
          <w:noProof/>
        </w:rPr>
        <w:pict>
          <v:shape id="_x0000_s1147" type="#_x0000_t50" style="position:absolute;margin-left:180.75pt;margin-top:11.4pt;width:233.25pt;height:38.25pt;z-index:251847680" adj="24239,-11859,22156,5082,20706,-12678,21322,-10165">
            <v:textbox>
              <w:txbxContent>
                <w:p w:rsidR="00DD6F98" w:rsidRPr="00F77612" w:rsidRDefault="00DD6F98">
                  <w:pPr>
                    <w:rPr>
                      <w:i/>
                    </w:rPr>
                  </w:pPr>
                  <w:r>
                    <w:rPr>
                      <w:i/>
                    </w:rPr>
                    <w:t xml:space="preserve">Note:- </w:t>
                  </w:r>
                  <w:r w:rsidRPr="00F77612">
                    <w:rPr>
                      <w:i/>
                    </w:rPr>
                    <w:t>If Party name Exists you cannot create same or duplicate party</w:t>
                  </w:r>
                </w:p>
              </w:txbxContent>
            </v:textbox>
            <o:callout v:ext="edit" minusx="t"/>
          </v:shape>
        </w:pict>
      </w:r>
    </w:p>
    <w:p w:rsidR="00E47AEE" w:rsidRDefault="00E47AEE" w:rsidP="00DC641E"/>
    <w:p w:rsidR="00E47AEE" w:rsidRDefault="00CD5AC2" w:rsidP="00DC641E">
      <w:r>
        <w:rPr>
          <w:noProof/>
        </w:rPr>
        <w:pict>
          <v:shape id="_x0000_s1149" type="#_x0000_t50" style="position:absolute;margin-left:45.75pt;margin-top:23.8pt;width:156pt;height:23.25pt;z-index:251850752" adj="32815,30658,22431,8361,27118,9105,28038,13239" fillcolor="white [3201]" strokecolor="#4bacc6 [3208]" strokeweight="1pt">
            <v:fill opacity="43909f"/>
            <v:stroke dashstyle="dash"/>
            <v:shadow color="#868686"/>
            <v:textbox>
              <w:txbxContent>
                <w:p w:rsidR="00DD6F98" w:rsidRPr="007C4CC9" w:rsidRDefault="00DD6F98" w:rsidP="005A111E">
                  <w:pPr>
                    <w:pStyle w:val="ListParagraph"/>
                    <w:numPr>
                      <w:ilvl w:val="0"/>
                      <w:numId w:val="11"/>
                    </w:numPr>
                    <w:jc w:val="center"/>
                    <w:rPr>
                      <w:i/>
                    </w:rPr>
                  </w:pPr>
                  <w:r w:rsidRPr="003C6454">
                    <w:rPr>
                      <w:i/>
                    </w:rPr>
                    <w:t xml:space="preserve">Choose </w:t>
                  </w:r>
                  <w:r w:rsidRPr="003C6454">
                    <w:rPr>
                      <w:b/>
                      <w:i/>
                    </w:rPr>
                    <w:t>Party category</w:t>
                  </w:r>
                  <w:r w:rsidRPr="003C6454">
                    <w:rPr>
                      <w:i/>
                    </w:rPr>
                    <w:t xml:space="preserve"> </w:t>
                  </w:r>
                </w:p>
              </w:txbxContent>
            </v:textbox>
            <o:callout v:ext="edit" minusx="t" minusy="t"/>
          </v:shape>
        </w:pict>
      </w:r>
    </w:p>
    <w:p w:rsidR="00E47AEE" w:rsidRDefault="00CD5AC2" w:rsidP="00DC641E">
      <w:r>
        <w:rPr>
          <w:noProof/>
        </w:rPr>
        <w:pict>
          <v:oval id="_x0000_s1148" style="position:absolute;margin-left:220.5pt;margin-top:18.75pt;width:267pt;height:21.75pt;z-index:251849728" filled="f" strokecolor="#c00000" strokeweight="6pt">
            <v:stroke linestyle="thickBetweenThin"/>
          </v:oval>
        </w:pict>
      </w:r>
      <w:r w:rsidR="003C6454">
        <w:rPr>
          <w:noProof/>
        </w:rPr>
        <w:drawing>
          <wp:anchor distT="0" distB="0" distL="114300" distR="114300" simplePos="0" relativeHeight="251848704" behindDoc="0" locked="0" layoutInCell="1" allowOverlap="1">
            <wp:simplePos x="0" y="0"/>
            <wp:positionH relativeFrom="column">
              <wp:posOffset>2809875</wp:posOffset>
            </wp:positionH>
            <wp:positionV relativeFrom="paragraph">
              <wp:posOffset>19050</wp:posOffset>
            </wp:positionV>
            <wp:extent cx="3439160" cy="1482090"/>
            <wp:effectExtent l="171450" t="133350" r="370840" b="308610"/>
            <wp:wrapNone/>
            <wp:docPr id="48" name="Picture 47" descr="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png"/>
                    <pic:cNvPicPr/>
                  </pic:nvPicPr>
                  <pic:blipFill>
                    <a:blip r:embed="rId18"/>
                    <a:stretch>
                      <a:fillRect/>
                    </a:stretch>
                  </pic:blipFill>
                  <pic:spPr>
                    <a:xfrm>
                      <a:off x="0" y="0"/>
                      <a:ext cx="3439160" cy="1482090"/>
                    </a:xfrm>
                    <a:prstGeom prst="rect">
                      <a:avLst/>
                    </a:prstGeom>
                    <a:ln>
                      <a:noFill/>
                    </a:ln>
                    <a:effectLst>
                      <a:outerShdw blurRad="292100" dist="139700" dir="2700000" algn="tl" rotWithShape="0">
                        <a:srgbClr val="333333">
                          <a:alpha val="65000"/>
                        </a:srgbClr>
                      </a:outerShdw>
                    </a:effectLst>
                  </pic:spPr>
                </pic:pic>
              </a:graphicData>
            </a:graphic>
          </wp:anchor>
        </w:drawing>
      </w:r>
    </w:p>
    <w:p w:rsidR="00E47AEE" w:rsidRDefault="00E47AEE" w:rsidP="00DC641E"/>
    <w:p w:rsidR="00E47AEE" w:rsidRDefault="00E47AEE" w:rsidP="00DC641E"/>
    <w:p w:rsidR="00E47AEE" w:rsidRPr="00DC641E" w:rsidRDefault="00E47AEE" w:rsidP="00DC641E"/>
    <w:p w:rsidR="00DC641E" w:rsidRDefault="00DC641E" w:rsidP="00DC641E"/>
    <w:p w:rsidR="007C4CC9" w:rsidRDefault="00CD5AC2" w:rsidP="00DC641E">
      <w:r>
        <w:rPr>
          <w:noProof/>
        </w:rPr>
        <w:pict>
          <v:shape id="_x0000_s1150" type="#_x0000_t50" style="position:absolute;margin-left:105pt;margin-top:9.25pt;width:343.5pt;height:24.75pt;z-index:251851776" adj="23722,-86400,21977,7855,19578,-19593,19997,-15709">
            <v:textbox>
              <w:txbxContent>
                <w:p w:rsidR="00DD6F98" w:rsidRPr="00F77612" w:rsidRDefault="00DD6F98" w:rsidP="003C6454">
                  <w:pPr>
                    <w:rPr>
                      <w:i/>
                    </w:rPr>
                  </w:pPr>
                  <w:r>
                    <w:rPr>
                      <w:i/>
                    </w:rPr>
                    <w:t xml:space="preserve">Note: - You have to choose any one </w:t>
                  </w:r>
                  <w:r w:rsidRPr="002D73D3">
                    <w:rPr>
                      <w:b/>
                      <w:i/>
                    </w:rPr>
                    <w:t>Party category</w:t>
                  </w:r>
                  <w:r>
                    <w:rPr>
                      <w:i/>
                    </w:rPr>
                    <w:t xml:space="preserve"> in this combo box</w:t>
                  </w:r>
                </w:p>
              </w:txbxContent>
            </v:textbox>
            <o:callout v:ext="edit" minusx="t"/>
          </v:shape>
        </w:pict>
      </w:r>
    </w:p>
    <w:p w:rsidR="007C4CC9" w:rsidRDefault="007C4CC9" w:rsidP="00DC641E"/>
    <w:p w:rsidR="002D73D3" w:rsidRDefault="00CD5AC2" w:rsidP="00DC641E">
      <w:r>
        <w:rPr>
          <w:noProof/>
        </w:rPr>
        <w:pict>
          <v:oval id="_x0000_s1152" style="position:absolute;margin-left:225.75pt;margin-top:20.9pt;width:267pt;height:33pt;z-index:251854848" filled="f" strokecolor="#c00000" strokeweight="6pt">
            <v:stroke linestyle="thickBetweenThin"/>
          </v:oval>
        </w:pict>
      </w:r>
      <w:r>
        <w:rPr>
          <w:noProof/>
        </w:rPr>
        <w:pict>
          <v:shape id="_x0000_s1151" type="#_x0000_t50" style="position:absolute;margin-left:45.75pt;margin-top:4.4pt;width:169.5pt;height:24pt;z-index:251853824" adj="30202,29700,22365,8100,24958,8820,25805,12825" fillcolor="white [3201]" strokecolor="#4bacc6 [3208]" strokeweight="1pt">
            <v:fill opacity="43909f"/>
            <v:stroke dashstyle="dash"/>
            <v:shadow color="#868686"/>
            <v:textbox>
              <w:txbxContent>
                <w:p w:rsidR="00DD6F98" w:rsidRPr="007C4CC9" w:rsidRDefault="00DD6F98" w:rsidP="005A111E">
                  <w:pPr>
                    <w:pStyle w:val="ListParagraph"/>
                    <w:numPr>
                      <w:ilvl w:val="0"/>
                      <w:numId w:val="11"/>
                    </w:numPr>
                    <w:jc w:val="center"/>
                    <w:rPr>
                      <w:i/>
                    </w:rPr>
                  </w:pPr>
                  <w:r w:rsidRPr="003C6454">
                    <w:rPr>
                      <w:i/>
                    </w:rPr>
                    <w:t xml:space="preserve">Choose </w:t>
                  </w:r>
                  <w:r w:rsidRPr="003C6454">
                    <w:rPr>
                      <w:b/>
                      <w:i/>
                    </w:rPr>
                    <w:t xml:space="preserve">Party </w:t>
                  </w:r>
                  <w:r>
                    <w:rPr>
                      <w:b/>
                      <w:i/>
                    </w:rPr>
                    <w:t>Account Type</w:t>
                  </w:r>
                  <w:r w:rsidRPr="003C6454">
                    <w:rPr>
                      <w:i/>
                    </w:rPr>
                    <w:t xml:space="preserve"> </w:t>
                  </w:r>
                </w:p>
              </w:txbxContent>
            </v:textbox>
            <o:callout v:ext="edit" minusx="t" minusy="t"/>
          </v:shape>
        </w:pict>
      </w:r>
      <w:r w:rsidR="00E23256">
        <w:rPr>
          <w:noProof/>
        </w:rPr>
        <w:drawing>
          <wp:anchor distT="0" distB="0" distL="114300" distR="114300" simplePos="0" relativeHeight="251852800" behindDoc="0" locked="0" layoutInCell="1" allowOverlap="1">
            <wp:simplePos x="0" y="0"/>
            <wp:positionH relativeFrom="column">
              <wp:posOffset>2943225</wp:posOffset>
            </wp:positionH>
            <wp:positionV relativeFrom="paragraph">
              <wp:posOffset>46355</wp:posOffset>
            </wp:positionV>
            <wp:extent cx="3141980" cy="1114425"/>
            <wp:effectExtent l="171450" t="133350" r="363220" b="314325"/>
            <wp:wrapThrough wrapText="bothSides">
              <wp:wrapPolygon edited="0">
                <wp:start x="1441" y="-2585"/>
                <wp:lineTo x="393" y="-2215"/>
                <wp:lineTo x="-1179" y="1108"/>
                <wp:lineTo x="-1179" y="21046"/>
                <wp:lineTo x="-262" y="26954"/>
                <wp:lineTo x="786" y="27692"/>
                <wp:lineTo x="22133" y="27692"/>
                <wp:lineTo x="22264" y="27692"/>
                <wp:lineTo x="22918" y="26954"/>
                <wp:lineTo x="23180" y="26954"/>
                <wp:lineTo x="23966" y="22154"/>
                <wp:lineTo x="23966" y="3323"/>
                <wp:lineTo x="24097" y="1477"/>
                <wp:lineTo x="22525" y="-2215"/>
                <wp:lineTo x="21478" y="-2585"/>
                <wp:lineTo x="1441" y="-2585"/>
              </wp:wrapPolygon>
            </wp:wrapThrough>
            <wp:docPr id="58" name="Picture 57" descr="AC 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type.png"/>
                    <pic:cNvPicPr/>
                  </pic:nvPicPr>
                  <pic:blipFill>
                    <a:blip r:embed="rId19"/>
                    <a:stretch>
                      <a:fillRect/>
                    </a:stretch>
                  </pic:blipFill>
                  <pic:spPr>
                    <a:xfrm>
                      <a:off x="0" y="0"/>
                      <a:ext cx="3141980" cy="1114425"/>
                    </a:xfrm>
                    <a:prstGeom prst="rect">
                      <a:avLst/>
                    </a:prstGeom>
                    <a:ln>
                      <a:noFill/>
                    </a:ln>
                    <a:effectLst>
                      <a:outerShdw blurRad="292100" dist="139700" dir="2700000" algn="tl" rotWithShape="0">
                        <a:srgbClr val="333333">
                          <a:alpha val="65000"/>
                        </a:srgbClr>
                      </a:outerShdw>
                    </a:effectLst>
                  </pic:spPr>
                </pic:pic>
              </a:graphicData>
            </a:graphic>
          </wp:anchor>
        </w:drawing>
      </w:r>
    </w:p>
    <w:p w:rsidR="002D73D3" w:rsidRDefault="002D73D3" w:rsidP="00DC641E"/>
    <w:p w:rsidR="002D73D3" w:rsidRDefault="002D73D3" w:rsidP="00DC641E"/>
    <w:p w:rsidR="002D73D3" w:rsidRDefault="002D73D3" w:rsidP="00DC641E"/>
    <w:p w:rsidR="002D73D3" w:rsidRDefault="00CD5AC2" w:rsidP="00DC641E">
      <w:r>
        <w:rPr>
          <w:noProof/>
        </w:rPr>
        <w:pict>
          <v:shape id="_x0000_s1153" type="#_x0000_t50" style="position:absolute;margin-left:75.75pt;margin-top:4.5pt;width:324pt;height:24.75pt;z-index:251855872" adj="25450,-50400,22000,7855,21457,-19593,21900,-15709">
            <v:textbox>
              <w:txbxContent>
                <w:p w:rsidR="00DD6F98" w:rsidRPr="00F77612" w:rsidRDefault="00DD6F98" w:rsidP="00E23256">
                  <w:pPr>
                    <w:rPr>
                      <w:i/>
                    </w:rPr>
                  </w:pPr>
                  <w:r>
                    <w:rPr>
                      <w:i/>
                    </w:rPr>
                    <w:t xml:space="preserve">Note: - You can choose any one Option for </w:t>
                  </w:r>
                  <w:r w:rsidRPr="002D73D3">
                    <w:rPr>
                      <w:b/>
                      <w:i/>
                    </w:rPr>
                    <w:t xml:space="preserve">Party </w:t>
                  </w:r>
                  <w:r>
                    <w:rPr>
                      <w:b/>
                      <w:i/>
                    </w:rPr>
                    <w:t xml:space="preserve">Account Type </w:t>
                  </w:r>
                  <w:r>
                    <w:rPr>
                      <w:i/>
                    </w:rPr>
                    <w:t xml:space="preserve"> </w:t>
                  </w:r>
                </w:p>
              </w:txbxContent>
            </v:textbox>
            <o:callout v:ext="edit" minusx="t"/>
          </v:shape>
        </w:pict>
      </w:r>
    </w:p>
    <w:p w:rsidR="00676818" w:rsidRDefault="00676818" w:rsidP="00930AF0">
      <w:pPr>
        <w:pStyle w:val="Heading1"/>
        <w:ind w:left="1080"/>
      </w:pPr>
    </w:p>
    <w:p w:rsidR="00676818" w:rsidRDefault="00CD5AC2" w:rsidP="00930AF0">
      <w:pPr>
        <w:pStyle w:val="Heading1"/>
        <w:ind w:left="1080"/>
      </w:pPr>
      <w:r>
        <w:rPr>
          <w:noProof/>
        </w:rPr>
        <w:lastRenderedPageBreak/>
        <w:pict>
          <v:shape id="_x0000_s1154" type="#_x0000_t50" style="position:absolute;left:0;text-align:left;margin-left:30.75pt;margin-top:-10.5pt;width:234.75pt;height:38.25pt;z-index:251857920" adj="25810,17365,22152,5082,17124,5534,17735,8047" fillcolor="white [3201]" strokecolor="#4bacc6 [3208]" strokeweight="1pt">
            <v:fill opacity="43909f"/>
            <v:stroke dashstyle="dash"/>
            <v:shadow color="#868686"/>
            <v:textbox>
              <w:txbxContent>
                <w:p w:rsidR="00DD6F98" w:rsidRPr="00F141AC" w:rsidRDefault="00DD6F98" w:rsidP="005A111E">
                  <w:pPr>
                    <w:pStyle w:val="ListParagraph"/>
                    <w:numPr>
                      <w:ilvl w:val="0"/>
                      <w:numId w:val="11"/>
                    </w:numPr>
                    <w:jc w:val="center"/>
                    <w:rPr>
                      <w:i/>
                    </w:rPr>
                  </w:pPr>
                  <w:r>
                    <w:rPr>
                      <w:i/>
                    </w:rPr>
                    <w:t xml:space="preserve">Select </w:t>
                  </w:r>
                  <w:r w:rsidRPr="003C6454">
                    <w:rPr>
                      <w:b/>
                      <w:i/>
                    </w:rPr>
                    <w:t xml:space="preserve">Party </w:t>
                  </w:r>
                  <w:r>
                    <w:rPr>
                      <w:b/>
                      <w:i/>
                    </w:rPr>
                    <w:t>Account under group</w:t>
                  </w:r>
                </w:p>
                <w:p w:rsidR="00DD6F98" w:rsidRPr="007C4CC9" w:rsidRDefault="00DD6F98" w:rsidP="00F141AC">
                  <w:pPr>
                    <w:pStyle w:val="ListParagraph"/>
                    <w:ind w:left="360"/>
                    <w:rPr>
                      <w:i/>
                    </w:rPr>
                  </w:pPr>
                  <w:r>
                    <w:rPr>
                      <w:i/>
                    </w:rPr>
                    <w:t>Press F1 to choose default account group</w:t>
                  </w:r>
                  <w:r w:rsidRPr="003C6454">
                    <w:rPr>
                      <w:i/>
                    </w:rPr>
                    <w:t xml:space="preserve"> </w:t>
                  </w:r>
                </w:p>
              </w:txbxContent>
            </v:textbox>
            <o:callout v:ext="edit" minusx="t" minusy="t"/>
          </v:shape>
        </w:pict>
      </w:r>
      <w:r w:rsidR="00F141AC">
        <w:rPr>
          <w:noProof/>
        </w:rPr>
        <w:drawing>
          <wp:anchor distT="0" distB="0" distL="114300" distR="114300" simplePos="0" relativeHeight="251856896" behindDoc="0" locked="0" layoutInCell="1" allowOverlap="1">
            <wp:simplePos x="0" y="0"/>
            <wp:positionH relativeFrom="column">
              <wp:posOffset>2809240</wp:posOffset>
            </wp:positionH>
            <wp:positionV relativeFrom="paragraph">
              <wp:posOffset>-47625</wp:posOffset>
            </wp:positionV>
            <wp:extent cx="3648075" cy="3218180"/>
            <wp:effectExtent l="171450" t="133350" r="371475" b="306070"/>
            <wp:wrapThrough wrapText="bothSides">
              <wp:wrapPolygon edited="0">
                <wp:start x="1241" y="-895"/>
                <wp:lineTo x="338" y="-767"/>
                <wp:lineTo x="-1015" y="384"/>
                <wp:lineTo x="-1015" y="22120"/>
                <wp:lineTo x="226" y="23654"/>
                <wp:lineTo x="677" y="23654"/>
                <wp:lineTo x="22108" y="23654"/>
                <wp:lineTo x="22559" y="23654"/>
                <wp:lineTo x="23687" y="22120"/>
                <wp:lineTo x="23687" y="1151"/>
                <wp:lineTo x="23799" y="511"/>
                <wp:lineTo x="22446" y="-767"/>
                <wp:lineTo x="21544" y="-895"/>
                <wp:lineTo x="1241" y="-895"/>
              </wp:wrapPolygon>
            </wp:wrapThrough>
            <wp:docPr id="62" name="Picture 61" desc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png"/>
                    <pic:cNvPicPr/>
                  </pic:nvPicPr>
                  <pic:blipFill>
                    <a:blip r:embed="rId20"/>
                    <a:srcRect b="5656"/>
                    <a:stretch>
                      <a:fillRect/>
                    </a:stretch>
                  </pic:blipFill>
                  <pic:spPr>
                    <a:xfrm>
                      <a:off x="0" y="0"/>
                      <a:ext cx="3648075" cy="3218180"/>
                    </a:xfrm>
                    <a:prstGeom prst="rect">
                      <a:avLst/>
                    </a:prstGeom>
                    <a:ln>
                      <a:noFill/>
                    </a:ln>
                    <a:effectLst>
                      <a:outerShdw blurRad="292100" dist="139700" dir="2700000" algn="tl" rotWithShape="0">
                        <a:srgbClr val="333333">
                          <a:alpha val="65000"/>
                        </a:srgbClr>
                      </a:outerShdw>
                    </a:effectLst>
                  </pic:spPr>
                </pic:pic>
              </a:graphicData>
            </a:graphic>
          </wp:anchor>
        </w:drawing>
      </w:r>
    </w:p>
    <w:p w:rsidR="00676818" w:rsidRDefault="00CD5AC2" w:rsidP="00930AF0">
      <w:pPr>
        <w:pStyle w:val="Heading1"/>
        <w:ind w:left="1080"/>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57" type="#_x0000_t87" style="position:absolute;left:0;text-align:left;margin-left:288.75pt;margin-top:24.25pt;width:18.75pt;height:140.25pt;z-index:251860992"/>
        </w:pict>
      </w:r>
      <w:r>
        <w:rPr>
          <w:noProof/>
        </w:rPr>
        <w:pict>
          <v:shape id="_x0000_s1155" type="#_x0000_t50" style="position:absolute;left:0;text-align:left;margin-left:37.5pt;margin-top:12.25pt;width:164.25pt;height:23.25pt;z-index:251858944" adj="33041,-8361,22389,8361,21515,9105,22389,13239" fillcolor="white [3201]" strokecolor="#4bacc6 [3208]" strokeweight="1pt">
            <v:fill opacity="43909f"/>
            <v:stroke dashstyle="dash"/>
            <v:shadow color="#868686"/>
            <v:textbox>
              <w:txbxContent>
                <w:p w:rsidR="00DD6F98" w:rsidRPr="00F141AC" w:rsidRDefault="00DD6F98" w:rsidP="005A111E">
                  <w:pPr>
                    <w:pStyle w:val="ListParagraph"/>
                    <w:numPr>
                      <w:ilvl w:val="0"/>
                      <w:numId w:val="11"/>
                    </w:numPr>
                    <w:jc w:val="center"/>
                    <w:rPr>
                      <w:i/>
                    </w:rPr>
                  </w:pPr>
                  <w:r w:rsidRPr="003C6454">
                    <w:rPr>
                      <w:i/>
                    </w:rPr>
                    <w:t xml:space="preserve">Choose </w:t>
                  </w:r>
                  <w:r>
                    <w:rPr>
                      <w:b/>
                      <w:i/>
                    </w:rPr>
                    <w:t>C&amp;A /CNF group</w:t>
                  </w:r>
                </w:p>
                <w:p w:rsidR="00DD6F98" w:rsidRPr="007C4CC9" w:rsidRDefault="00DD6F98" w:rsidP="00C17855">
                  <w:pPr>
                    <w:pStyle w:val="ListParagraph"/>
                    <w:ind w:left="360"/>
                    <w:rPr>
                      <w:i/>
                    </w:rPr>
                  </w:pPr>
                </w:p>
              </w:txbxContent>
            </v:textbox>
            <o:callout v:ext="edit" minusx="t"/>
          </v:shape>
        </w:pict>
      </w:r>
    </w:p>
    <w:p w:rsidR="00676818" w:rsidRDefault="00CD5AC2" w:rsidP="00930AF0">
      <w:pPr>
        <w:pStyle w:val="Heading1"/>
        <w:ind w:left="1080"/>
      </w:pPr>
      <w:r>
        <w:rPr>
          <w:noProof/>
        </w:rPr>
        <w:pict>
          <v:shape id="_x0000_s1156" type="#_x0000_t50" style="position:absolute;left:0;text-align:left;margin-left:37.5pt;margin-top:11.7pt;width:164.25pt;height:38.25pt;z-index:251859968" adj="32844,22024,22389,5082,21515,5534,22389,8047" fillcolor="white [3201]" strokecolor="#4bacc6 [3208]" strokeweight="1pt">
            <v:fill opacity="43909f"/>
            <v:stroke dashstyle="dash"/>
            <v:shadow color="#868686"/>
            <v:textbox>
              <w:txbxContent>
                <w:p w:rsidR="00DD6F98" w:rsidRPr="00F141AC" w:rsidRDefault="00DD6F98" w:rsidP="005A111E">
                  <w:pPr>
                    <w:pStyle w:val="ListParagraph"/>
                    <w:numPr>
                      <w:ilvl w:val="0"/>
                      <w:numId w:val="11"/>
                    </w:numPr>
                    <w:jc w:val="center"/>
                    <w:rPr>
                      <w:i/>
                    </w:rPr>
                  </w:pPr>
                  <w:r>
                    <w:rPr>
                      <w:i/>
                    </w:rPr>
                    <w:t xml:space="preserve">Fill full </w:t>
                  </w:r>
                  <w:r w:rsidRPr="00E074CC">
                    <w:rPr>
                      <w:b/>
                      <w:i/>
                    </w:rPr>
                    <w:t>Address</w:t>
                  </w:r>
                  <w:r>
                    <w:rPr>
                      <w:i/>
                    </w:rPr>
                    <w:t xml:space="preserve"> with Ph no., Email, Pan etc… </w:t>
                  </w:r>
                </w:p>
                <w:p w:rsidR="00DD6F98" w:rsidRPr="007C4CC9" w:rsidRDefault="00DD6F98" w:rsidP="00E074CC">
                  <w:pPr>
                    <w:pStyle w:val="ListParagraph"/>
                    <w:ind w:left="360"/>
                    <w:rPr>
                      <w:i/>
                    </w:rPr>
                  </w:pPr>
                </w:p>
              </w:txbxContent>
            </v:textbox>
            <o:callout v:ext="edit" minusx="t" minusy="t"/>
          </v:shape>
        </w:pict>
      </w:r>
    </w:p>
    <w:p w:rsidR="00930AF0" w:rsidRDefault="00930AF0" w:rsidP="00930AF0">
      <w:pPr>
        <w:pStyle w:val="Heading1"/>
        <w:ind w:left="1080"/>
      </w:pPr>
    </w:p>
    <w:p w:rsidR="00676818" w:rsidRDefault="00676818" w:rsidP="00676818"/>
    <w:p w:rsidR="00676818" w:rsidRDefault="00CD5AC2" w:rsidP="00676818">
      <w:r>
        <w:rPr>
          <w:noProof/>
        </w:rPr>
        <w:pict>
          <v:shape id="_x0000_s1158" type="#_x0000_t50" style="position:absolute;margin-left:37.5pt;margin-top:7.9pt;width:164.25pt;height:38.25pt;z-index:251862016" adj="37479,11012,22389,5082,21515,5534,22389,8047" fillcolor="white [3201]" strokecolor="#4bacc6 [3208]" strokeweight="1pt">
            <v:fill opacity="43909f"/>
            <v:stroke dashstyle="dash"/>
            <v:shadow color="#868686"/>
            <v:textbox>
              <w:txbxContent>
                <w:p w:rsidR="00DD6F98" w:rsidRPr="00F141AC" w:rsidRDefault="00DD6F98" w:rsidP="005A111E">
                  <w:pPr>
                    <w:pStyle w:val="ListParagraph"/>
                    <w:numPr>
                      <w:ilvl w:val="0"/>
                      <w:numId w:val="11"/>
                    </w:numPr>
                    <w:jc w:val="center"/>
                    <w:rPr>
                      <w:i/>
                    </w:rPr>
                  </w:pPr>
                  <w:r>
                    <w:rPr>
                      <w:i/>
                    </w:rPr>
                    <w:t xml:space="preserve">Select </w:t>
                  </w:r>
                  <w:r w:rsidRPr="00462684">
                    <w:rPr>
                      <w:b/>
                      <w:i/>
                    </w:rPr>
                    <w:t>Head Quarter</w:t>
                  </w:r>
                  <w:r>
                    <w:rPr>
                      <w:i/>
                    </w:rPr>
                    <w:t xml:space="preserve"> press F1 to select Head Qtr. Name </w:t>
                  </w:r>
                </w:p>
                <w:p w:rsidR="00DD6F98" w:rsidRPr="007C4CC9" w:rsidRDefault="00DD6F98" w:rsidP="00462684">
                  <w:pPr>
                    <w:pStyle w:val="ListParagraph"/>
                    <w:ind w:left="360"/>
                    <w:rPr>
                      <w:i/>
                    </w:rPr>
                  </w:pPr>
                </w:p>
              </w:txbxContent>
            </v:textbox>
            <o:callout v:ext="edit" minusx="t" minusy="t"/>
          </v:shape>
        </w:pict>
      </w:r>
    </w:p>
    <w:p w:rsidR="00676818" w:rsidRDefault="00676818" w:rsidP="00676818"/>
    <w:p w:rsidR="00676818" w:rsidRDefault="00CD5AC2" w:rsidP="00676818">
      <w:r>
        <w:rPr>
          <w:noProof/>
        </w:rPr>
        <w:pict>
          <v:shape id="_x0000_s1159" type="#_x0000_t50" style="position:absolute;margin-left:43.5pt;margin-top:22.55pt;width:345.75pt;height:38.25pt;z-index:251863040" adj="23240,-19906,21975,5082,19076,-1666,19492,847">
            <v:textbox style="mso-next-textbox:#_x0000_s1159">
              <w:txbxContent>
                <w:p w:rsidR="00DD6F98" w:rsidRPr="00F77612" w:rsidRDefault="00DD6F98" w:rsidP="00462684">
                  <w:pPr>
                    <w:rPr>
                      <w:i/>
                    </w:rPr>
                  </w:pPr>
                  <w:r>
                    <w:rPr>
                      <w:i/>
                    </w:rPr>
                    <w:t>Note: - If Head Quarter name not found first of all Add Head Quarter head with the help of “</w:t>
                  </w:r>
                  <w:r w:rsidRPr="00E51604">
                    <w:rPr>
                      <w:b/>
                      <w:i/>
                    </w:rPr>
                    <w:t>Head Quarter</w:t>
                  </w:r>
                  <w:r>
                    <w:rPr>
                      <w:b/>
                      <w:i/>
                    </w:rPr>
                    <w:t>”</w:t>
                  </w:r>
                  <w:r>
                    <w:rPr>
                      <w:i/>
                    </w:rPr>
                    <w:t xml:space="preserve"> head</w:t>
                  </w:r>
                </w:p>
              </w:txbxContent>
            </v:textbox>
            <o:callout v:ext="edit" minusx="t"/>
          </v:shape>
        </w:pict>
      </w:r>
    </w:p>
    <w:p w:rsidR="00676818" w:rsidRDefault="00676818" w:rsidP="00676818"/>
    <w:p w:rsidR="00676818" w:rsidRDefault="00CD5AC2" w:rsidP="00676818">
      <w:r>
        <w:rPr>
          <w:noProof/>
        </w:rPr>
        <w:pict>
          <v:shape id="_x0000_s1163" type="#_x0000_t50" style="position:absolute;margin-left:284.25pt;margin-top:10.2pt;width:196.85pt;height:67.5pt;z-index:251868160" adj="22752,22080,22258,2880,15686,6016,16415,7440" fillcolor="white [3201]" strokecolor="#4bacc6 [3208]" strokeweight="1pt">
            <v:fill opacity="43909f"/>
            <v:stroke dashstyle="dash"/>
            <v:shadow color="#868686"/>
            <v:textbox style="mso-next-textbox:#_x0000_s1163">
              <w:txbxContent>
                <w:p w:rsidR="00DD6F98" w:rsidRPr="00125A6C" w:rsidRDefault="00DD6F98" w:rsidP="005A111E">
                  <w:pPr>
                    <w:pStyle w:val="ListParagraph"/>
                    <w:numPr>
                      <w:ilvl w:val="0"/>
                      <w:numId w:val="11"/>
                    </w:numPr>
                    <w:jc w:val="center"/>
                    <w:rPr>
                      <w:b/>
                      <w:i/>
                      <w:sz w:val="20"/>
                    </w:rPr>
                  </w:pPr>
                  <w:r w:rsidRPr="00125A6C">
                    <w:rPr>
                      <w:i/>
                      <w:sz w:val="18"/>
                    </w:rPr>
                    <w:t xml:space="preserve">Add / Fill </w:t>
                  </w:r>
                  <w:r w:rsidRPr="00125A6C">
                    <w:rPr>
                      <w:b/>
                      <w:i/>
                      <w:sz w:val="18"/>
                    </w:rPr>
                    <w:t>CST Rmb%,</w:t>
                  </w:r>
                  <w:r w:rsidRPr="00125A6C">
                    <w:rPr>
                      <w:i/>
                      <w:sz w:val="18"/>
                    </w:rPr>
                    <w:t xml:space="preserve"> </w:t>
                  </w:r>
                  <w:r w:rsidRPr="00125A6C">
                    <w:rPr>
                      <w:b/>
                      <w:i/>
                      <w:sz w:val="18"/>
                    </w:rPr>
                    <w:t>Black list Date</w:t>
                  </w:r>
                  <w:r w:rsidRPr="00125A6C">
                    <w:rPr>
                      <w:i/>
                      <w:sz w:val="18"/>
                    </w:rPr>
                    <w:t xml:space="preserve">, </w:t>
                  </w:r>
                  <w:r w:rsidRPr="00125A6C">
                    <w:rPr>
                      <w:b/>
                      <w:i/>
                      <w:sz w:val="18"/>
                    </w:rPr>
                    <w:t>Disc% in billing (Item/Bill )level</w:t>
                  </w:r>
                  <w:r w:rsidRPr="00125A6C">
                    <w:rPr>
                      <w:i/>
                      <w:sz w:val="18"/>
                    </w:rPr>
                    <w:t xml:space="preserve">, </w:t>
                  </w:r>
                  <w:r w:rsidRPr="00125A6C">
                    <w:rPr>
                      <w:b/>
                      <w:i/>
                      <w:sz w:val="18"/>
                    </w:rPr>
                    <w:t>Fix maximum amount of single billing</w:t>
                  </w:r>
                  <w:r w:rsidRPr="00125A6C">
                    <w:rPr>
                      <w:i/>
                      <w:sz w:val="18"/>
                    </w:rPr>
                    <w:t>,</w:t>
                  </w:r>
                  <w:r w:rsidRPr="00125A6C">
                    <w:rPr>
                      <w:b/>
                      <w:i/>
                      <w:sz w:val="18"/>
                    </w:rPr>
                    <w:t xml:space="preserve"> No of billing a day</w:t>
                  </w:r>
                  <w:r w:rsidRPr="00125A6C">
                    <w:rPr>
                      <w:i/>
                      <w:sz w:val="18"/>
                    </w:rPr>
                    <w:t>, and</w:t>
                  </w:r>
                  <w:r w:rsidRPr="00125A6C">
                    <w:rPr>
                      <w:b/>
                      <w:i/>
                      <w:sz w:val="18"/>
                    </w:rPr>
                    <w:t xml:space="preserve"> you can tick Lock discount in Billing</w:t>
                  </w:r>
                </w:p>
              </w:txbxContent>
            </v:textbox>
            <o:callout v:ext="edit" minusx="t" minusy="t"/>
          </v:shape>
        </w:pict>
      </w:r>
    </w:p>
    <w:p w:rsidR="00277FF9" w:rsidRDefault="00CD5AC2" w:rsidP="00676818">
      <w:r>
        <w:rPr>
          <w:noProof/>
        </w:rPr>
        <w:pict>
          <v:shape id="_x0000_s1160" type="#_x0000_t50" style="position:absolute;margin-left:37.5pt;margin-top:1.4pt;width:217.5pt;height:25.5pt;z-index:251865088" adj="23760,29224,22196,7624,14906,11478,15567,15247" fillcolor="white [3201]" strokecolor="#4bacc6 [3208]" strokeweight="1pt">
            <v:fill opacity="43909f"/>
            <v:stroke dashstyle="dash"/>
            <v:shadow color="#868686"/>
            <v:textbox>
              <w:txbxContent>
                <w:p w:rsidR="00DD6F98" w:rsidRPr="00F141AC" w:rsidRDefault="00DD6F98" w:rsidP="005A111E">
                  <w:pPr>
                    <w:pStyle w:val="ListParagraph"/>
                    <w:numPr>
                      <w:ilvl w:val="0"/>
                      <w:numId w:val="11"/>
                    </w:numPr>
                    <w:jc w:val="center"/>
                    <w:rPr>
                      <w:i/>
                    </w:rPr>
                  </w:pPr>
                  <w:r>
                    <w:rPr>
                      <w:i/>
                    </w:rPr>
                    <w:t xml:space="preserve">Add </w:t>
                  </w:r>
                  <w:r w:rsidRPr="00277FF9">
                    <w:rPr>
                      <w:b/>
                      <w:i/>
                    </w:rPr>
                    <w:t>Remark</w:t>
                  </w:r>
                  <w:r>
                    <w:rPr>
                      <w:i/>
                    </w:rPr>
                    <w:t xml:space="preserve"> and </w:t>
                  </w:r>
                  <w:r w:rsidRPr="00277FF9">
                    <w:rPr>
                      <w:b/>
                      <w:i/>
                    </w:rPr>
                    <w:t>Company code</w:t>
                  </w:r>
                </w:p>
                <w:p w:rsidR="00DD6F98" w:rsidRPr="007C4CC9" w:rsidRDefault="00DD6F98" w:rsidP="00277FF9">
                  <w:pPr>
                    <w:pStyle w:val="ListParagraph"/>
                    <w:ind w:left="360"/>
                    <w:rPr>
                      <w:i/>
                    </w:rPr>
                  </w:pPr>
                </w:p>
              </w:txbxContent>
            </v:textbox>
            <o:callout v:ext="edit" minusx="t" minusy="t"/>
          </v:shape>
        </w:pict>
      </w:r>
    </w:p>
    <w:p w:rsidR="00277FF9" w:rsidRDefault="00CD5AC2" w:rsidP="00676818">
      <w:r>
        <w:rPr>
          <w:noProof/>
        </w:rPr>
        <w:pict>
          <v:shape id="_x0000_s1161" type="#_x0000_t50" style="position:absolute;margin-left:30.75pt;margin-top:21.1pt;width:141.75pt;height:61.5pt;z-index:251866112" adj="30910,22390,22514,3161,21097,4759,22110,6322" fillcolor="white [3201]" strokecolor="#4bacc6 [3208]" strokeweight="1pt">
            <v:fill opacity="43909f"/>
            <v:stroke dashstyle="dash"/>
            <v:shadow color="#868686"/>
            <v:textbox>
              <w:txbxContent>
                <w:p w:rsidR="00DD6F98" w:rsidRPr="00703229" w:rsidRDefault="00DD6F98" w:rsidP="005A111E">
                  <w:pPr>
                    <w:pStyle w:val="ListParagraph"/>
                    <w:numPr>
                      <w:ilvl w:val="0"/>
                      <w:numId w:val="11"/>
                    </w:numPr>
                    <w:jc w:val="center"/>
                  </w:pPr>
                  <w:r w:rsidRPr="00703229">
                    <w:rPr>
                      <w:i/>
                      <w:sz w:val="20"/>
                    </w:rPr>
                    <w:t xml:space="preserve">Add / Fill </w:t>
                  </w:r>
                  <w:r w:rsidRPr="00703229">
                    <w:rPr>
                      <w:b/>
                      <w:sz w:val="20"/>
                    </w:rPr>
                    <w:t>Tin  No, LST No., CST No., DL No, Food LIC No. with date</w:t>
                  </w:r>
                </w:p>
                <w:p w:rsidR="00DD6F98" w:rsidRPr="00F141AC" w:rsidRDefault="00DD6F98" w:rsidP="00703229">
                  <w:pPr>
                    <w:pStyle w:val="ListParagraph"/>
                    <w:ind w:left="360"/>
                    <w:rPr>
                      <w:i/>
                    </w:rPr>
                  </w:pPr>
                  <w:r w:rsidRPr="00703229">
                    <w:rPr>
                      <w:sz w:val="20"/>
                    </w:rPr>
                    <w:t xml:space="preserve">And </w:t>
                  </w:r>
                  <w:r w:rsidRPr="00703229">
                    <w:rPr>
                      <w:b/>
                      <w:sz w:val="20"/>
                    </w:rPr>
                    <w:t xml:space="preserve"> TAN No. with date</w:t>
                  </w:r>
                  <w:r w:rsidRPr="00703229">
                    <w:rPr>
                      <w:b/>
                      <w:i/>
                      <w:sz w:val="20"/>
                    </w:rPr>
                    <w:t>,</w:t>
                  </w:r>
                </w:p>
                <w:p w:rsidR="00DD6F98" w:rsidRPr="007C4CC9" w:rsidRDefault="00DD6F98" w:rsidP="000D5DCB">
                  <w:pPr>
                    <w:pStyle w:val="ListParagraph"/>
                    <w:ind w:left="360"/>
                    <w:rPr>
                      <w:i/>
                    </w:rPr>
                  </w:pPr>
                </w:p>
              </w:txbxContent>
            </v:textbox>
            <o:callout v:ext="edit" minusx="t" minusy="t"/>
          </v:shape>
        </w:pict>
      </w:r>
      <w:r w:rsidR="00277FF9">
        <w:rPr>
          <w:noProof/>
        </w:rPr>
        <w:drawing>
          <wp:anchor distT="0" distB="0" distL="114300" distR="114300" simplePos="0" relativeHeight="251864064" behindDoc="0" locked="0" layoutInCell="1" allowOverlap="1">
            <wp:simplePos x="0" y="0"/>
            <wp:positionH relativeFrom="column">
              <wp:posOffset>2228850</wp:posOffset>
            </wp:positionH>
            <wp:positionV relativeFrom="paragraph">
              <wp:posOffset>191770</wp:posOffset>
            </wp:positionV>
            <wp:extent cx="4229100" cy="3429000"/>
            <wp:effectExtent l="171450" t="133350" r="361950" b="304800"/>
            <wp:wrapNone/>
            <wp:docPr id="65" name="Picture 64" descr="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ng"/>
                    <pic:cNvPicPr/>
                  </pic:nvPicPr>
                  <pic:blipFill>
                    <a:blip r:embed="rId21">
                      <a:lum contrast="24000"/>
                    </a:blip>
                    <a:stretch>
                      <a:fillRect/>
                    </a:stretch>
                  </pic:blipFill>
                  <pic:spPr>
                    <a:xfrm>
                      <a:off x="0" y="0"/>
                      <a:ext cx="4229100" cy="3429000"/>
                    </a:xfrm>
                    <a:prstGeom prst="rect">
                      <a:avLst/>
                    </a:prstGeom>
                    <a:ln>
                      <a:noFill/>
                    </a:ln>
                    <a:effectLst>
                      <a:outerShdw blurRad="292100" dist="139700" dir="2700000" algn="tl" rotWithShape="0">
                        <a:srgbClr val="333333">
                          <a:alpha val="65000"/>
                        </a:srgbClr>
                      </a:outerShdw>
                    </a:effectLst>
                  </pic:spPr>
                </pic:pic>
              </a:graphicData>
            </a:graphic>
          </wp:anchor>
        </w:drawing>
      </w:r>
    </w:p>
    <w:p w:rsidR="00676818" w:rsidRDefault="00676818" w:rsidP="00676818"/>
    <w:p w:rsidR="00277FF9" w:rsidRDefault="00CD5AC2" w:rsidP="00676818">
      <w:r>
        <w:rPr>
          <w:noProof/>
        </w:rPr>
        <w:pict>
          <v:shape id="_x0000_s1162" type="#_x0000_t87" style="position:absolute;margin-left:234.75pt;margin-top:8.8pt;width:7.15pt;height:52.5pt;z-index:251867136"/>
        </w:pict>
      </w:r>
    </w:p>
    <w:p w:rsidR="00277FF9" w:rsidRDefault="00277FF9" w:rsidP="00676818"/>
    <w:p w:rsidR="00277FF9" w:rsidRDefault="00CD5AC2" w:rsidP="00676818">
      <w:r>
        <w:rPr>
          <w:noProof/>
        </w:rPr>
        <w:pict>
          <v:shape id="_x0000_s1164" type="#_x0000_t50" style="position:absolute;margin-left:30.75pt;margin-top:1.7pt;width:141.75pt;height:78.75pt;z-index:251869184" adj="30400,6789,22514,2469,17844,5157,18857,6377" fillcolor="white [3201]" strokecolor="#4bacc6 [3208]" strokeweight="1pt">
            <v:fill opacity="43909f"/>
            <v:stroke dashstyle="dash"/>
            <v:shadow color="#868686"/>
            <v:textbox style="mso-next-textbox:#_x0000_s1164">
              <w:txbxContent>
                <w:p w:rsidR="00DD6F98" w:rsidRPr="00DF4F93" w:rsidRDefault="00DD6F98" w:rsidP="005A111E">
                  <w:pPr>
                    <w:pStyle w:val="ListParagraph"/>
                    <w:numPr>
                      <w:ilvl w:val="0"/>
                      <w:numId w:val="11"/>
                    </w:numPr>
                    <w:jc w:val="center"/>
                    <w:rPr>
                      <w:b/>
                      <w:i/>
                      <w:sz w:val="20"/>
                    </w:rPr>
                  </w:pPr>
                  <w:r w:rsidRPr="00125A6C">
                    <w:rPr>
                      <w:i/>
                      <w:sz w:val="18"/>
                    </w:rPr>
                    <w:t xml:space="preserve">Add / Fill </w:t>
                  </w:r>
                  <w:r>
                    <w:rPr>
                      <w:i/>
                      <w:sz w:val="18"/>
                    </w:rPr>
                    <w:t xml:space="preserve">Credit Limit and Credit days you can “+” credit amount or credit days ,And Chose Locking type </w:t>
                  </w:r>
                  <w:r w:rsidRPr="00DF4F93">
                    <w:rPr>
                      <w:i/>
                      <w:sz w:val="18"/>
                    </w:rPr>
                    <w:sym w:font="Wingdings" w:char="F04C"/>
                  </w:r>
                  <w:r>
                    <w:rPr>
                      <w:i/>
                      <w:sz w:val="18"/>
                    </w:rPr>
                    <w:t>warning message and Stop billing</w:t>
                  </w:r>
                </w:p>
              </w:txbxContent>
            </v:textbox>
            <o:callout v:ext="edit" minusx="t" minusy="t"/>
          </v:shape>
        </w:pict>
      </w:r>
      <w:r>
        <w:rPr>
          <w:noProof/>
        </w:rPr>
        <w:pict>
          <v:shape id="_x0000_s1165" type="#_x0000_t87" style="position:absolute;margin-left:231pt;margin-top:12.2pt;width:10.9pt;height:26.25pt;z-index:251870208"/>
        </w:pict>
      </w:r>
    </w:p>
    <w:p w:rsidR="00277FF9" w:rsidRDefault="00CD5AC2" w:rsidP="00676818">
      <w:r>
        <w:rPr>
          <w:noProof/>
        </w:rPr>
        <w:pict>
          <v:shape id="_x0000_s1168" type="#_x0000_t32" style="position:absolute;margin-left:172.5pt;margin-top:7.15pt;width:176.25pt;height:27.75pt;z-index:251872256" o:connectortype="straight" strokecolor="#4bacc6 [3208]" strokeweight="1pt">
            <v:stroke dashstyle="dash"/>
            <v:shadow color="#868686"/>
          </v:shape>
        </w:pict>
      </w:r>
      <w:r>
        <w:rPr>
          <w:noProof/>
        </w:rPr>
        <w:pict>
          <v:oval id="_x0000_s1167" style="position:absolute;margin-left:348.75pt;margin-top:19.9pt;width:159.75pt;height:27.75pt;z-index:251871232" fillcolor="#002060">
            <v:fill opacity="34079f"/>
          </v:oval>
        </w:pict>
      </w:r>
    </w:p>
    <w:p w:rsidR="00277FF9" w:rsidRDefault="00277FF9" w:rsidP="00676818"/>
    <w:p w:rsidR="00277FF9" w:rsidRDefault="00CD5AC2" w:rsidP="00676818">
      <w:r>
        <w:rPr>
          <w:noProof/>
        </w:rPr>
        <w:pict>
          <v:shape id="_x0000_s1169" type="#_x0000_t50" style="position:absolute;margin-left:13.5pt;margin-top:21.8pt;width:141.75pt;height:45.75pt;z-index:251873280" adj="30400,11685,22514,4249,17844,8876,18857,10977" fillcolor="white [3201]" strokecolor="#4bacc6 [3208]" strokeweight="1pt">
            <v:fill opacity="43909f"/>
            <v:stroke dashstyle="dash"/>
            <v:shadow color="#868686"/>
            <v:textbox style="mso-next-textbox:#_x0000_s1169">
              <w:txbxContent>
                <w:p w:rsidR="00DD6F98" w:rsidRPr="00DF4F93" w:rsidRDefault="00DD6F98" w:rsidP="005A111E">
                  <w:pPr>
                    <w:pStyle w:val="ListParagraph"/>
                    <w:numPr>
                      <w:ilvl w:val="0"/>
                      <w:numId w:val="11"/>
                    </w:numPr>
                    <w:jc w:val="center"/>
                    <w:rPr>
                      <w:b/>
                      <w:i/>
                      <w:sz w:val="20"/>
                    </w:rPr>
                  </w:pPr>
                  <w:r w:rsidRPr="00DE64A1">
                    <w:rPr>
                      <w:i/>
                      <w:sz w:val="18"/>
                    </w:rPr>
                    <w:t xml:space="preserve">Add / Fill </w:t>
                  </w:r>
                  <w:r>
                    <w:rPr>
                      <w:i/>
                      <w:sz w:val="18"/>
                    </w:rPr>
                    <w:t>Service Tax no, website, transport, Company type, fax, contact person, etc..</w:t>
                  </w:r>
                </w:p>
              </w:txbxContent>
            </v:textbox>
            <o:callout v:ext="edit" minusx="t" minusy="t"/>
          </v:shape>
        </w:pict>
      </w:r>
    </w:p>
    <w:p w:rsidR="00277FF9" w:rsidRDefault="00277FF9" w:rsidP="00676818"/>
    <w:p w:rsidR="00277FF9" w:rsidRDefault="00277FF9" w:rsidP="00676818"/>
    <w:p w:rsidR="00277FF9" w:rsidRDefault="00277FF9" w:rsidP="00676818"/>
    <w:p w:rsidR="00277FF9" w:rsidRPr="00676818" w:rsidRDefault="00277FF9" w:rsidP="00676818"/>
    <w:p w:rsidR="00DE64A1" w:rsidRDefault="00CD5AC2" w:rsidP="00930AF0">
      <w:pPr>
        <w:pStyle w:val="Heading1"/>
        <w:ind w:left="1080"/>
      </w:pPr>
      <w:r>
        <w:rPr>
          <w:noProof/>
        </w:rPr>
        <w:lastRenderedPageBreak/>
        <w:pict>
          <v:shape id="_x0000_s1172" type="#_x0000_t50" style="position:absolute;left:0;text-align:left;margin-left:45.75pt;margin-top:-6.75pt;width:160.5pt;height:51.75pt;z-index:251877376" adj="45521,25983,22407,3757,15759,7847,16654,9704" fillcolor="white [3201]" strokecolor="#4bacc6 [3208]" strokeweight="1pt">
            <v:fill opacity="43909f"/>
            <v:stroke dashstyle="dash"/>
            <v:shadow color="#868686"/>
            <v:textbox style="mso-next-textbox:#_x0000_s1172">
              <w:txbxContent>
                <w:p w:rsidR="00DD6F98" w:rsidRPr="00AA4D21" w:rsidRDefault="00DD6F98" w:rsidP="005A111E">
                  <w:pPr>
                    <w:pStyle w:val="ListParagraph"/>
                    <w:numPr>
                      <w:ilvl w:val="0"/>
                      <w:numId w:val="11"/>
                    </w:numPr>
                    <w:jc w:val="center"/>
                    <w:rPr>
                      <w:b/>
                      <w:i/>
                    </w:rPr>
                  </w:pPr>
                  <w:r>
                    <w:rPr>
                      <w:i/>
                      <w:sz w:val="20"/>
                    </w:rPr>
                    <w:t xml:space="preserve">To </w:t>
                  </w:r>
                  <w:r w:rsidRPr="00AA4D21">
                    <w:rPr>
                      <w:i/>
                      <w:sz w:val="20"/>
                    </w:rPr>
                    <w:t>Fill</w:t>
                  </w:r>
                  <w:r>
                    <w:rPr>
                      <w:i/>
                      <w:sz w:val="20"/>
                    </w:rPr>
                    <w:t xml:space="preserve"> Other Details click on Other Details button a dialog box will be appear</w:t>
                  </w:r>
                  <w:r w:rsidRPr="00AA4D21">
                    <w:rPr>
                      <w:i/>
                      <w:sz w:val="20"/>
                    </w:rPr>
                    <w:t>.</w:t>
                  </w:r>
                </w:p>
              </w:txbxContent>
            </v:textbox>
            <o:callout v:ext="edit" minusx="t" minusy="t"/>
          </v:shape>
        </w:pict>
      </w:r>
      <w:r w:rsidR="00DE64A1">
        <w:rPr>
          <w:noProof/>
        </w:rPr>
        <w:drawing>
          <wp:anchor distT="0" distB="0" distL="114300" distR="114300" simplePos="0" relativeHeight="251874304" behindDoc="0" locked="0" layoutInCell="1" allowOverlap="1">
            <wp:simplePos x="0" y="0"/>
            <wp:positionH relativeFrom="column">
              <wp:posOffset>3057525</wp:posOffset>
            </wp:positionH>
            <wp:positionV relativeFrom="paragraph">
              <wp:posOffset>-47625</wp:posOffset>
            </wp:positionV>
            <wp:extent cx="3333750" cy="1228725"/>
            <wp:effectExtent l="19050" t="0" r="0" b="0"/>
            <wp:wrapThrough wrapText="bothSides">
              <wp:wrapPolygon edited="0">
                <wp:start x="-123" y="0"/>
                <wp:lineTo x="-123" y="21433"/>
                <wp:lineTo x="21600" y="21433"/>
                <wp:lineTo x="21600" y="0"/>
                <wp:lineTo x="-123" y="0"/>
              </wp:wrapPolygon>
            </wp:wrapThrough>
            <wp:docPr id="70" name="Picture 69" descr="other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details.png"/>
                    <pic:cNvPicPr/>
                  </pic:nvPicPr>
                  <pic:blipFill>
                    <a:blip r:embed="rId22"/>
                    <a:stretch>
                      <a:fillRect/>
                    </a:stretch>
                  </pic:blipFill>
                  <pic:spPr>
                    <a:xfrm>
                      <a:off x="0" y="0"/>
                      <a:ext cx="3333750" cy="1228725"/>
                    </a:xfrm>
                    <a:prstGeom prst="rect">
                      <a:avLst/>
                    </a:prstGeom>
                  </pic:spPr>
                </pic:pic>
              </a:graphicData>
            </a:graphic>
          </wp:anchor>
        </w:drawing>
      </w:r>
    </w:p>
    <w:p w:rsidR="00DE64A1" w:rsidRDefault="00CD5AC2" w:rsidP="00930AF0">
      <w:pPr>
        <w:pStyle w:val="Heading1"/>
        <w:ind w:left="1080"/>
      </w:pPr>
      <w:r>
        <w:rPr>
          <w:noProof/>
        </w:rPr>
        <w:pict>
          <v:oval id="_x0000_s1170" style="position:absolute;left:0;text-align:left;margin-left:376.5pt;margin-top:19.25pt;width:124.5pt;height:33pt;z-index:251875328" filled="f" strokecolor="#c00000" strokeweight="6pt">
            <v:stroke linestyle="thickBetweenThin"/>
          </v:oval>
        </w:pict>
      </w:r>
    </w:p>
    <w:p w:rsidR="00DE64A1" w:rsidRDefault="00CD5AC2" w:rsidP="00930AF0">
      <w:pPr>
        <w:pStyle w:val="Heading1"/>
        <w:ind w:left="1080"/>
      </w:pPr>
      <w:r>
        <w:rPr>
          <w:noProof/>
        </w:rPr>
        <w:pict>
          <v:shape id="_x0000_s1175" type="#_x0000_t202" style="position:absolute;left:0;text-align:left;margin-left:70.5pt;margin-top:268.45pt;width:399.75pt;height:28.5pt;z-index:251880448" filled="f" stroked="f">
            <v:textbox style="mso-next-textbox:#_x0000_s1175">
              <w:txbxContent>
                <w:p w:rsidR="00DD6F98" w:rsidRPr="00CF0BE8" w:rsidRDefault="00DD6F98" w:rsidP="0021540F">
                  <w:pPr>
                    <w:jc w:val="center"/>
                    <w:rPr>
                      <w:rStyle w:val="Emphasis"/>
                      <w:i w:val="0"/>
                      <w:iCs w:val="0"/>
                      <w:sz w:val="26"/>
                      <w:szCs w:val="26"/>
                    </w:rPr>
                  </w:pPr>
                  <w:r w:rsidRPr="00E47AEE">
                    <w:rPr>
                      <w:b/>
                      <w:iCs/>
                      <w:sz w:val="26"/>
                      <w:szCs w:val="26"/>
                    </w:rPr>
                    <w:t xml:space="preserve">Step </w:t>
                  </w:r>
                  <w:r>
                    <w:rPr>
                      <w:b/>
                      <w:iCs/>
                      <w:sz w:val="26"/>
                      <w:szCs w:val="26"/>
                    </w:rPr>
                    <w:t>3</w:t>
                  </w:r>
                  <w:r w:rsidRPr="00CF0BE8">
                    <w:rPr>
                      <w:i/>
                      <w:iCs/>
                      <w:sz w:val="26"/>
                      <w:szCs w:val="26"/>
                    </w:rPr>
                    <w:t xml:space="preserve">: Click on « </w:t>
                  </w:r>
                  <w:r>
                    <w:rPr>
                      <w:b/>
                      <w:bCs/>
                      <w:i/>
                      <w:iCs/>
                      <w:sz w:val="26"/>
                      <w:szCs w:val="26"/>
                    </w:rPr>
                    <w:t>Save</w:t>
                  </w:r>
                  <w:r w:rsidRPr="00CF0BE8">
                    <w:rPr>
                      <w:i/>
                      <w:iCs/>
                      <w:sz w:val="26"/>
                      <w:szCs w:val="26"/>
                    </w:rPr>
                    <w:t xml:space="preserve"> » button</w:t>
                  </w:r>
                  <w:r>
                    <w:rPr>
                      <w:i/>
                      <w:iCs/>
                      <w:sz w:val="26"/>
                      <w:szCs w:val="26"/>
                    </w:rPr>
                    <w:t xml:space="preserve"> to save the Party details</w:t>
                  </w:r>
                  <w:r w:rsidRPr="00CF0BE8">
                    <w:rPr>
                      <w:i/>
                      <w:iCs/>
                      <w:sz w:val="26"/>
                      <w:szCs w:val="26"/>
                    </w:rPr>
                    <w:t xml:space="preserve"> </w:t>
                  </w:r>
                </w:p>
              </w:txbxContent>
            </v:textbox>
          </v:shape>
        </w:pict>
      </w:r>
      <w:r>
        <w:rPr>
          <w:noProof/>
        </w:rPr>
        <w:pict>
          <v:shape id="_x0000_s1174" type="#_x0000_t50" style="position:absolute;left:0;text-align:left;margin-left:70.5pt;margin-top:207.3pt;width:178.5pt;height:37.5pt;z-index:251879424" adj="24595,-63072,22326,5184,16348,10829,17153,13392" fillcolor="white [3201]" strokecolor="#4bacc6 [3208]" strokeweight="1pt">
            <v:fill opacity="43909f"/>
            <v:stroke dashstyle="dash"/>
            <v:shadow color="#868686"/>
            <v:textbox style="mso-next-textbox:#_x0000_s1174">
              <w:txbxContent>
                <w:p w:rsidR="00DD6F98" w:rsidRPr="001764F3" w:rsidRDefault="00DD6F98" w:rsidP="005A111E">
                  <w:pPr>
                    <w:pStyle w:val="ListParagraph"/>
                    <w:numPr>
                      <w:ilvl w:val="0"/>
                      <w:numId w:val="11"/>
                    </w:numPr>
                    <w:jc w:val="center"/>
                    <w:rPr>
                      <w:b/>
                      <w:i/>
                      <w:sz w:val="24"/>
                    </w:rPr>
                  </w:pPr>
                  <w:r w:rsidRPr="001764F3">
                    <w:rPr>
                      <w:i/>
                    </w:rPr>
                    <w:t>You can attach chaque , and other v</w:t>
                  </w:r>
                  <w:r>
                    <w:rPr>
                      <w:i/>
                    </w:rPr>
                    <w:t>a</w:t>
                  </w:r>
                  <w:r w:rsidRPr="001764F3">
                    <w:rPr>
                      <w:i/>
                    </w:rPr>
                    <w:t xml:space="preserve">luable Documents. </w:t>
                  </w:r>
                </w:p>
              </w:txbxContent>
            </v:textbox>
            <o:callout v:ext="edit" minusx="t"/>
          </v:shape>
        </w:pict>
      </w:r>
      <w:r>
        <w:rPr>
          <w:noProof/>
        </w:rPr>
        <w:pict>
          <v:shape id="_x0000_s1173" type="#_x0000_t50" style="position:absolute;left:0;text-align:left;margin-left:125.25pt;margin-top:-.05pt;width:160.5pt;height:37.5pt;z-index:251878400" adj="-4239,47952,-807,5184,-7456,10829,-6561,13392" fillcolor="white [3201]" strokecolor="#4bacc6 [3208]" strokeweight="1pt">
            <v:fill opacity="43909f"/>
            <v:stroke dashstyle="dash"/>
            <v:shadow color="#868686"/>
            <v:textbox style="mso-next-textbox:#_x0000_s1173">
              <w:txbxContent>
                <w:p w:rsidR="00DD6F98" w:rsidRPr="00AA4D21" w:rsidRDefault="00DD6F98" w:rsidP="005A111E">
                  <w:pPr>
                    <w:pStyle w:val="ListParagraph"/>
                    <w:numPr>
                      <w:ilvl w:val="0"/>
                      <w:numId w:val="11"/>
                    </w:numPr>
                    <w:jc w:val="center"/>
                    <w:rPr>
                      <w:b/>
                      <w:i/>
                    </w:rPr>
                  </w:pPr>
                  <w:r w:rsidRPr="00AA4D21">
                    <w:rPr>
                      <w:i/>
                      <w:sz w:val="20"/>
                    </w:rPr>
                    <w:t>Fill Old Address and Bank Details of this party</w:t>
                  </w:r>
                </w:p>
              </w:txbxContent>
            </v:textbox>
            <o:callout v:ext="edit" minusy="t"/>
          </v:shape>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1" type="#_x0000_t67" style="position:absolute;left:0;text-align:left;margin-left:421.5pt;margin-top:9.7pt;width:40.5pt;height:34.5pt;z-index:251876352">
            <v:textbox style="layout-flow:vertical-ideographic"/>
          </v:shape>
        </w:pict>
      </w:r>
      <w:r w:rsidR="00AA4D21">
        <w:rPr>
          <w:noProof/>
        </w:rPr>
        <w:drawing>
          <wp:inline distT="0" distB="0" distL="0" distR="0">
            <wp:extent cx="5286375" cy="2676525"/>
            <wp:effectExtent l="171450" t="133350" r="371475" b="314325"/>
            <wp:docPr id="71" name="Picture 70" descr="ot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png"/>
                    <pic:cNvPicPr/>
                  </pic:nvPicPr>
                  <pic:blipFill>
                    <a:blip r:embed="rId23"/>
                    <a:stretch>
                      <a:fillRect/>
                    </a:stretch>
                  </pic:blipFill>
                  <pic:spPr>
                    <a:xfrm>
                      <a:off x="0" y="0"/>
                      <a:ext cx="5290324" cy="2678524"/>
                    </a:xfrm>
                    <a:prstGeom prst="rect">
                      <a:avLst/>
                    </a:prstGeom>
                    <a:ln>
                      <a:noFill/>
                    </a:ln>
                    <a:effectLst>
                      <a:outerShdw blurRad="292100" dist="139700" dir="2700000" algn="tl" rotWithShape="0">
                        <a:srgbClr val="333333">
                          <a:alpha val="65000"/>
                        </a:srgbClr>
                      </a:outerShdw>
                    </a:effectLst>
                  </pic:spPr>
                </pic:pic>
              </a:graphicData>
            </a:graphic>
          </wp:inline>
        </w:drawing>
      </w:r>
    </w:p>
    <w:p w:rsidR="007959C9" w:rsidRDefault="00DC641E" w:rsidP="005A111E">
      <w:pPr>
        <w:pStyle w:val="Heading1"/>
        <w:numPr>
          <w:ilvl w:val="1"/>
          <w:numId w:val="3"/>
        </w:numPr>
      </w:pPr>
      <w:bookmarkStart w:id="8" w:name="_Toc411343253"/>
      <w:r>
        <w:t>To Edit Party Master</w:t>
      </w:r>
      <w:bookmarkEnd w:id="8"/>
    </w:p>
    <w:p w:rsidR="007959C9" w:rsidRPr="007959C9" w:rsidRDefault="003F3CD9" w:rsidP="007959C9">
      <w:r>
        <w:rPr>
          <w:noProof/>
        </w:rPr>
        <w:drawing>
          <wp:anchor distT="0" distB="0" distL="114300" distR="114300" simplePos="0" relativeHeight="251708416" behindDoc="1" locked="0" layoutInCell="1" allowOverlap="1">
            <wp:simplePos x="0" y="0"/>
            <wp:positionH relativeFrom="column">
              <wp:posOffset>2981325</wp:posOffset>
            </wp:positionH>
            <wp:positionV relativeFrom="paragraph">
              <wp:posOffset>295275</wp:posOffset>
            </wp:positionV>
            <wp:extent cx="581025" cy="504825"/>
            <wp:effectExtent l="0" t="0" r="9525" b="0"/>
            <wp:wrapNone/>
            <wp:docPr id="16" name="Picture 2" descr="D:\curved_arrow-1979px.png"/>
            <wp:cNvGraphicFramePr/>
            <a:graphic xmlns:a="http://schemas.openxmlformats.org/drawingml/2006/main">
              <a:graphicData uri="http://schemas.openxmlformats.org/drawingml/2006/picture">
                <pic:pic xmlns:pic="http://schemas.openxmlformats.org/drawingml/2006/picture">
                  <pic:nvPicPr>
                    <pic:cNvPr id="12" name="Picture 11" descr="D:\curved_arrow-1979px.png"/>
                    <pic:cNvPicPr/>
                  </pic:nvPicPr>
                  <pic:blipFill>
                    <a:blip r:embed="rId24" cstate="print"/>
                    <a:srcRect/>
                    <a:stretch>
                      <a:fillRect/>
                    </a:stretch>
                  </pic:blipFill>
                  <pic:spPr bwMode="auto">
                    <a:xfrm rot="384236">
                      <a:off x="0" y="0"/>
                      <a:ext cx="581025" cy="504825"/>
                    </a:xfrm>
                    <a:prstGeom prst="rect">
                      <a:avLst/>
                    </a:prstGeom>
                    <a:noFill/>
                    <a:ln w="9525">
                      <a:noFill/>
                      <a:miter lim="800000"/>
                      <a:headEnd/>
                      <a:tailEnd/>
                    </a:ln>
                  </pic:spPr>
                </pic:pic>
              </a:graphicData>
            </a:graphic>
          </wp:anchor>
        </w:drawing>
      </w:r>
      <w:r w:rsidR="00CD5AC2">
        <w:rPr>
          <w:noProof/>
        </w:rPr>
        <w:pict>
          <v:shape id="_x0000_s1056" type="#_x0000_t202" style="position:absolute;margin-left:186pt;margin-top:15.8pt;width:223.5pt;height:22.5pt;z-index:251700224;mso-position-horizontal-relative:text;mso-position-vertical-relative:text" filled="f" stroked="f">
            <v:textbox style="mso-next-textbox:#_x0000_s1056">
              <w:txbxContent>
                <w:p w:rsidR="00DD6F98" w:rsidRPr="003F3CD9" w:rsidRDefault="00DD6F98" w:rsidP="00A846BD">
                  <w:pPr>
                    <w:rPr>
                      <w:rStyle w:val="Emphasis"/>
                      <w:i w:val="0"/>
                      <w:iCs w:val="0"/>
                    </w:rPr>
                  </w:pPr>
                  <w:r w:rsidRPr="003F3CD9">
                    <w:rPr>
                      <w:b/>
                      <w:i/>
                      <w:iCs/>
                      <w:sz w:val="24"/>
                    </w:rPr>
                    <w:t>Step 1</w:t>
                  </w:r>
                  <w:r w:rsidRPr="003F3CD9">
                    <w:rPr>
                      <w:i/>
                      <w:iCs/>
                      <w:sz w:val="24"/>
                    </w:rPr>
                    <w:t xml:space="preserve">: Click on « </w:t>
                  </w:r>
                  <w:r w:rsidRPr="003F3CD9">
                    <w:rPr>
                      <w:b/>
                      <w:bCs/>
                      <w:i/>
                      <w:iCs/>
                      <w:sz w:val="24"/>
                    </w:rPr>
                    <w:t>Edit</w:t>
                  </w:r>
                  <w:r w:rsidRPr="003F3CD9">
                    <w:rPr>
                      <w:i/>
                      <w:iCs/>
                      <w:sz w:val="24"/>
                    </w:rPr>
                    <w:t xml:space="preserve"> » button.</w:t>
                  </w:r>
                </w:p>
              </w:txbxContent>
            </v:textbox>
          </v:shape>
        </w:pict>
      </w:r>
    </w:p>
    <w:p w:rsidR="007959C9" w:rsidRPr="007959C9" w:rsidRDefault="003F3CD9" w:rsidP="007959C9">
      <w:r>
        <w:rPr>
          <w:noProof/>
        </w:rPr>
        <w:drawing>
          <wp:anchor distT="0" distB="0" distL="114300" distR="114300" simplePos="0" relativeHeight="251705344" behindDoc="1" locked="0" layoutInCell="1" allowOverlap="1">
            <wp:simplePos x="0" y="0"/>
            <wp:positionH relativeFrom="column">
              <wp:posOffset>2047875</wp:posOffset>
            </wp:positionH>
            <wp:positionV relativeFrom="paragraph">
              <wp:posOffset>250825</wp:posOffset>
            </wp:positionV>
            <wp:extent cx="4295775" cy="2543175"/>
            <wp:effectExtent l="171450" t="133350" r="371475" b="314325"/>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t="2627" r="46344" b="43875"/>
                    <a:stretch>
                      <a:fillRect/>
                    </a:stretch>
                  </pic:blipFill>
                  <pic:spPr bwMode="auto">
                    <a:xfrm>
                      <a:off x="0" y="0"/>
                      <a:ext cx="4295775" cy="2543175"/>
                    </a:xfrm>
                    <a:prstGeom prst="rect">
                      <a:avLst/>
                    </a:prstGeom>
                    <a:ln>
                      <a:noFill/>
                    </a:ln>
                    <a:effectLst>
                      <a:outerShdw blurRad="292100" dist="139700" dir="2700000" algn="tl" rotWithShape="0">
                        <a:srgbClr val="333333">
                          <a:alpha val="65000"/>
                        </a:srgbClr>
                      </a:outerShdw>
                    </a:effectLst>
                  </pic:spPr>
                </pic:pic>
              </a:graphicData>
            </a:graphic>
          </wp:anchor>
        </w:drawing>
      </w:r>
    </w:p>
    <w:p w:rsidR="007959C9" w:rsidRPr="007959C9" w:rsidRDefault="00CD5AC2" w:rsidP="007959C9">
      <w:r>
        <w:rPr>
          <w:noProof/>
        </w:rPr>
        <w:pict>
          <v:oval id="_x0000_s1059" style="position:absolute;margin-left:177pt;margin-top:.45pt;width:61.5pt;height:21.75pt;z-index:251706368" filled="f" strokecolor="#c00000" strokeweight="6pt">
            <v:stroke linestyle="thickBetweenThin"/>
          </v:oval>
        </w:pict>
      </w:r>
    </w:p>
    <w:p w:rsidR="007959C9" w:rsidRPr="007959C9" w:rsidRDefault="007959C9" w:rsidP="007959C9"/>
    <w:p w:rsidR="007959C9" w:rsidRPr="007959C9" w:rsidRDefault="00CD5AC2" w:rsidP="007959C9">
      <w:r>
        <w:rPr>
          <w:noProof/>
        </w:rPr>
        <w:pict>
          <v:shape id="_x0000_s1061" type="#_x0000_t202" style="position:absolute;margin-left:45.75pt;margin-top:11.35pt;width:160.5pt;height:39pt;z-index:251710464" fillcolor="black [3213]" stroked="f">
            <v:fill opacity="33423f"/>
            <v:textbox style="mso-next-textbox:#_x0000_s1061">
              <w:txbxContent>
                <w:p w:rsidR="00DD6F98" w:rsidRPr="003F3CD9" w:rsidRDefault="00DD6F98" w:rsidP="007959C9">
                  <w:pPr>
                    <w:rPr>
                      <w:rStyle w:val="Emphasis"/>
                      <w:i w:val="0"/>
                      <w:iCs w:val="0"/>
                      <w:sz w:val="22"/>
                    </w:rPr>
                  </w:pPr>
                  <w:r w:rsidRPr="003F3CD9">
                    <w:rPr>
                      <w:b/>
                      <w:bCs/>
                      <w:iCs/>
                      <w:sz w:val="24"/>
                    </w:rPr>
                    <w:t>Step 2:</w:t>
                  </w:r>
                  <w:r w:rsidRPr="003F3CD9">
                    <w:rPr>
                      <w:i/>
                      <w:iCs/>
                      <w:sz w:val="24"/>
                    </w:rPr>
                    <w:t xml:space="preserve"> Select </w:t>
                  </w:r>
                  <w:r w:rsidRPr="003F3CD9">
                    <w:rPr>
                      <w:b/>
                      <w:i/>
                      <w:iCs/>
                      <w:sz w:val="24"/>
                    </w:rPr>
                    <w:t>Party Name</w:t>
                  </w:r>
                  <w:r w:rsidRPr="003F3CD9">
                    <w:rPr>
                      <w:i/>
                      <w:iCs/>
                      <w:sz w:val="24"/>
                    </w:rPr>
                    <w:t xml:space="preserve"> to edit and </w:t>
                  </w:r>
                  <w:r>
                    <w:rPr>
                      <w:i/>
                      <w:iCs/>
                      <w:sz w:val="24"/>
                    </w:rPr>
                    <w:t>Edit Them</w:t>
                  </w:r>
                  <w:r w:rsidRPr="003F3CD9">
                    <w:rPr>
                      <w:i/>
                      <w:iCs/>
                      <w:sz w:val="24"/>
                    </w:rPr>
                    <w:t xml:space="preserve"> </w:t>
                  </w:r>
                </w:p>
              </w:txbxContent>
            </v:textbox>
          </v:shape>
        </w:pict>
      </w:r>
    </w:p>
    <w:p w:rsidR="007959C9" w:rsidRPr="007959C9" w:rsidRDefault="007959C9" w:rsidP="007959C9"/>
    <w:p w:rsidR="007959C9" w:rsidRPr="007959C9" w:rsidRDefault="007959C9" w:rsidP="007959C9"/>
    <w:p w:rsidR="007959C9" w:rsidRPr="007959C9" w:rsidRDefault="00CD5AC2" w:rsidP="007959C9">
      <w:r>
        <w:rPr>
          <w:noProof/>
        </w:rPr>
        <w:pict>
          <v:shape id="_x0000_s1176" type="#_x0000_t202" style="position:absolute;margin-left:41.25pt;margin-top:8.95pt;width:160.5pt;height:39pt;z-index:251881472" fillcolor="black [3213]" stroked="f">
            <v:fill opacity="33423f"/>
            <v:textbox style="mso-next-textbox:#_x0000_s1176">
              <w:txbxContent>
                <w:p w:rsidR="00DD6F98" w:rsidRPr="003F3CD9" w:rsidRDefault="00DD6F98" w:rsidP="003F3CD9">
                  <w:pPr>
                    <w:rPr>
                      <w:rStyle w:val="Emphasis"/>
                      <w:i w:val="0"/>
                      <w:iCs w:val="0"/>
                      <w:sz w:val="22"/>
                    </w:rPr>
                  </w:pPr>
                  <w:r w:rsidRPr="003F3CD9">
                    <w:rPr>
                      <w:b/>
                      <w:bCs/>
                      <w:iCs/>
                      <w:sz w:val="24"/>
                    </w:rPr>
                    <w:t xml:space="preserve">Step </w:t>
                  </w:r>
                  <w:r>
                    <w:rPr>
                      <w:b/>
                      <w:bCs/>
                      <w:iCs/>
                      <w:sz w:val="24"/>
                    </w:rPr>
                    <w:t>3</w:t>
                  </w:r>
                  <w:r w:rsidRPr="003F3CD9">
                    <w:rPr>
                      <w:b/>
                      <w:bCs/>
                      <w:iCs/>
                      <w:sz w:val="24"/>
                    </w:rPr>
                    <w:t>:</w:t>
                  </w:r>
                  <w:r w:rsidRPr="003F3CD9">
                    <w:rPr>
                      <w:i/>
                      <w:iCs/>
                      <w:sz w:val="24"/>
                    </w:rPr>
                    <w:t xml:space="preserve"> </w:t>
                  </w:r>
                  <w:r>
                    <w:rPr>
                      <w:i/>
                      <w:iCs/>
                      <w:sz w:val="24"/>
                    </w:rPr>
                    <w:t xml:space="preserve">Click on &lt;&lt; </w:t>
                  </w:r>
                  <w:r w:rsidRPr="00AB3D14">
                    <w:rPr>
                      <w:b/>
                      <w:iCs/>
                      <w:sz w:val="24"/>
                    </w:rPr>
                    <w:t>Save</w:t>
                  </w:r>
                  <w:r>
                    <w:rPr>
                      <w:i/>
                      <w:iCs/>
                      <w:sz w:val="24"/>
                    </w:rPr>
                    <w:t xml:space="preserve"> &gt;&gt; button for save the changes</w:t>
                  </w:r>
                  <w:r w:rsidRPr="003F3CD9">
                    <w:rPr>
                      <w:i/>
                      <w:iCs/>
                      <w:sz w:val="24"/>
                    </w:rPr>
                    <w:t xml:space="preserve"> </w:t>
                  </w:r>
                </w:p>
              </w:txbxContent>
            </v:textbox>
          </v:shape>
        </w:pict>
      </w:r>
      <w:r>
        <w:rPr>
          <w:noProof/>
        </w:rPr>
        <w:pict>
          <v:oval id="_x0000_s1060" style="position:absolute;margin-left:201.75pt;margin-top:16.1pt;width:105.75pt;height:21.75pt;z-index:251709440" filled="f" strokecolor="#c00000" strokeweight="6pt">
            <v:stroke linestyle="thickBetweenThin"/>
          </v:oval>
        </w:pict>
      </w:r>
    </w:p>
    <w:p w:rsidR="007959C9" w:rsidRPr="007959C9" w:rsidRDefault="007959C9" w:rsidP="007959C9"/>
    <w:p w:rsidR="007959C9" w:rsidRDefault="007959C9" w:rsidP="007959C9"/>
    <w:p w:rsidR="00555303" w:rsidRDefault="00555303" w:rsidP="005A111E">
      <w:pPr>
        <w:pStyle w:val="Heading1"/>
        <w:numPr>
          <w:ilvl w:val="1"/>
          <w:numId w:val="3"/>
        </w:numPr>
      </w:pPr>
      <w:bookmarkStart w:id="9" w:name="_Toc411343254"/>
      <w:r>
        <w:lastRenderedPageBreak/>
        <w:t>To Delete Party Master</w:t>
      </w:r>
      <w:bookmarkEnd w:id="9"/>
    </w:p>
    <w:p w:rsidR="00555303" w:rsidRPr="007959C9" w:rsidRDefault="00555303" w:rsidP="00555303">
      <w:r>
        <w:rPr>
          <w:noProof/>
        </w:rPr>
        <w:drawing>
          <wp:anchor distT="0" distB="0" distL="114300" distR="114300" simplePos="0" relativeHeight="251886592" behindDoc="1" locked="0" layoutInCell="1" allowOverlap="1">
            <wp:simplePos x="0" y="0"/>
            <wp:positionH relativeFrom="column">
              <wp:posOffset>2981325</wp:posOffset>
            </wp:positionH>
            <wp:positionV relativeFrom="paragraph">
              <wp:posOffset>295275</wp:posOffset>
            </wp:positionV>
            <wp:extent cx="581025" cy="504825"/>
            <wp:effectExtent l="0" t="0" r="9525" b="0"/>
            <wp:wrapNone/>
            <wp:docPr id="73" name="Picture 2" descr="D:\curved_arrow-1979px.png"/>
            <wp:cNvGraphicFramePr/>
            <a:graphic xmlns:a="http://schemas.openxmlformats.org/drawingml/2006/main">
              <a:graphicData uri="http://schemas.openxmlformats.org/drawingml/2006/picture">
                <pic:pic xmlns:pic="http://schemas.openxmlformats.org/drawingml/2006/picture">
                  <pic:nvPicPr>
                    <pic:cNvPr id="12" name="Picture 11" descr="D:\curved_arrow-1979px.png"/>
                    <pic:cNvPicPr/>
                  </pic:nvPicPr>
                  <pic:blipFill>
                    <a:blip r:embed="rId24" cstate="print"/>
                    <a:srcRect/>
                    <a:stretch>
                      <a:fillRect/>
                    </a:stretch>
                  </pic:blipFill>
                  <pic:spPr bwMode="auto">
                    <a:xfrm rot="384236">
                      <a:off x="0" y="0"/>
                      <a:ext cx="581025" cy="504825"/>
                    </a:xfrm>
                    <a:prstGeom prst="rect">
                      <a:avLst/>
                    </a:prstGeom>
                    <a:noFill/>
                    <a:ln w="9525">
                      <a:noFill/>
                      <a:miter lim="800000"/>
                      <a:headEnd/>
                      <a:tailEnd/>
                    </a:ln>
                  </pic:spPr>
                </pic:pic>
              </a:graphicData>
            </a:graphic>
          </wp:anchor>
        </w:drawing>
      </w:r>
      <w:r w:rsidR="00CD5AC2">
        <w:rPr>
          <w:noProof/>
        </w:rPr>
        <w:pict>
          <v:shape id="_x0000_s1177" type="#_x0000_t202" style="position:absolute;margin-left:186pt;margin-top:15.8pt;width:223.5pt;height:22.5pt;z-index:251883520;mso-position-horizontal-relative:text;mso-position-vertical-relative:text" filled="f" stroked="f">
            <v:textbox style="mso-next-textbox:#_x0000_s1177">
              <w:txbxContent>
                <w:p w:rsidR="00DD6F98" w:rsidRPr="003F3CD9" w:rsidRDefault="00DD6F98" w:rsidP="00555303">
                  <w:pPr>
                    <w:rPr>
                      <w:rStyle w:val="Emphasis"/>
                      <w:i w:val="0"/>
                      <w:iCs w:val="0"/>
                    </w:rPr>
                  </w:pPr>
                  <w:r w:rsidRPr="003F3CD9">
                    <w:rPr>
                      <w:b/>
                      <w:i/>
                      <w:iCs/>
                      <w:sz w:val="24"/>
                    </w:rPr>
                    <w:t>Step 1</w:t>
                  </w:r>
                  <w:r w:rsidRPr="003F3CD9">
                    <w:rPr>
                      <w:i/>
                      <w:iCs/>
                      <w:sz w:val="24"/>
                    </w:rPr>
                    <w:t xml:space="preserve">: Click on « </w:t>
                  </w:r>
                  <w:r>
                    <w:rPr>
                      <w:b/>
                      <w:bCs/>
                      <w:i/>
                      <w:iCs/>
                      <w:sz w:val="24"/>
                    </w:rPr>
                    <w:t>Delete</w:t>
                  </w:r>
                  <w:r w:rsidRPr="003F3CD9">
                    <w:rPr>
                      <w:i/>
                      <w:iCs/>
                      <w:sz w:val="24"/>
                    </w:rPr>
                    <w:t xml:space="preserve"> » button.</w:t>
                  </w:r>
                </w:p>
              </w:txbxContent>
            </v:textbox>
          </v:shape>
        </w:pict>
      </w:r>
    </w:p>
    <w:p w:rsidR="00555303" w:rsidRPr="007959C9" w:rsidRDefault="00555303" w:rsidP="00555303">
      <w:r>
        <w:rPr>
          <w:noProof/>
        </w:rPr>
        <w:drawing>
          <wp:anchor distT="0" distB="0" distL="114300" distR="114300" simplePos="0" relativeHeight="251884544" behindDoc="1" locked="0" layoutInCell="1" allowOverlap="1">
            <wp:simplePos x="0" y="0"/>
            <wp:positionH relativeFrom="column">
              <wp:posOffset>2047875</wp:posOffset>
            </wp:positionH>
            <wp:positionV relativeFrom="paragraph">
              <wp:posOffset>250825</wp:posOffset>
            </wp:positionV>
            <wp:extent cx="4295775" cy="2543175"/>
            <wp:effectExtent l="171450" t="133350" r="371475" b="314325"/>
            <wp:wrapNone/>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t="2627" r="46344" b="43875"/>
                    <a:stretch>
                      <a:fillRect/>
                    </a:stretch>
                  </pic:blipFill>
                  <pic:spPr bwMode="auto">
                    <a:xfrm>
                      <a:off x="0" y="0"/>
                      <a:ext cx="4295775" cy="2543175"/>
                    </a:xfrm>
                    <a:prstGeom prst="rect">
                      <a:avLst/>
                    </a:prstGeom>
                    <a:ln>
                      <a:noFill/>
                    </a:ln>
                    <a:effectLst>
                      <a:outerShdw blurRad="292100" dist="139700" dir="2700000" algn="tl" rotWithShape="0">
                        <a:srgbClr val="333333">
                          <a:alpha val="65000"/>
                        </a:srgbClr>
                      </a:outerShdw>
                    </a:effectLst>
                  </pic:spPr>
                </pic:pic>
              </a:graphicData>
            </a:graphic>
          </wp:anchor>
        </w:drawing>
      </w:r>
    </w:p>
    <w:p w:rsidR="00555303" w:rsidRPr="007959C9" w:rsidRDefault="00CD5AC2" w:rsidP="00555303">
      <w:r>
        <w:rPr>
          <w:noProof/>
        </w:rPr>
        <w:pict>
          <v:oval id="_x0000_s1178" style="position:absolute;margin-left:222.75pt;margin-top:6.65pt;width:45pt;height:15.55pt;z-index:251885568" filled="f" strokecolor="#c00000" strokeweight="6pt">
            <v:stroke linestyle="thickBetweenThin"/>
          </v:oval>
        </w:pict>
      </w:r>
    </w:p>
    <w:p w:rsidR="00555303" w:rsidRPr="007959C9" w:rsidRDefault="00555303" w:rsidP="00555303"/>
    <w:p w:rsidR="00555303" w:rsidRPr="007959C9" w:rsidRDefault="00CD5AC2" w:rsidP="00555303">
      <w:r>
        <w:rPr>
          <w:noProof/>
        </w:rPr>
        <w:pict>
          <v:shape id="_x0000_s1180" type="#_x0000_t202" style="position:absolute;margin-left:45.75pt;margin-top:11.35pt;width:160.5pt;height:39pt;z-index:251888640" fillcolor="black [3213]" stroked="f">
            <v:fill opacity="33423f"/>
            <v:textbox style="mso-next-textbox:#_x0000_s1180">
              <w:txbxContent>
                <w:p w:rsidR="00DD6F98" w:rsidRPr="003F3CD9" w:rsidRDefault="00DD6F98" w:rsidP="00555303">
                  <w:pPr>
                    <w:rPr>
                      <w:rStyle w:val="Emphasis"/>
                      <w:i w:val="0"/>
                      <w:iCs w:val="0"/>
                      <w:sz w:val="22"/>
                    </w:rPr>
                  </w:pPr>
                  <w:r w:rsidRPr="003F3CD9">
                    <w:rPr>
                      <w:b/>
                      <w:bCs/>
                      <w:iCs/>
                      <w:sz w:val="24"/>
                    </w:rPr>
                    <w:t>Step 2:</w:t>
                  </w:r>
                  <w:r w:rsidRPr="003F3CD9">
                    <w:rPr>
                      <w:i/>
                      <w:iCs/>
                      <w:sz w:val="24"/>
                    </w:rPr>
                    <w:t xml:space="preserve"> Select </w:t>
                  </w:r>
                  <w:r w:rsidRPr="003F3CD9">
                    <w:rPr>
                      <w:b/>
                      <w:i/>
                      <w:iCs/>
                      <w:sz w:val="24"/>
                    </w:rPr>
                    <w:t>Party Name</w:t>
                  </w:r>
                  <w:r w:rsidRPr="003F3CD9">
                    <w:rPr>
                      <w:i/>
                      <w:iCs/>
                      <w:sz w:val="24"/>
                    </w:rPr>
                    <w:t xml:space="preserve"> to edit and </w:t>
                  </w:r>
                  <w:r>
                    <w:rPr>
                      <w:i/>
                      <w:iCs/>
                      <w:sz w:val="24"/>
                    </w:rPr>
                    <w:t>Delete Them</w:t>
                  </w:r>
                  <w:r w:rsidRPr="003F3CD9">
                    <w:rPr>
                      <w:i/>
                      <w:iCs/>
                      <w:sz w:val="24"/>
                    </w:rPr>
                    <w:t xml:space="preserve"> </w:t>
                  </w:r>
                </w:p>
              </w:txbxContent>
            </v:textbox>
          </v:shape>
        </w:pict>
      </w:r>
    </w:p>
    <w:p w:rsidR="00555303" w:rsidRPr="007959C9" w:rsidRDefault="00555303" w:rsidP="00555303"/>
    <w:p w:rsidR="00555303" w:rsidRPr="007959C9" w:rsidRDefault="00555303" w:rsidP="00555303"/>
    <w:p w:rsidR="00555303" w:rsidRPr="007959C9" w:rsidRDefault="00CD5AC2" w:rsidP="00555303">
      <w:r>
        <w:rPr>
          <w:noProof/>
        </w:rPr>
        <w:pict>
          <v:oval id="_x0000_s1179" style="position:absolute;margin-left:252pt;margin-top:11.95pt;width:240pt;height:21.75pt;z-index:251887616" filled="f" strokecolor="#c00000" strokeweight="6pt">
            <v:stroke linestyle="thickBetweenThin"/>
          </v:oval>
        </w:pict>
      </w:r>
      <w:r>
        <w:rPr>
          <w:noProof/>
        </w:rPr>
        <w:pict>
          <v:shape id="_x0000_s1181" type="#_x0000_t202" style="position:absolute;margin-left:41.25pt;margin-top:8.95pt;width:181.5pt;height:39pt;z-index:251889664" fillcolor="black [3213]" stroked="f">
            <v:fill opacity="33423f"/>
            <v:textbox style="mso-next-textbox:#_x0000_s1181">
              <w:txbxContent>
                <w:p w:rsidR="00DD6F98" w:rsidRPr="003F3CD9" w:rsidRDefault="00DD6F98" w:rsidP="00555303">
                  <w:pPr>
                    <w:rPr>
                      <w:rStyle w:val="Emphasis"/>
                      <w:i w:val="0"/>
                      <w:iCs w:val="0"/>
                      <w:sz w:val="22"/>
                    </w:rPr>
                  </w:pPr>
                  <w:r w:rsidRPr="003F3CD9">
                    <w:rPr>
                      <w:b/>
                      <w:bCs/>
                      <w:iCs/>
                      <w:sz w:val="24"/>
                    </w:rPr>
                    <w:t xml:space="preserve">Step </w:t>
                  </w:r>
                  <w:r>
                    <w:rPr>
                      <w:b/>
                      <w:bCs/>
                      <w:iCs/>
                      <w:sz w:val="24"/>
                    </w:rPr>
                    <w:t>3</w:t>
                  </w:r>
                  <w:r w:rsidRPr="003F3CD9">
                    <w:rPr>
                      <w:b/>
                      <w:bCs/>
                      <w:iCs/>
                      <w:sz w:val="24"/>
                    </w:rPr>
                    <w:t>:</w:t>
                  </w:r>
                  <w:r w:rsidRPr="003F3CD9">
                    <w:rPr>
                      <w:i/>
                      <w:iCs/>
                      <w:sz w:val="24"/>
                    </w:rPr>
                    <w:t xml:space="preserve"> </w:t>
                  </w:r>
                  <w:r>
                    <w:rPr>
                      <w:i/>
                      <w:iCs/>
                      <w:sz w:val="24"/>
                    </w:rPr>
                    <w:t xml:space="preserve">Click on &lt;&lt; </w:t>
                  </w:r>
                  <w:r>
                    <w:rPr>
                      <w:b/>
                      <w:iCs/>
                      <w:sz w:val="24"/>
                    </w:rPr>
                    <w:t>Delete</w:t>
                  </w:r>
                  <w:r>
                    <w:rPr>
                      <w:i/>
                      <w:iCs/>
                      <w:sz w:val="24"/>
                    </w:rPr>
                    <w:t xml:space="preserve"> &gt;&gt; button for Delete the party </w:t>
                  </w:r>
                  <w:r w:rsidRPr="003F3CD9">
                    <w:rPr>
                      <w:i/>
                      <w:iCs/>
                      <w:sz w:val="24"/>
                    </w:rPr>
                    <w:t xml:space="preserve"> </w:t>
                  </w:r>
                </w:p>
              </w:txbxContent>
            </v:textbox>
          </v:shape>
        </w:pict>
      </w:r>
    </w:p>
    <w:p w:rsidR="00555303" w:rsidRPr="007959C9" w:rsidRDefault="00555303" w:rsidP="00555303"/>
    <w:p w:rsidR="00555303" w:rsidRPr="007959C9" w:rsidRDefault="00555303" w:rsidP="00555303"/>
    <w:p w:rsidR="00555303" w:rsidRPr="007959C9" w:rsidRDefault="00555303" w:rsidP="007959C9"/>
    <w:p w:rsidR="002C513E" w:rsidRDefault="002C513E" w:rsidP="005A111E">
      <w:pPr>
        <w:pStyle w:val="Heading1"/>
        <w:numPr>
          <w:ilvl w:val="0"/>
          <w:numId w:val="3"/>
        </w:numPr>
        <w:rPr>
          <w:sz w:val="32"/>
        </w:rPr>
      </w:pPr>
      <w:bookmarkStart w:id="10" w:name="_Toc411343255"/>
      <w:r w:rsidRPr="00733AFC">
        <w:rPr>
          <w:sz w:val="32"/>
        </w:rPr>
        <w:t>Account Group</w:t>
      </w:r>
      <w:bookmarkEnd w:id="10"/>
    </w:p>
    <w:p w:rsidR="00733AFC" w:rsidRDefault="00733AFC" w:rsidP="005A111E">
      <w:pPr>
        <w:pStyle w:val="ListParagraph"/>
        <w:numPr>
          <w:ilvl w:val="0"/>
          <w:numId w:val="10"/>
        </w:numPr>
      </w:pPr>
      <w:r>
        <w:t>In This Section you can add All Account ex (Bank A/c/, Bank OD Account, Assets, Liability……)</w:t>
      </w:r>
    </w:p>
    <w:p w:rsidR="00DB7C86" w:rsidRDefault="00DB7C86" w:rsidP="005A111E">
      <w:pPr>
        <w:pStyle w:val="ListParagraph"/>
        <w:numPr>
          <w:ilvl w:val="0"/>
          <w:numId w:val="10"/>
        </w:numPr>
      </w:pPr>
      <w:r>
        <w:t xml:space="preserve">We have some default Account already generated here you can easily update by click a single button &lt;&lt; </w:t>
      </w:r>
      <w:r w:rsidRPr="00DB7C86">
        <w:rPr>
          <w:b/>
        </w:rPr>
        <w:t>Update Default Account Group</w:t>
      </w:r>
      <w:r>
        <w:t xml:space="preserve"> &gt;&gt;.</w:t>
      </w:r>
    </w:p>
    <w:p w:rsidR="00DB7C86" w:rsidRPr="00733AFC" w:rsidRDefault="00DB7C86" w:rsidP="005A111E">
      <w:pPr>
        <w:pStyle w:val="ListParagraph"/>
        <w:numPr>
          <w:ilvl w:val="0"/>
          <w:numId w:val="10"/>
        </w:numPr>
      </w:pPr>
      <w:r>
        <w:t xml:space="preserve">If  Account Name or Group not available in this default you can add Account Group </w:t>
      </w:r>
    </w:p>
    <w:p w:rsidR="002C513E" w:rsidRDefault="00DB7C86" w:rsidP="005A111E">
      <w:pPr>
        <w:pStyle w:val="Heading1"/>
        <w:numPr>
          <w:ilvl w:val="1"/>
          <w:numId w:val="3"/>
        </w:numPr>
      </w:pPr>
      <w:r>
        <w:rPr>
          <w:noProof/>
        </w:rPr>
        <w:drawing>
          <wp:anchor distT="0" distB="0" distL="114300" distR="114300" simplePos="0" relativeHeight="251730944" behindDoc="0" locked="0" layoutInCell="1" allowOverlap="1">
            <wp:simplePos x="0" y="0"/>
            <wp:positionH relativeFrom="column">
              <wp:posOffset>4038600</wp:posOffset>
            </wp:positionH>
            <wp:positionV relativeFrom="paragraph">
              <wp:posOffset>304165</wp:posOffset>
            </wp:positionV>
            <wp:extent cx="712470" cy="781050"/>
            <wp:effectExtent l="57150" t="0" r="30480" b="0"/>
            <wp:wrapNone/>
            <wp:docPr id="26" name="Picture 2" descr="D:\curved_arrow-1979px.png"/>
            <wp:cNvGraphicFramePr/>
            <a:graphic xmlns:a="http://schemas.openxmlformats.org/drawingml/2006/main">
              <a:graphicData uri="http://schemas.openxmlformats.org/drawingml/2006/picture">
                <pic:pic xmlns:pic="http://schemas.openxmlformats.org/drawingml/2006/picture">
                  <pic:nvPicPr>
                    <pic:cNvPr id="12" name="Picture 11" descr="D:\curved_arrow-1979px.png"/>
                    <pic:cNvPicPr/>
                  </pic:nvPicPr>
                  <pic:blipFill>
                    <a:blip r:embed="rId11" cstate="print"/>
                    <a:srcRect/>
                    <a:stretch>
                      <a:fillRect/>
                    </a:stretch>
                  </pic:blipFill>
                  <pic:spPr bwMode="auto">
                    <a:xfrm rot="12237876">
                      <a:off x="0" y="0"/>
                      <a:ext cx="712470" cy="781050"/>
                    </a:xfrm>
                    <a:prstGeom prst="rect">
                      <a:avLst/>
                    </a:prstGeom>
                    <a:noFill/>
                    <a:ln w="9525">
                      <a:noFill/>
                      <a:miter lim="800000"/>
                      <a:headEnd/>
                      <a:tailEnd/>
                    </a:ln>
                  </pic:spPr>
                </pic:pic>
              </a:graphicData>
            </a:graphic>
          </wp:anchor>
        </w:drawing>
      </w:r>
      <w:r w:rsidR="00733AFC">
        <w:rPr>
          <w:noProof/>
        </w:rPr>
        <w:drawing>
          <wp:anchor distT="0" distB="0" distL="114300" distR="114300" simplePos="0" relativeHeight="251658238" behindDoc="0" locked="0" layoutInCell="1" allowOverlap="1">
            <wp:simplePos x="0" y="0"/>
            <wp:positionH relativeFrom="column">
              <wp:posOffset>4648199</wp:posOffset>
            </wp:positionH>
            <wp:positionV relativeFrom="paragraph">
              <wp:posOffset>94616</wp:posOffset>
            </wp:positionV>
            <wp:extent cx="1438275" cy="1370146"/>
            <wp:effectExtent l="171450" t="133350" r="371475" b="306254"/>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4856" t="2416" r="83802" b="78348"/>
                    <a:stretch>
                      <a:fillRect/>
                    </a:stretch>
                  </pic:blipFill>
                  <pic:spPr bwMode="auto">
                    <a:xfrm>
                      <a:off x="0" y="0"/>
                      <a:ext cx="1438275" cy="1370146"/>
                    </a:xfrm>
                    <a:prstGeom prst="rect">
                      <a:avLst/>
                    </a:prstGeom>
                    <a:ln>
                      <a:noFill/>
                    </a:ln>
                    <a:effectLst>
                      <a:outerShdw blurRad="292100" dist="139700" dir="2700000" algn="tl" rotWithShape="0">
                        <a:srgbClr val="333333">
                          <a:alpha val="65000"/>
                        </a:srgbClr>
                      </a:outerShdw>
                    </a:effectLst>
                  </pic:spPr>
                </pic:pic>
              </a:graphicData>
            </a:graphic>
          </wp:anchor>
        </w:drawing>
      </w:r>
      <w:r w:rsidR="002C513E">
        <w:t xml:space="preserve"> </w:t>
      </w:r>
      <w:bookmarkStart w:id="11" w:name="_Toc411343256"/>
      <w:r w:rsidR="002C513E">
        <w:t xml:space="preserve">To Add Account </w:t>
      </w:r>
      <w:r w:rsidR="00283D3F">
        <w:t>G</w:t>
      </w:r>
      <w:r w:rsidR="002C513E">
        <w:t>roup</w:t>
      </w:r>
      <w:bookmarkEnd w:id="11"/>
    </w:p>
    <w:p w:rsidR="002C513E" w:rsidRDefault="00CD5AC2" w:rsidP="002C513E">
      <w:pPr>
        <w:pStyle w:val="Heading2"/>
        <w:tabs>
          <w:tab w:val="center" w:pos="4860"/>
        </w:tabs>
        <w:ind w:left="360"/>
      </w:pPr>
      <w:r>
        <w:rPr>
          <w:noProof/>
        </w:rPr>
        <w:pict>
          <v:shape id="_x0000_s1080" type="#_x0000_t202" style="position:absolute;left:0;text-align:left;margin-left:93.75pt;margin-top:13.95pt;width:256.5pt;height:27.75pt;z-index:251742208" filled="f" stroked="f">
            <v:textbox style="mso-next-textbox:#_x0000_s1080">
              <w:txbxContent>
                <w:p w:rsidR="00DD6F98" w:rsidRPr="00DB7C86" w:rsidRDefault="00DD6F98" w:rsidP="009A6907">
                  <w:pPr>
                    <w:rPr>
                      <w:rStyle w:val="Emphasis"/>
                    </w:rPr>
                  </w:pPr>
                  <w:r w:rsidRPr="00DB7C86">
                    <w:rPr>
                      <w:rStyle w:val="Emphasis"/>
                      <w:b/>
                      <w:i w:val="0"/>
                    </w:rPr>
                    <w:t>Step 1:-</w:t>
                  </w:r>
                  <w:r w:rsidRPr="00DB7C86">
                    <w:rPr>
                      <w:rStyle w:val="Emphasis"/>
                    </w:rPr>
                    <w:t xml:space="preserve"> </w:t>
                  </w:r>
                  <w:r w:rsidRPr="00DB7C86">
                    <w:rPr>
                      <w:i/>
                      <w:iCs/>
                      <w:sz w:val="24"/>
                    </w:rPr>
                    <w:t>Click on Master-</w:t>
                  </w:r>
                  <w:r w:rsidRPr="00DB7C86">
                    <w:rPr>
                      <w:i/>
                      <w:iCs/>
                      <w:sz w:val="24"/>
                    </w:rPr>
                    <w:sym w:font="Wingdings" w:char="00E0"/>
                  </w:r>
                  <w:r w:rsidRPr="00DB7C86">
                    <w:rPr>
                      <w:i/>
                      <w:iCs/>
                      <w:sz w:val="24"/>
                    </w:rPr>
                    <w:t xml:space="preserve"> Account Group</w:t>
                  </w:r>
                </w:p>
              </w:txbxContent>
            </v:textbox>
          </v:shape>
        </w:pict>
      </w:r>
      <w:r w:rsidR="002C513E">
        <w:t xml:space="preserve"> </w:t>
      </w:r>
      <w:r w:rsidR="002C513E">
        <w:tab/>
      </w:r>
    </w:p>
    <w:p w:rsidR="002C513E" w:rsidRDefault="00CD5AC2" w:rsidP="002C513E">
      <w:r>
        <w:rPr>
          <w:noProof/>
        </w:rPr>
        <w:pict>
          <v:shape id="_x0000_s1076" type="#_x0000_t202" style="position:absolute;margin-left:93.75pt;margin-top:14.5pt;width:245.25pt;height:42.75pt;z-index:251737088" filled="f" stroked="f">
            <v:textbox style="mso-next-textbox:#_x0000_s1076">
              <w:txbxContent>
                <w:p w:rsidR="00DD6F98" w:rsidRPr="00AA052E" w:rsidRDefault="00DD6F98" w:rsidP="002C513E">
                  <w:pPr>
                    <w:rPr>
                      <w:rStyle w:val="Emphasis"/>
                      <w:i w:val="0"/>
                      <w:iCs w:val="0"/>
                    </w:rPr>
                  </w:pPr>
                  <w:r w:rsidRPr="00BA7F2D">
                    <w:rPr>
                      <w:b/>
                      <w:iCs/>
                      <w:sz w:val="24"/>
                    </w:rPr>
                    <w:t>Step 2</w:t>
                  </w:r>
                  <w:r w:rsidRPr="00AA052E">
                    <w:rPr>
                      <w:i/>
                      <w:iCs/>
                      <w:sz w:val="24"/>
                    </w:rPr>
                    <w:t xml:space="preserve">: Click on « </w:t>
                  </w:r>
                  <w:r w:rsidRPr="00AA052E">
                    <w:rPr>
                      <w:b/>
                      <w:bCs/>
                      <w:i/>
                      <w:iCs/>
                      <w:sz w:val="24"/>
                    </w:rPr>
                    <w:t>Add</w:t>
                  </w:r>
                  <w:r w:rsidRPr="00AA052E">
                    <w:rPr>
                      <w:i/>
                      <w:iCs/>
                      <w:sz w:val="24"/>
                    </w:rPr>
                    <w:t xml:space="preserve"> » button and fill all the details carefully and click on « </w:t>
                  </w:r>
                  <w:r w:rsidRPr="00AA052E">
                    <w:rPr>
                      <w:b/>
                      <w:bCs/>
                      <w:i/>
                      <w:iCs/>
                      <w:sz w:val="24"/>
                    </w:rPr>
                    <w:t>Save</w:t>
                  </w:r>
                  <w:r w:rsidRPr="00AA052E">
                    <w:rPr>
                      <w:i/>
                      <w:iCs/>
                      <w:sz w:val="24"/>
                    </w:rPr>
                    <w:t xml:space="preserve"> »</w:t>
                  </w:r>
                </w:p>
              </w:txbxContent>
            </v:textbox>
          </v:shape>
        </w:pict>
      </w:r>
    </w:p>
    <w:p w:rsidR="002C513E" w:rsidRDefault="002C513E" w:rsidP="002C513E"/>
    <w:p w:rsidR="002C513E" w:rsidRDefault="0059446B" w:rsidP="002C513E">
      <w:r>
        <w:rPr>
          <w:noProof/>
        </w:rPr>
        <w:drawing>
          <wp:anchor distT="0" distB="0" distL="114300" distR="114300" simplePos="0" relativeHeight="251728896" behindDoc="1" locked="0" layoutInCell="1" allowOverlap="1">
            <wp:simplePos x="0" y="0"/>
            <wp:positionH relativeFrom="column">
              <wp:posOffset>1244600</wp:posOffset>
            </wp:positionH>
            <wp:positionV relativeFrom="paragraph">
              <wp:posOffset>170180</wp:posOffset>
            </wp:positionV>
            <wp:extent cx="5099050" cy="918210"/>
            <wp:effectExtent l="171450" t="133350" r="368300" b="30099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tretch>
                      <a:fillRect/>
                    </a:stretch>
                  </pic:blipFill>
                  <pic:spPr bwMode="auto">
                    <a:xfrm>
                      <a:off x="0" y="0"/>
                      <a:ext cx="5099050" cy="918210"/>
                    </a:xfrm>
                    <a:prstGeom prst="rect">
                      <a:avLst/>
                    </a:prstGeom>
                    <a:ln>
                      <a:noFill/>
                    </a:ln>
                    <a:effectLst>
                      <a:outerShdw blurRad="292100" dist="139700" dir="2700000" algn="tl" rotWithShape="0">
                        <a:srgbClr val="333333">
                          <a:alpha val="65000"/>
                        </a:srgbClr>
                      </a:outerShdw>
                    </a:effectLst>
                  </pic:spPr>
                </pic:pic>
              </a:graphicData>
            </a:graphic>
          </wp:anchor>
        </w:drawing>
      </w:r>
    </w:p>
    <w:p w:rsidR="002C513E" w:rsidRDefault="002C513E" w:rsidP="002C513E"/>
    <w:p w:rsidR="002C513E" w:rsidRDefault="002C513E" w:rsidP="002C513E"/>
    <w:p w:rsidR="002C513E" w:rsidRPr="00DC641E" w:rsidRDefault="00CD5AC2" w:rsidP="002C513E">
      <w:r>
        <w:rPr>
          <w:noProof/>
        </w:rPr>
        <w:pict>
          <v:shape id="_x0000_s1182" type="#_x0000_t50" style="position:absolute;margin-left:66pt;margin-top:20.05pt;width:275.25pt;height:38.25pt;z-index:251890688" adj="24543,-8471,22071,5082,21549,-9289,22071,-6776">
            <v:textbox style="mso-next-textbox:#_x0000_s1182">
              <w:txbxContent>
                <w:p w:rsidR="00DD6F98" w:rsidRPr="00F77612" w:rsidRDefault="00DD6F98" w:rsidP="0059446B">
                  <w:pPr>
                    <w:rPr>
                      <w:i/>
                    </w:rPr>
                  </w:pPr>
                  <w:r>
                    <w:rPr>
                      <w:i/>
                    </w:rPr>
                    <w:t xml:space="preserve">Note: - </w:t>
                  </w:r>
                  <w:r w:rsidRPr="00F77612">
                    <w:rPr>
                      <w:i/>
                    </w:rPr>
                    <w:t xml:space="preserve">If </w:t>
                  </w:r>
                  <w:r>
                    <w:rPr>
                      <w:i/>
                    </w:rPr>
                    <w:t xml:space="preserve">Account </w:t>
                  </w:r>
                  <w:r w:rsidRPr="00F77612">
                    <w:rPr>
                      <w:i/>
                    </w:rPr>
                    <w:t xml:space="preserve">name Exists you cannot create same or duplicate </w:t>
                  </w:r>
                  <w:r>
                    <w:rPr>
                      <w:i/>
                    </w:rPr>
                    <w:t>Account</w:t>
                  </w:r>
                </w:p>
              </w:txbxContent>
            </v:textbox>
            <o:callout v:ext="edit" minusx="t"/>
          </v:shape>
        </w:pict>
      </w:r>
    </w:p>
    <w:p w:rsidR="002C513E" w:rsidRPr="00DC641E" w:rsidRDefault="002C513E" w:rsidP="002C513E"/>
    <w:p w:rsidR="002C513E" w:rsidRDefault="002C513E" w:rsidP="005A111E">
      <w:pPr>
        <w:pStyle w:val="Heading1"/>
        <w:numPr>
          <w:ilvl w:val="1"/>
          <w:numId w:val="3"/>
        </w:numPr>
      </w:pPr>
      <w:bookmarkStart w:id="12" w:name="_Toc411343257"/>
      <w:r>
        <w:lastRenderedPageBreak/>
        <w:t xml:space="preserve">To Edit </w:t>
      </w:r>
      <w:r w:rsidR="00AB6FF7">
        <w:t>Account Group</w:t>
      </w:r>
      <w:bookmarkEnd w:id="12"/>
    </w:p>
    <w:p w:rsidR="002C513E" w:rsidRDefault="00CD5AC2" w:rsidP="002C513E">
      <w:r>
        <w:rPr>
          <w:noProof/>
        </w:rPr>
        <w:pict>
          <v:shape id="_x0000_s1074" type="#_x0000_t202" style="position:absolute;margin-left:74.25pt;margin-top:20.5pt;width:342pt;height:23.45pt;z-index:251734016" filled="f" stroked="f">
            <v:textbox style="mso-next-textbox:#_x0000_s1074">
              <w:txbxContent>
                <w:p w:rsidR="00DD6F98" w:rsidRPr="00E351C1" w:rsidRDefault="00DD6F98" w:rsidP="002C513E">
                  <w:pPr>
                    <w:rPr>
                      <w:rStyle w:val="Emphasis"/>
                      <w:i w:val="0"/>
                      <w:iCs w:val="0"/>
                    </w:rPr>
                  </w:pPr>
                  <w:r w:rsidRPr="00E351C1">
                    <w:rPr>
                      <w:i/>
                      <w:iCs/>
                      <w:sz w:val="24"/>
                    </w:rPr>
                    <w:t xml:space="preserve">Step 1: Click on « </w:t>
                  </w:r>
                  <w:r w:rsidRPr="00E351C1">
                    <w:rPr>
                      <w:b/>
                      <w:bCs/>
                      <w:i/>
                      <w:iCs/>
                      <w:sz w:val="24"/>
                    </w:rPr>
                    <w:t>Edit</w:t>
                  </w:r>
                  <w:r w:rsidRPr="00E351C1">
                    <w:rPr>
                      <w:i/>
                      <w:iCs/>
                      <w:sz w:val="24"/>
                    </w:rPr>
                    <w:t xml:space="preserve"> » button.</w:t>
                  </w:r>
                </w:p>
              </w:txbxContent>
            </v:textbox>
          </v:shape>
        </w:pict>
      </w:r>
    </w:p>
    <w:p w:rsidR="002C513E" w:rsidRDefault="002C513E" w:rsidP="002C513E"/>
    <w:p w:rsidR="009A6907" w:rsidRDefault="009A6907" w:rsidP="002C513E"/>
    <w:p w:rsidR="009A6907" w:rsidRDefault="009A6907" w:rsidP="002C513E"/>
    <w:p w:rsidR="009A6907" w:rsidRDefault="009A6907" w:rsidP="002C513E"/>
    <w:p w:rsidR="009A6907" w:rsidRDefault="009A6907" w:rsidP="002C513E"/>
    <w:p w:rsidR="009A6907" w:rsidRDefault="009A6907" w:rsidP="002C513E"/>
    <w:p w:rsidR="009A6907" w:rsidRPr="00AB6FF7" w:rsidRDefault="00CD5AC2" w:rsidP="002C513E">
      <w:pPr>
        <w:rPr>
          <w:b/>
        </w:rPr>
      </w:pPr>
      <w:r>
        <w:rPr>
          <w:b/>
          <w:noProof/>
        </w:rPr>
        <w:pict>
          <v:shape id="_x0000_s1083" type="#_x0000_t202" style="position:absolute;margin-left:110.25pt;margin-top:10.25pt;width:342pt;height:23.45pt;z-index:251749376" filled="f" stroked="f">
            <v:textbox style="mso-next-textbox:#_x0000_s1083">
              <w:txbxContent>
                <w:p w:rsidR="00DD6F98" w:rsidRPr="00E351C1" w:rsidRDefault="00DD6F98" w:rsidP="00AB6FF7">
                  <w:pPr>
                    <w:rPr>
                      <w:rStyle w:val="Emphasis"/>
                      <w:i w:val="0"/>
                      <w:iCs w:val="0"/>
                    </w:rPr>
                  </w:pPr>
                  <w:r w:rsidRPr="00E351C1">
                    <w:rPr>
                      <w:b/>
                      <w:iCs/>
                      <w:sz w:val="24"/>
                    </w:rPr>
                    <w:t>Step 2:</w:t>
                  </w:r>
                  <w:r w:rsidRPr="00E351C1">
                    <w:rPr>
                      <w:i/>
                      <w:iCs/>
                      <w:sz w:val="24"/>
                    </w:rPr>
                    <w:t xml:space="preserve"> Select the Account Group to edit.</w:t>
                  </w:r>
                </w:p>
              </w:txbxContent>
            </v:textbox>
          </v:shape>
        </w:pict>
      </w:r>
    </w:p>
    <w:p w:rsidR="00E351C1" w:rsidRDefault="00E351C1" w:rsidP="002C513E"/>
    <w:p w:rsidR="009A6907" w:rsidRPr="001011BC" w:rsidRDefault="009A6907" w:rsidP="002C513E"/>
    <w:p w:rsidR="002C513E" w:rsidRPr="009C01F0" w:rsidRDefault="002C513E" w:rsidP="005A111E">
      <w:pPr>
        <w:pStyle w:val="Heading1"/>
        <w:numPr>
          <w:ilvl w:val="0"/>
          <w:numId w:val="3"/>
        </w:numPr>
        <w:rPr>
          <w:sz w:val="32"/>
        </w:rPr>
      </w:pPr>
      <w:bookmarkStart w:id="13" w:name="_Toc411343258"/>
      <w:r w:rsidRPr="009C01F0">
        <w:rPr>
          <w:sz w:val="32"/>
        </w:rPr>
        <w:t>Item Master</w:t>
      </w:r>
      <w:bookmarkEnd w:id="13"/>
    </w:p>
    <w:p w:rsidR="00312BA4" w:rsidRDefault="00FF6838" w:rsidP="005A111E">
      <w:pPr>
        <w:pStyle w:val="ListParagraph"/>
        <w:numPr>
          <w:ilvl w:val="0"/>
          <w:numId w:val="12"/>
        </w:numPr>
      </w:pPr>
      <w:r>
        <w:t xml:space="preserve">In This Section </w:t>
      </w:r>
      <w:r w:rsidR="00312BA4">
        <w:t>you</w:t>
      </w:r>
      <w:r>
        <w:t xml:space="preserve"> can </w:t>
      </w:r>
      <w:r w:rsidR="004770E3">
        <w:t xml:space="preserve">used to enter </w:t>
      </w:r>
      <w:r w:rsidR="004770E3" w:rsidRPr="004770E3">
        <w:t>the Item list of the Stock to maintain</w:t>
      </w:r>
      <w:r w:rsidR="007D2275">
        <w:t xml:space="preserve"> </w:t>
      </w:r>
      <w:r w:rsidR="004770E3">
        <w:t>inventory.</w:t>
      </w:r>
      <w:r w:rsidR="00312BA4">
        <w:t>You have three option to tag your item</w:t>
      </w:r>
    </w:p>
    <w:p w:rsidR="00312BA4" w:rsidRDefault="00312BA4" w:rsidP="005A111E">
      <w:pPr>
        <w:pStyle w:val="ListParagraph"/>
        <w:numPr>
          <w:ilvl w:val="1"/>
          <w:numId w:val="12"/>
        </w:numPr>
      </w:pPr>
      <w:r>
        <w:t xml:space="preserve">Original </w:t>
      </w:r>
    </w:p>
    <w:p w:rsidR="007D2275" w:rsidRDefault="007D2275" w:rsidP="005A111E">
      <w:pPr>
        <w:pStyle w:val="ListParagraph"/>
        <w:numPr>
          <w:ilvl w:val="2"/>
          <w:numId w:val="12"/>
        </w:numPr>
      </w:pPr>
      <w:r>
        <w:t xml:space="preserve">Saleable items </w:t>
      </w:r>
    </w:p>
    <w:p w:rsidR="00312BA4" w:rsidRDefault="00312BA4" w:rsidP="005A111E">
      <w:pPr>
        <w:pStyle w:val="ListParagraph"/>
        <w:numPr>
          <w:ilvl w:val="1"/>
          <w:numId w:val="12"/>
        </w:numPr>
      </w:pPr>
      <w:r>
        <w:t>Brands</w:t>
      </w:r>
    </w:p>
    <w:p w:rsidR="00692B6C" w:rsidRDefault="00692B6C" w:rsidP="005A111E">
      <w:pPr>
        <w:pStyle w:val="ListParagraph"/>
        <w:numPr>
          <w:ilvl w:val="2"/>
          <w:numId w:val="12"/>
        </w:numPr>
      </w:pPr>
    </w:p>
    <w:p w:rsidR="00312BA4" w:rsidRDefault="00312BA4" w:rsidP="005A111E">
      <w:pPr>
        <w:pStyle w:val="ListParagraph"/>
        <w:numPr>
          <w:ilvl w:val="1"/>
          <w:numId w:val="12"/>
        </w:numPr>
      </w:pPr>
      <w:r>
        <w:t>Others</w:t>
      </w:r>
    </w:p>
    <w:p w:rsidR="00692B6C" w:rsidRDefault="00692B6C" w:rsidP="005A111E">
      <w:pPr>
        <w:pStyle w:val="ListParagraph"/>
        <w:numPr>
          <w:ilvl w:val="2"/>
          <w:numId w:val="12"/>
        </w:numPr>
      </w:pPr>
      <w:r>
        <w:t>Gifts/ Stationary … Etc..</w:t>
      </w:r>
    </w:p>
    <w:p w:rsidR="004770E3" w:rsidRDefault="004770E3" w:rsidP="005A111E">
      <w:pPr>
        <w:pStyle w:val="ListParagraph"/>
        <w:numPr>
          <w:ilvl w:val="0"/>
          <w:numId w:val="12"/>
        </w:numPr>
      </w:pPr>
      <w:r>
        <w:t xml:space="preserve">In this Head you can </w:t>
      </w:r>
      <w:r w:rsidRPr="004770E3">
        <w:rPr>
          <w:b/>
        </w:rPr>
        <w:t>Add</w:t>
      </w:r>
      <w:r>
        <w:t xml:space="preserve"> / </w:t>
      </w:r>
      <w:r w:rsidRPr="004770E3">
        <w:rPr>
          <w:b/>
        </w:rPr>
        <w:t>Edit</w:t>
      </w:r>
      <w:r>
        <w:t xml:space="preserve"> /</w:t>
      </w:r>
      <w:r w:rsidRPr="004770E3">
        <w:rPr>
          <w:b/>
        </w:rPr>
        <w:t>Delete</w:t>
      </w:r>
      <w:r>
        <w:t xml:space="preserve">  and </w:t>
      </w:r>
      <w:r w:rsidRPr="004770E3">
        <w:rPr>
          <w:b/>
        </w:rPr>
        <w:t>View</w:t>
      </w:r>
      <w:r>
        <w:t xml:space="preserve"> the items</w:t>
      </w:r>
    </w:p>
    <w:p w:rsidR="007D2275" w:rsidRDefault="004770E3" w:rsidP="005A111E">
      <w:pPr>
        <w:pStyle w:val="Heading2"/>
        <w:numPr>
          <w:ilvl w:val="1"/>
          <w:numId w:val="3"/>
        </w:numPr>
        <w:ind w:left="1080"/>
      </w:pPr>
      <w:bookmarkStart w:id="14" w:name="_Toc411343259"/>
      <w:r>
        <w:t>To Add a New item</w:t>
      </w:r>
      <w:bookmarkEnd w:id="14"/>
      <w:r>
        <w:t xml:space="preserve"> </w:t>
      </w:r>
    </w:p>
    <w:p w:rsidR="004770E3" w:rsidRPr="004770E3" w:rsidRDefault="004770E3" w:rsidP="005A111E">
      <w:pPr>
        <w:pStyle w:val="ListParagraph"/>
        <w:numPr>
          <w:ilvl w:val="0"/>
          <w:numId w:val="13"/>
        </w:numPr>
      </w:pPr>
      <w:r>
        <w:t xml:space="preserve">Help of this option </w:t>
      </w:r>
      <w:r w:rsidR="00FD369C">
        <w:t>you can Create a new Item in Item Master</w:t>
      </w:r>
    </w:p>
    <w:p w:rsidR="004770E3" w:rsidRPr="004770E3" w:rsidRDefault="00CD5AC2" w:rsidP="004770E3">
      <w:pPr>
        <w:ind w:left="720"/>
      </w:pPr>
      <w:r>
        <w:rPr>
          <w:noProof/>
        </w:rPr>
        <w:pict>
          <v:shape id="_x0000_s1188" type="#_x0000_t202" style="position:absolute;left:0;text-align:left;margin-left:64.5pt;margin-top:1.7pt;width:320.25pt;height:27.75pt;z-index:251892736" filled="f" stroked="f">
            <v:textbox style="mso-next-textbox:#_x0000_s1188">
              <w:txbxContent>
                <w:p w:rsidR="00DD6F98" w:rsidRPr="00DC51F5" w:rsidRDefault="00DD6F98" w:rsidP="00FD369C">
                  <w:pPr>
                    <w:rPr>
                      <w:rStyle w:val="Emphasis"/>
                      <w:b/>
                    </w:rPr>
                  </w:pPr>
                  <w:r w:rsidRPr="00DC51F5">
                    <w:rPr>
                      <w:b/>
                      <w:i/>
                      <w:iCs/>
                      <w:sz w:val="24"/>
                    </w:rPr>
                    <w:t>Click on Master-</w:t>
                  </w:r>
                  <w:r w:rsidRPr="00DC51F5">
                    <w:rPr>
                      <w:b/>
                      <w:i/>
                      <w:iCs/>
                      <w:sz w:val="24"/>
                    </w:rPr>
                    <w:sym w:font="Wingdings" w:char="00E0"/>
                  </w:r>
                  <w:r w:rsidRPr="00DC51F5">
                    <w:rPr>
                      <w:b/>
                      <w:i/>
                      <w:iCs/>
                      <w:sz w:val="24"/>
                    </w:rPr>
                    <w:t xml:space="preserve"> Item Master </w:t>
                  </w:r>
                  <w:r w:rsidRPr="00DC51F5">
                    <w:rPr>
                      <w:b/>
                      <w:i/>
                      <w:iCs/>
                      <w:sz w:val="24"/>
                    </w:rPr>
                    <w:sym w:font="Wingdings" w:char="00E0"/>
                  </w:r>
                  <w:r w:rsidRPr="00DC51F5">
                    <w:rPr>
                      <w:b/>
                      <w:i/>
                      <w:iCs/>
                      <w:sz w:val="24"/>
                    </w:rPr>
                    <w:t>Original</w:t>
                  </w:r>
                </w:p>
              </w:txbxContent>
            </v:textbox>
          </v:shape>
        </w:pict>
      </w:r>
    </w:p>
    <w:p w:rsidR="002C513E" w:rsidRDefault="00DC51F5" w:rsidP="002C513E">
      <w:r>
        <w:rPr>
          <w:noProof/>
        </w:rPr>
        <w:drawing>
          <wp:anchor distT="0" distB="0" distL="114300" distR="114300" simplePos="0" relativeHeight="251657213" behindDoc="0" locked="0" layoutInCell="1" allowOverlap="1">
            <wp:simplePos x="0" y="0"/>
            <wp:positionH relativeFrom="column">
              <wp:posOffset>3438525</wp:posOffset>
            </wp:positionH>
            <wp:positionV relativeFrom="paragraph">
              <wp:posOffset>54610</wp:posOffset>
            </wp:positionV>
            <wp:extent cx="2959100" cy="1466850"/>
            <wp:effectExtent l="171450" t="133350" r="355600" b="304800"/>
            <wp:wrapNone/>
            <wp:docPr id="32" name="Picture 31" descr="i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png"/>
                    <pic:cNvPicPr/>
                  </pic:nvPicPr>
                  <pic:blipFill>
                    <a:blip r:embed="rId27"/>
                    <a:srcRect r="13901" b="13483"/>
                    <a:stretch>
                      <a:fillRect/>
                    </a:stretch>
                  </pic:blipFill>
                  <pic:spPr>
                    <a:xfrm>
                      <a:off x="0" y="0"/>
                      <a:ext cx="2959100" cy="1466850"/>
                    </a:xfrm>
                    <a:prstGeom prst="rect">
                      <a:avLst/>
                    </a:prstGeom>
                    <a:ln>
                      <a:noFill/>
                    </a:ln>
                    <a:effectLst>
                      <a:outerShdw blurRad="292100" dist="139700" dir="2700000" algn="tl" rotWithShape="0">
                        <a:srgbClr val="333333">
                          <a:alpha val="65000"/>
                        </a:srgbClr>
                      </a:outerShdw>
                    </a:effectLst>
                  </pic:spPr>
                </pic:pic>
              </a:graphicData>
            </a:graphic>
          </wp:anchor>
        </w:drawing>
      </w:r>
      <w:r w:rsidR="00CD5AC2">
        <w:rPr>
          <w:noProof/>
        </w:rPr>
        <w:pict>
          <v:shape id="_x0000_s1189" type="#_x0000_t202" style="position:absolute;margin-left:64.5pt;margin-top:19.9pt;width:187.5pt;height:107.25pt;z-index:251893760;mso-position-horizontal-relative:text;mso-position-vertical-relative:text" filled="f" stroked="f">
            <v:textbox style="mso-next-textbox:#_x0000_s1189">
              <w:txbxContent>
                <w:p w:rsidR="00DD6F98" w:rsidRPr="009667DE" w:rsidRDefault="00DD6F98" w:rsidP="00DC51F5">
                  <w:pPr>
                    <w:jc w:val="both"/>
                    <w:rPr>
                      <w:iCs/>
                      <w:sz w:val="24"/>
                    </w:rPr>
                  </w:pPr>
                  <w:r w:rsidRPr="009667DE">
                    <w:rPr>
                      <w:iCs/>
                      <w:sz w:val="24"/>
                    </w:rPr>
                    <w:t xml:space="preserve">After clicking on </w:t>
                  </w:r>
                  <w:r>
                    <w:rPr>
                      <w:b/>
                      <w:iCs/>
                      <w:sz w:val="24"/>
                    </w:rPr>
                    <w:t xml:space="preserve">Item Master  </w:t>
                  </w:r>
                  <w:r w:rsidRPr="009667DE">
                    <w:rPr>
                      <w:iCs/>
                      <w:sz w:val="24"/>
                    </w:rPr>
                    <w:t xml:space="preserve"> a </w:t>
                  </w:r>
                  <w:r>
                    <w:rPr>
                      <w:b/>
                      <w:bCs/>
                      <w:iCs/>
                      <w:sz w:val="24"/>
                    </w:rPr>
                    <w:t>dialog box</w:t>
                  </w:r>
                  <w:r w:rsidRPr="009667DE">
                    <w:rPr>
                      <w:iCs/>
                      <w:sz w:val="24"/>
                    </w:rPr>
                    <w:t xml:space="preserve"> will be appear</w:t>
                  </w:r>
                  <w:r>
                    <w:rPr>
                      <w:iCs/>
                      <w:sz w:val="24"/>
                    </w:rPr>
                    <w:t>,</w:t>
                  </w:r>
                  <w:r w:rsidRPr="009667DE">
                    <w:rPr>
                      <w:iCs/>
                      <w:sz w:val="24"/>
                    </w:rPr>
                    <w:t xml:space="preserve"> </w:t>
                  </w:r>
                  <w:r w:rsidRPr="00DC51F5">
                    <w:rPr>
                      <w:iCs/>
                      <w:sz w:val="24"/>
                    </w:rPr>
                    <w:t xml:space="preserve">where you would be required to mention all the following details regarding the </w:t>
                  </w:r>
                  <w:r>
                    <w:rPr>
                      <w:iCs/>
                      <w:sz w:val="24"/>
                    </w:rPr>
                    <w:t>N</w:t>
                  </w:r>
                  <w:r w:rsidRPr="00DC51F5">
                    <w:rPr>
                      <w:iCs/>
                      <w:sz w:val="24"/>
                    </w:rPr>
                    <w:t>ew item</w:t>
                  </w:r>
                  <w:r>
                    <w:rPr>
                      <w:iCs/>
                      <w:sz w:val="24"/>
                    </w:rPr>
                    <w:t>.</w:t>
                  </w:r>
                </w:p>
                <w:p w:rsidR="00DD6F98" w:rsidRPr="009667DE" w:rsidRDefault="00DD6F98" w:rsidP="00DC51F5">
                  <w:pPr>
                    <w:rPr>
                      <w:rStyle w:val="Emphasis"/>
                      <w:i w:val="0"/>
                      <w:iCs w:val="0"/>
                      <w:sz w:val="22"/>
                    </w:rPr>
                  </w:pPr>
                </w:p>
              </w:txbxContent>
            </v:textbox>
          </v:shape>
        </w:pict>
      </w:r>
    </w:p>
    <w:p w:rsidR="00B6545C" w:rsidRDefault="00B6545C" w:rsidP="002C513E"/>
    <w:p w:rsidR="009C01F0" w:rsidRDefault="00105D44" w:rsidP="002C513E">
      <w:r>
        <w:rPr>
          <w:noProof/>
        </w:rPr>
        <w:lastRenderedPageBreak/>
        <w:drawing>
          <wp:inline distT="0" distB="0" distL="0" distR="0">
            <wp:extent cx="6315075" cy="4426546"/>
            <wp:effectExtent l="171450" t="133350" r="371475" b="297854"/>
            <wp:docPr id="17" name="Picture 16" descr="itemm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master.png"/>
                    <pic:cNvPicPr/>
                  </pic:nvPicPr>
                  <pic:blipFill>
                    <a:blip r:embed="rId28"/>
                    <a:stretch>
                      <a:fillRect/>
                    </a:stretch>
                  </pic:blipFill>
                  <pic:spPr>
                    <a:xfrm>
                      <a:off x="0" y="0"/>
                      <a:ext cx="6315075" cy="4426546"/>
                    </a:xfrm>
                    <a:prstGeom prst="rect">
                      <a:avLst/>
                    </a:prstGeom>
                    <a:ln>
                      <a:noFill/>
                    </a:ln>
                    <a:effectLst>
                      <a:outerShdw blurRad="292100" dist="139700" dir="2700000" algn="tl" rotWithShape="0">
                        <a:srgbClr val="333333">
                          <a:alpha val="65000"/>
                        </a:srgbClr>
                      </a:outerShdw>
                    </a:effectLst>
                  </pic:spPr>
                </pic:pic>
              </a:graphicData>
            </a:graphic>
          </wp:inline>
        </w:drawing>
      </w:r>
    </w:p>
    <w:p w:rsidR="00B6545C" w:rsidRDefault="00DC51F5" w:rsidP="005A111E">
      <w:pPr>
        <w:pStyle w:val="ListParagraph"/>
        <w:numPr>
          <w:ilvl w:val="0"/>
          <w:numId w:val="13"/>
        </w:numPr>
      </w:pPr>
      <w:r w:rsidRPr="001B1927">
        <w:rPr>
          <w:b/>
        </w:rPr>
        <w:t>Add</w:t>
      </w:r>
      <w:r>
        <w:t xml:space="preserve"> :-</w:t>
      </w:r>
      <w:r>
        <w:tab/>
        <w:t xml:space="preserve">To add the new item in </w:t>
      </w:r>
      <w:r w:rsidR="00857CBA">
        <w:t>t</w:t>
      </w:r>
      <w:r>
        <w:t>his ERP</w:t>
      </w:r>
    </w:p>
    <w:p w:rsidR="00DC51F5" w:rsidRDefault="00DC51F5" w:rsidP="005A111E">
      <w:pPr>
        <w:pStyle w:val="ListParagraph"/>
        <w:numPr>
          <w:ilvl w:val="0"/>
          <w:numId w:val="13"/>
        </w:numPr>
      </w:pPr>
      <w:r w:rsidRPr="001B1927">
        <w:rPr>
          <w:b/>
        </w:rPr>
        <w:t>Edit</w:t>
      </w:r>
      <w:r>
        <w:t xml:space="preserve"> :- To Edit the item</w:t>
      </w:r>
    </w:p>
    <w:p w:rsidR="00DC51F5" w:rsidRPr="00857CBA" w:rsidRDefault="00857CBA" w:rsidP="005A111E">
      <w:pPr>
        <w:pStyle w:val="ListParagraph"/>
        <w:numPr>
          <w:ilvl w:val="0"/>
          <w:numId w:val="13"/>
        </w:numPr>
      </w:pPr>
      <w:r w:rsidRPr="00857CBA">
        <w:rPr>
          <w:b/>
        </w:rPr>
        <w:t>Item</w:t>
      </w:r>
      <w:r>
        <w:t xml:space="preserve"> </w:t>
      </w:r>
      <w:r w:rsidRPr="00857CBA">
        <w:rPr>
          <w:b/>
        </w:rPr>
        <w:t>Name</w:t>
      </w:r>
      <w:r>
        <w:t xml:space="preserve">:- Name of the </w:t>
      </w:r>
      <w:r w:rsidRPr="00857CBA">
        <w:rPr>
          <w:b/>
        </w:rPr>
        <w:t>Item</w:t>
      </w:r>
    </w:p>
    <w:p w:rsidR="00857CBA" w:rsidRDefault="00857CBA" w:rsidP="005A111E">
      <w:pPr>
        <w:pStyle w:val="ListParagraph"/>
        <w:numPr>
          <w:ilvl w:val="0"/>
          <w:numId w:val="13"/>
        </w:numPr>
      </w:pPr>
      <w:r>
        <w:rPr>
          <w:b/>
        </w:rPr>
        <w:t xml:space="preserve">Division :- </w:t>
      </w:r>
      <w:r>
        <w:t xml:space="preserve"> you can select division of this item( you have to create division first )</w:t>
      </w:r>
    </w:p>
    <w:p w:rsidR="00B741C2" w:rsidRPr="00C60C55" w:rsidRDefault="00857CBA" w:rsidP="005A111E">
      <w:pPr>
        <w:pStyle w:val="ListParagraph"/>
        <w:numPr>
          <w:ilvl w:val="1"/>
          <w:numId w:val="13"/>
        </w:numPr>
      </w:pPr>
      <w:r>
        <w:t xml:space="preserve">To create new division Click on  </w:t>
      </w:r>
      <w:r w:rsidR="00B741C2" w:rsidRPr="00B741C2">
        <w:rPr>
          <w:b/>
          <w:i/>
          <w:iCs/>
          <w:sz w:val="24"/>
        </w:rPr>
        <w:t xml:space="preserve">Master </w:t>
      </w:r>
      <w:r w:rsidR="00B741C2" w:rsidRPr="00DC51F5">
        <w:rPr>
          <w:b/>
          <w:i/>
          <w:iCs/>
          <w:sz w:val="24"/>
        </w:rPr>
        <w:sym w:font="Wingdings" w:char="00E0"/>
      </w:r>
      <w:r w:rsidR="00B741C2" w:rsidRPr="00DC51F5">
        <w:rPr>
          <w:b/>
          <w:i/>
          <w:iCs/>
          <w:sz w:val="24"/>
        </w:rPr>
        <w:t xml:space="preserve"> </w:t>
      </w:r>
      <w:r w:rsidR="00B741C2">
        <w:rPr>
          <w:b/>
          <w:i/>
          <w:iCs/>
          <w:sz w:val="24"/>
        </w:rPr>
        <w:t>Other</w:t>
      </w:r>
      <w:r w:rsidR="00B741C2" w:rsidRPr="00DC51F5">
        <w:rPr>
          <w:b/>
          <w:i/>
          <w:iCs/>
          <w:sz w:val="24"/>
        </w:rPr>
        <w:t xml:space="preserve"> Master </w:t>
      </w:r>
      <w:r w:rsidR="00B741C2" w:rsidRPr="00DC51F5">
        <w:rPr>
          <w:b/>
          <w:i/>
          <w:iCs/>
          <w:sz w:val="24"/>
        </w:rPr>
        <w:sym w:font="Wingdings" w:char="00E0"/>
      </w:r>
      <w:r w:rsidR="00B741C2">
        <w:rPr>
          <w:b/>
          <w:i/>
          <w:iCs/>
          <w:sz w:val="24"/>
        </w:rPr>
        <w:t xml:space="preserve"> Division</w:t>
      </w:r>
    </w:p>
    <w:p w:rsidR="00C60C55" w:rsidRPr="001A0CBC" w:rsidRDefault="00C60C55" w:rsidP="005A111E">
      <w:pPr>
        <w:pStyle w:val="ListParagraph"/>
        <w:numPr>
          <w:ilvl w:val="0"/>
          <w:numId w:val="13"/>
        </w:numPr>
      </w:pPr>
      <w:r w:rsidRPr="001B1927">
        <w:rPr>
          <w:b/>
          <w:iCs/>
          <w:sz w:val="24"/>
        </w:rPr>
        <w:t>Packing Type</w:t>
      </w:r>
      <w:r>
        <w:rPr>
          <w:iCs/>
          <w:sz w:val="24"/>
        </w:rPr>
        <w:t xml:space="preserve"> :- Packing type of the item</w:t>
      </w:r>
      <w:r w:rsidR="001B1927">
        <w:rPr>
          <w:iCs/>
          <w:sz w:val="24"/>
        </w:rPr>
        <w:t>(tablet/cap/ syp etc..)</w:t>
      </w:r>
      <w:r>
        <w:rPr>
          <w:iCs/>
          <w:sz w:val="24"/>
        </w:rPr>
        <w:t>, (press F1 to choose packing type)</w:t>
      </w:r>
    </w:p>
    <w:p w:rsidR="001A0CBC" w:rsidRPr="00C60C55" w:rsidRDefault="001A0CBC" w:rsidP="005A111E">
      <w:pPr>
        <w:pStyle w:val="ListParagraph"/>
        <w:numPr>
          <w:ilvl w:val="1"/>
          <w:numId w:val="13"/>
        </w:numPr>
      </w:pPr>
      <w:r>
        <w:t xml:space="preserve">To create new </w:t>
      </w:r>
      <w:r w:rsidRPr="001A0CBC">
        <w:rPr>
          <w:b/>
        </w:rPr>
        <w:t>Packing Type</w:t>
      </w:r>
      <w:r>
        <w:t xml:space="preserve"> Click on  </w:t>
      </w:r>
      <w:r w:rsidRPr="00B741C2">
        <w:rPr>
          <w:b/>
          <w:i/>
          <w:iCs/>
          <w:sz w:val="24"/>
        </w:rPr>
        <w:t xml:space="preserve">Master </w:t>
      </w:r>
      <w:r w:rsidRPr="00DC51F5">
        <w:rPr>
          <w:b/>
          <w:i/>
          <w:iCs/>
          <w:sz w:val="24"/>
        </w:rPr>
        <w:sym w:font="Wingdings" w:char="00E0"/>
      </w:r>
      <w:r w:rsidRPr="00DC51F5">
        <w:rPr>
          <w:b/>
          <w:i/>
          <w:iCs/>
          <w:sz w:val="24"/>
        </w:rPr>
        <w:t xml:space="preserve"> </w:t>
      </w:r>
      <w:r>
        <w:rPr>
          <w:b/>
          <w:i/>
          <w:iCs/>
          <w:sz w:val="24"/>
        </w:rPr>
        <w:t>Other</w:t>
      </w:r>
      <w:r w:rsidRPr="00DC51F5">
        <w:rPr>
          <w:b/>
          <w:i/>
          <w:iCs/>
          <w:sz w:val="24"/>
        </w:rPr>
        <w:t xml:space="preserve"> Master </w:t>
      </w:r>
      <w:r w:rsidRPr="00DC51F5">
        <w:rPr>
          <w:b/>
          <w:i/>
          <w:iCs/>
          <w:sz w:val="24"/>
        </w:rPr>
        <w:sym w:font="Wingdings" w:char="00E0"/>
      </w:r>
      <w:r>
        <w:rPr>
          <w:b/>
          <w:i/>
          <w:iCs/>
          <w:sz w:val="24"/>
        </w:rPr>
        <w:t xml:space="preserve"> </w:t>
      </w:r>
      <w:r w:rsidRPr="001A0CBC">
        <w:rPr>
          <w:b/>
        </w:rPr>
        <w:t>Packing Type</w:t>
      </w:r>
    </w:p>
    <w:p w:rsidR="001B1927" w:rsidRPr="001A0CBC" w:rsidRDefault="001B1927" w:rsidP="005A111E">
      <w:pPr>
        <w:pStyle w:val="ListParagraph"/>
        <w:numPr>
          <w:ilvl w:val="0"/>
          <w:numId w:val="13"/>
        </w:numPr>
      </w:pPr>
      <w:r w:rsidRPr="001B1927">
        <w:rPr>
          <w:b/>
          <w:iCs/>
          <w:sz w:val="24"/>
        </w:rPr>
        <w:t>Packing</w:t>
      </w:r>
      <w:r>
        <w:rPr>
          <w:iCs/>
          <w:sz w:val="24"/>
        </w:rPr>
        <w:t xml:space="preserve"> :- Packing of the item (press F1 to choose packing type)</w:t>
      </w:r>
    </w:p>
    <w:p w:rsidR="001B1927" w:rsidRPr="00C60C55" w:rsidRDefault="001B1927" w:rsidP="005A111E">
      <w:pPr>
        <w:pStyle w:val="ListParagraph"/>
        <w:numPr>
          <w:ilvl w:val="1"/>
          <w:numId w:val="13"/>
        </w:numPr>
      </w:pPr>
      <w:r>
        <w:t xml:space="preserve">To create new </w:t>
      </w:r>
      <w:r w:rsidRPr="001A0CBC">
        <w:rPr>
          <w:b/>
        </w:rPr>
        <w:t xml:space="preserve">Packing </w:t>
      </w:r>
      <w:r>
        <w:t xml:space="preserve">Click on  </w:t>
      </w:r>
      <w:r w:rsidRPr="00B741C2">
        <w:rPr>
          <w:b/>
          <w:i/>
          <w:iCs/>
          <w:sz w:val="24"/>
        </w:rPr>
        <w:t xml:space="preserve">Master </w:t>
      </w:r>
      <w:r w:rsidRPr="00DC51F5">
        <w:rPr>
          <w:b/>
          <w:i/>
          <w:iCs/>
          <w:sz w:val="24"/>
        </w:rPr>
        <w:sym w:font="Wingdings" w:char="00E0"/>
      </w:r>
      <w:r w:rsidRPr="00DC51F5">
        <w:rPr>
          <w:b/>
          <w:i/>
          <w:iCs/>
          <w:sz w:val="24"/>
        </w:rPr>
        <w:t xml:space="preserve"> </w:t>
      </w:r>
      <w:r>
        <w:rPr>
          <w:b/>
          <w:i/>
          <w:iCs/>
          <w:sz w:val="24"/>
        </w:rPr>
        <w:t>Other</w:t>
      </w:r>
      <w:r w:rsidRPr="00DC51F5">
        <w:rPr>
          <w:b/>
          <w:i/>
          <w:iCs/>
          <w:sz w:val="24"/>
        </w:rPr>
        <w:t xml:space="preserve"> Master </w:t>
      </w:r>
      <w:r w:rsidRPr="00DC51F5">
        <w:rPr>
          <w:b/>
          <w:i/>
          <w:iCs/>
          <w:sz w:val="24"/>
        </w:rPr>
        <w:sym w:font="Wingdings" w:char="00E0"/>
      </w:r>
      <w:r>
        <w:rPr>
          <w:b/>
          <w:i/>
          <w:iCs/>
          <w:sz w:val="24"/>
        </w:rPr>
        <w:t xml:space="preserve"> </w:t>
      </w:r>
      <w:r w:rsidRPr="001A0CBC">
        <w:rPr>
          <w:b/>
        </w:rPr>
        <w:t xml:space="preserve">Packing </w:t>
      </w:r>
    </w:p>
    <w:p w:rsidR="00C60C55" w:rsidRDefault="00BC78B0" w:rsidP="005A111E">
      <w:pPr>
        <w:pStyle w:val="ListParagraph"/>
        <w:numPr>
          <w:ilvl w:val="0"/>
          <w:numId w:val="13"/>
        </w:numPr>
      </w:pPr>
      <w:r w:rsidRPr="00BC78B0">
        <w:rPr>
          <w:b/>
        </w:rPr>
        <w:t>Sample pack</w:t>
      </w:r>
      <w:r>
        <w:t xml:space="preserve"> :- packing of the sample items</w:t>
      </w:r>
    </w:p>
    <w:p w:rsidR="00BC78B0" w:rsidRDefault="00BC78B0" w:rsidP="005A111E">
      <w:pPr>
        <w:pStyle w:val="ListParagraph"/>
        <w:numPr>
          <w:ilvl w:val="0"/>
          <w:numId w:val="13"/>
        </w:numPr>
      </w:pPr>
      <w:r w:rsidRPr="00BC78B0">
        <w:rPr>
          <w:b/>
        </w:rPr>
        <w:t>Case/Shipper Packing</w:t>
      </w:r>
      <w:r>
        <w:t>:- case / shipper packing</w:t>
      </w:r>
    </w:p>
    <w:p w:rsidR="00BC78B0" w:rsidRPr="00BC78B0" w:rsidRDefault="00BC78B0" w:rsidP="005A111E">
      <w:pPr>
        <w:pStyle w:val="ListParagraph"/>
        <w:numPr>
          <w:ilvl w:val="0"/>
          <w:numId w:val="13"/>
        </w:numPr>
      </w:pPr>
      <w:r w:rsidRPr="00BC78B0">
        <w:rPr>
          <w:b/>
        </w:rPr>
        <w:t xml:space="preserve">Storage condition </w:t>
      </w:r>
      <w:r>
        <w:t xml:space="preserve">:- by default maximum storage condition of the medicine is </w:t>
      </w:r>
      <w:r w:rsidRPr="00BC78B0">
        <w:rPr>
          <w:b/>
        </w:rPr>
        <w:t>Cool</w:t>
      </w:r>
      <w:r>
        <w:rPr>
          <w:b/>
        </w:rPr>
        <w:t xml:space="preserve"> </w:t>
      </w:r>
      <w:r w:rsidRPr="00BC78B0">
        <w:t>otherwise you can choose different</w:t>
      </w:r>
    </w:p>
    <w:p w:rsidR="00BC78B0" w:rsidRDefault="004B14DE" w:rsidP="005A111E">
      <w:pPr>
        <w:pStyle w:val="ListParagraph"/>
        <w:numPr>
          <w:ilvl w:val="0"/>
          <w:numId w:val="13"/>
        </w:numPr>
      </w:pPr>
      <w:r w:rsidRPr="00404083">
        <w:rPr>
          <w:b/>
        </w:rPr>
        <w:t xml:space="preserve">Purchase </w:t>
      </w:r>
      <w:r w:rsidR="00E06B6E">
        <w:rPr>
          <w:b/>
        </w:rPr>
        <w:t>T</w:t>
      </w:r>
      <w:r w:rsidR="00E06B6E" w:rsidRPr="00404083">
        <w:rPr>
          <w:b/>
        </w:rPr>
        <w:t>ype: -</w:t>
      </w:r>
      <w:r>
        <w:t xml:space="preserve"> </w:t>
      </w:r>
      <w:r w:rsidR="00404083">
        <w:t xml:space="preserve">Either Trader or </w:t>
      </w:r>
      <w:r w:rsidR="00E06B6E">
        <w:t>Manufacturer.</w:t>
      </w:r>
    </w:p>
    <w:p w:rsidR="00E06B6E" w:rsidRDefault="00E06B6E" w:rsidP="005A111E">
      <w:pPr>
        <w:pStyle w:val="ListParagraph"/>
        <w:numPr>
          <w:ilvl w:val="0"/>
          <w:numId w:val="13"/>
        </w:numPr>
      </w:pPr>
      <w:r w:rsidRPr="00E06B6E">
        <w:rPr>
          <w:b/>
        </w:rPr>
        <w:lastRenderedPageBreak/>
        <w:t>Item Group</w:t>
      </w:r>
      <w:r>
        <w:t xml:space="preserve">: - You can make Item Group for sales tax (ex:- </w:t>
      </w:r>
      <w:r w:rsidR="00A11048">
        <w:t>General</w:t>
      </w:r>
      <w:r>
        <w:t xml:space="preserve"> Product / Food Product /Cosmetics etc..) </w:t>
      </w:r>
    </w:p>
    <w:p w:rsidR="00E06B6E" w:rsidRDefault="00E06B6E" w:rsidP="005A111E">
      <w:pPr>
        <w:pStyle w:val="ListParagraph"/>
        <w:numPr>
          <w:ilvl w:val="0"/>
          <w:numId w:val="13"/>
        </w:numPr>
      </w:pPr>
      <w:r>
        <w:rPr>
          <w:b/>
        </w:rPr>
        <w:t>Trade Disc%</w:t>
      </w:r>
      <w:r w:rsidRPr="00E06B6E">
        <w:t>:</w:t>
      </w:r>
      <w:r>
        <w:t>- Discount % in trading</w:t>
      </w:r>
    </w:p>
    <w:p w:rsidR="00E06B6E" w:rsidRDefault="00A11048" w:rsidP="005A111E">
      <w:pPr>
        <w:pStyle w:val="ListParagraph"/>
        <w:numPr>
          <w:ilvl w:val="0"/>
          <w:numId w:val="13"/>
        </w:numPr>
      </w:pPr>
      <w:r>
        <w:rPr>
          <w:b/>
        </w:rPr>
        <w:t>Stockiest Disc%</w:t>
      </w:r>
      <w:r>
        <w:t>:</w:t>
      </w:r>
      <w:r w:rsidR="00E06B6E">
        <w:t xml:space="preserve">- </w:t>
      </w:r>
      <w:r>
        <w:t xml:space="preserve">Item level discount % for Stockiest. </w:t>
      </w:r>
    </w:p>
    <w:p w:rsidR="00A10898" w:rsidRDefault="00A10898" w:rsidP="005A111E">
      <w:pPr>
        <w:pStyle w:val="ListParagraph"/>
        <w:numPr>
          <w:ilvl w:val="0"/>
          <w:numId w:val="13"/>
        </w:numPr>
      </w:pPr>
      <w:r>
        <w:rPr>
          <w:b/>
        </w:rPr>
        <w:t>Item Code</w:t>
      </w:r>
      <w:r w:rsidRPr="00A10898">
        <w:t>:</w:t>
      </w:r>
      <w:r>
        <w:t>- Add nay code of item</w:t>
      </w:r>
    </w:p>
    <w:p w:rsidR="00A10898" w:rsidRPr="00A10898" w:rsidRDefault="00A10898" w:rsidP="005A111E">
      <w:pPr>
        <w:pStyle w:val="ListParagraph"/>
        <w:numPr>
          <w:ilvl w:val="0"/>
          <w:numId w:val="13"/>
        </w:numPr>
      </w:pPr>
      <w:r>
        <w:rPr>
          <w:b/>
        </w:rPr>
        <w:t>Strip Per Box</w:t>
      </w:r>
    </w:p>
    <w:p w:rsidR="00A10898" w:rsidRPr="00A10898" w:rsidRDefault="00A10898" w:rsidP="005A111E">
      <w:pPr>
        <w:pStyle w:val="ListParagraph"/>
        <w:numPr>
          <w:ilvl w:val="0"/>
          <w:numId w:val="13"/>
        </w:numPr>
      </w:pPr>
      <w:r>
        <w:rPr>
          <w:b/>
        </w:rPr>
        <w:t>Tablet Per Strip</w:t>
      </w:r>
    </w:p>
    <w:p w:rsidR="00A10898" w:rsidRPr="00A10898" w:rsidRDefault="00A10898" w:rsidP="005A111E">
      <w:pPr>
        <w:pStyle w:val="ListParagraph"/>
        <w:numPr>
          <w:ilvl w:val="0"/>
          <w:numId w:val="13"/>
        </w:numPr>
      </w:pPr>
      <w:r>
        <w:rPr>
          <w:b/>
        </w:rPr>
        <w:t>Sample Unit</w:t>
      </w:r>
    </w:p>
    <w:p w:rsidR="00B26737" w:rsidRPr="00B26737" w:rsidRDefault="00A10898" w:rsidP="005A111E">
      <w:pPr>
        <w:pStyle w:val="ListParagraph"/>
        <w:numPr>
          <w:ilvl w:val="0"/>
          <w:numId w:val="13"/>
        </w:numPr>
        <w:rPr>
          <w:b/>
        </w:rPr>
      </w:pPr>
      <w:r w:rsidRPr="00A10898">
        <w:rPr>
          <w:b/>
        </w:rPr>
        <w:t>Qty per Shipper</w:t>
      </w:r>
      <w:r w:rsidRPr="00A10898">
        <w:t>: -</w:t>
      </w:r>
      <w:r>
        <w:t xml:space="preserve"> Q</w:t>
      </w:r>
      <w:r w:rsidR="00B26737">
        <w:t>ty in a Shipper Ex (10,1000 ect…;)</w:t>
      </w:r>
    </w:p>
    <w:p w:rsidR="00A10898" w:rsidRPr="00587ED3" w:rsidRDefault="00A10898" w:rsidP="005A111E">
      <w:pPr>
        <w:pStyle w:val="ListParagraph"/>
        <w:numPr>
          <w:ilvl w:val="0"/>
          <w:numId w:val="13"/>
        </w:numPr>
        <w:rPr>
          <w:b/>
        </w:rPr>
      </w:pPr>
      <w:r w:rsidRPr="00587ED3">
        <w:rPr>
          <w:b/>
        </w:rPr>
        <w:t>Weight per Shipper</w:t>
      </w:r>
      <w:r w:rsidR="00B26737" w:rsidRPr="00587ED3">
        <w:rPr>
          <w:b/>
        </w:rPr>
        <w:t xml:space="preserve">:- </w:t>
      </w:r>
      <w:r w:rsidR="00587ED3" w:rsidRPr="00587ED3">
        <w:t>Mention</w:t>
      </w:r>
      <w:r w:rsidR="00587ED3">
        <w:t xml:space="preserve"> </w:t>
      </w:r>
      <w:r w:rsidR="00B26737">
        <w:t xml:space="preserve">Weight per shipper </w:t>
      </w:r>
      <w:r w:rsidR="00B26737" w:rsidRPr="00587ED3">
        <w:rPr>
          <w:b/>
        </w:rPr>
        <w:t>Purchase</w:t>
      </w:r>
      <w:r w:rsidRPr="00587ED3">
        <w:rPr>
          <w:b/>
        </w:rPr>
        <w:t xml:space="preserve"> Rate</w:t>
      </w:r>
      <w:r w:rsidR="00B26737" w:rsidRPr="00B26737">
        <w:t xml:space="preserve">:- </w:t>
      </w:r>
      <w:r w:rsidR="00587ED3" w:rsidRPr="00587ED3">
        <w:t xml:space="preserve">Mention the product </w:t>
      </w:r>
      <w:r w:rsidR="00587ED3">
        <w:t>Purchase Rate</w:t>
      </w:r>
    </w:p>
    <w:p w:rsidR="00A10898" w:rsidRPr="00587ED3" w:rsidRDefault="00A10898" w:rsidP="005A111E">
      <w:pPr>
        <w:pStyle w:val="ListParagraph"/>
        <w:numPr>
          <w:ilvl w:val="0"/>
          <w:numId w:val="13"/>
        </w:numPr>
      </w:pPr>
      <w:r w:rsidRPr="00A10898">
        <w:rPr>
          <w:b/>
        </w:rPr>
        <w:t>MRP Rate</w:t>
      </w:r>
      <w:r w:rsidR="00B26737" w:rsidRPr="00B26737">
        <w:t xml:space="preserve">:- </w:t>
      </w:r>
      <w:r w:rsidR="00587ED3" w:rsidRPr="00587ED3">
        <w:t>Mention the product M.R.P</w:t>
      </w:r>
    </w:p>
    <w:p w:rsidR="00A10898" w:rsidRPr="00A10898" w:rsidRDefault="00A10898" w:rsidP="005A111E">
      <w:pPr>
        <w:pStyle w:val="ListParagraph"/>
        <w:numPr>
          <w:ilvl w:val="0"/>
          <w:numId w:val="13"/>
        </w:numPr>
        <w:rPr>
          <w:b/>
        </w:rPr>
      </w:pPr>
      <w:r w:rsidRPr="00A10898">
        <w:rPr>
          <w:b/>
        </w:rPr>
        <w:t>Brand</w:t>
      </w:r>
      <w:r w:rsidR="00B26737">
        <w:rPr>
          <w:b/>
        </w:rPr>
        <w:t xml:space="preserve">:- </w:t>
      </w:r>
    </w:p>
    <w:p w:rsidR="00A10898" w:rsidRPr="008A3310" w:rsidRDefault="00EE569A" w:rsidP="005A111E">
      <w:pPr>
        <w:pStyle w:val="ListParagraph"/>
        <w:numPr>
          <w:ilvl w:val="0"/>
          <w:numId w:val="13"/>
        </w:numPr>
        <w:rPr>
          <w:b/>
        </w:rPr>
      </w:pPr>
      <w:r w:rsidRPr="008A3310">
        <w:rPr>
          <w:b/>
        </w:rPr>
        <w:t>Manufacturer</w:t>
      </w:r>
      <w:r w:rsidR="008A3310">
        <w:rPr>
          <w:b/>
        </w:rPr>
        <w:t xml:space="preserve">:- </w:t>
      </w:r>
      <w:r w:rsidR="008A3310">
        <w:t xml:space="preserve"> Manufacturer of this Item</w:t>
      </w:r>
      <w:r w:rsidRPr="008A3310">
        <w:rPr>
          <w:b/>
        </w:rPr>
        <w:t xml:space="preserve"> </w:t>
      </w:r>
    </w:p>
    <w:p w:rsidR="00EE569A" w:rsidRDefault="00EE569A" w:rsidP="005A111E">
      <w:pPr>
        <w:pStyle w:val="ListParagraph"/>
        <w:numPr>
          <w:ilvl w:val="0"/>
          <w:numId w:val="13"/>
        </w:numPr>
      </w:pPr>
      <w:r w:rsidRPr="00CE6E20">
        <w:rPr>
          <w:b/>
        </w:rPr>
        <w:t>Composition</w:t>
      </w:r>
      <w:r w:rsidR="008A3310" w:rsidRPr="00CE6E20">
        <w:rPr>
          <w:b/>
        </w:rPr>
        <w:t>:-</w:t>
      </w:r>
      <w:r w:rsidR="008A3310">
        <w:t xml:space="preserve"> Add all composition of the Item </w:t>
      </w:r>
    </w:p>
    <w:p w:rsidR="00EE569A" w:rsidRDefault="00EE569A" w:rsidP="005A111E">
      <w:pPr>
        <w:pStyle w:val="ListParagraph"/>
        <w:numPr>
          <w:ilvl w:val="0"/>
          <w:numId w:val="13"/>
        </w:numPr>
      </w:pPr>
      <w:r w:rsidRPr="00CE6E20">
        <w:rPr>
          <w:b/>
        </w:rPr>
        <w:t>Formulation</w:t>
      </w:r>
      <w:r w:rsidR="008A3310" w:rsidRPr="00CE6E20">
        <w:rPr>
          <w:b/>
        </w:rPr>
        <w:t>:-</w:t>
      </w:r>
      <w:r w:rsidR="008A3310">
        <w:t xml:space="preserve"> All formulation of Item</w:t>
      </w:r>
    </w:p>
    <w:p w:rsidR="002A28D1" w:rsidRPr="002A28D1" w:rsidRDefault="00EE569A" w:rsidP="005A111E">
      <w:pPr>
        <w:pStyle w:val="ListParagraph"/>
        <w:numPr>
          <w:ilvl w:val="0"/>
          <w:numId w:val="13"/>
        </w:numPr>
      </w:pPr>
      <w:r w:rsidRPr="002A28D1">
        <w:rPr>
          <w:b/>
        </w:rPr>
        <w:t>Product Group</w:t>
      </w:r>
      <w:r w:rsidR="008A3310">
        <w:t>:-  You can  Create Product group</w:t>
      </w:r>
      <w:r w:rsidR="002A28D1">
        <w:t xml:space="preserve">s for tracking Sales etc..  </w:t>
      </w:r>
      <w:r w:rsidR="008A3310">
        <w:t xml:space="preserve"> </w:t>
      </w:r>
      <w:r w:rsidR="008A3310">
        <w:rPr>
          <w:iCs/>
          <w:sz w:val="24"/>
        </w:rPr>
        <w:t xml:space="preserve">(press F1 to choose </w:t>
      </w:r>
      <w:r w:rsidR="002A28D1" w:rsidRPr="002A28D1">
        <w:rPr>
          <w:b/>
        </w:rPr>
        <w:t>Product Group</w:t>
      </w:r>
      <w:r w:rsidR="008A3310">
        <w:rPr>
          <w:iCs/>
          <w:sz w:val="24"/>
        </w:rPr>
        <w:t>)</w:t>
      </w:r>
    </w:p>
    <w:p w:rsidR="00EE569A" w:rsidRDefault="008A3310" w:rsidP="005A111E">
      <w:pPr>
        <w:pStyle w:val="ListParagraph"/>
        <w:numPr>
          <w:ilvl w:val="1"/>
          <w:numId w:val="13"/>
        </w:numPr>
      </w:pPr>
      <w:r>
        <w:t xml:space="preserve">To create new </w:t>
      </w:r>
      <w:r w:rsidR="002A28D1" w:rsidRPr="002A28D1">
        <w:rPr>
          <w:b/>
        </w:rPr>
        <w:t>Product Group</w:t>
      </w:r>
      <w:r w:rsidR="002A28D1">
        <w:t xml:space="preserve"> </w:t>
      </w:r>
      <w:r>
        <w:t xml:space="preserve">Click on  </w:t>
      </w:r>
      <w:r w:rsidRPr="002A28D1">
        <w:rPr>
          <w:b/>
          <w:i/>
          <w:iCs/>
          <w:sz w:val="24"/>
        </w:rPr>
        <w:t xml:space="preserve">Master </w:t>
      </w:r>
      <w:r w:rsidRPr="00DC51F5">
        <w:rPr>
          <w:i/>
          <w:iCs/>
          <w:sz w:val="24"/>
        </w:rPr>
        <w:sym w:font="Wingdings" w:char="00E0"/>
      </w:r>
      <w:r w:rsidRPr="002A28D1">
        <w:rPr>
          <w:b/>
          <w:i/>
          <w:iCs/>
          <w:sz w:val="24"/>
        </w:rPr>
        <w:t xml:space="preserve"> Other Master </w:t>
      </w:r>
      <w:r w:rsidRPr="00DC51F5">
        <w:rPr>
          <w:i/>
          <w:iCs/>
          <w:sz w:val="24"/>
        </w:rPr>
        <w:sym w:font="Wingdings" w:char="00E0"/>
      </w:r>
      <w:r w:rsidRPr="002A28D1">
        <w:rPr>
          <w:b/>
          <w:i/>
          <w:iCs/>
          <w:sz w:val="24"/>
        </w:rPr>
        <w:t xml:space="preserve"> </w:t>
      </w:r>
      <w:r w:rsidR="002A28D1" w:rsidRPr="002A28D1">
        <w:rPr>
          <w:b/>
        </w:rPr>
        <w:t>Product Group</w:t>
      </w:r>
    </w:p>
    <w:p w:rsidR="00CE6E20" w:rsidRPr="002A28D1" w:rsidRDefault="00EE569A" w:rsidP="005A111E">
      <w:pPr>
        <w:pStyle w:val="ListParagraph"/>
        <w:numPr>
          <w:ilvl w:val="0"/>
          <w:numId w:val="13"/>
        </w:numPr>
      </w:pPr>
      <w:r w:rsidRPr="00CE6E20">
        <w:rPr>
          <w:b/>
        </w:rPr>
        <w:t xml:space="preserve">Product </w:t>
      </w:r>
      <w:r w:rsidR="00CE6E20" w:rsidRPr="00CE6E20">
        <w:rPr>
          <w:b/>
        </w:rPr>
        <w:t>Group2</w:t>
      </w:r>
      <w:r w:rsidR="00CE6E20">
        <w:t xml:space="preserve">:- You can Create Product group2 for tracking Sales etc..   </w:t>
      </w:r>
      <w:r w:rsidR="00CE6E20">
        <w:rPr>
          <w:iCs/>
          <w:sz w:val="24"/>
        </w:rPr>
        <w:t xml:space="preserve">(press F1 to choose </w:t>
      </w:r>
      <w:r w:rsidR="00CE6E20" w:rsidRPr="002A28D1">
        <w:rPr>
          <w:b/>
        </w:rPr>
        <w:t>Product Group</w:t>
      </w:r>
      <w:r w:rsidR="00CE6E20">
        <w:rPr>
          <w:b/>
        </w:rPr>
        <w:t>2</w:t>
      </w:r>
      <w:r w:rsidR="00CE6E20">
        <w:rPr>
          <w:iCs/>
          <w:sz w:val="24"/>
        </w:rPr>
        <w:t>)</w:t>
      </w:r>
    </w:p>
    <w:p w:rsidR="00CE6E20" w:rsidRDefault="00CE6E20" w:rsidP="005A111E">
      <w:pPr>
        <w:pStyle w:val="ListParagraph"/>
        <w:numPr>
          <w:ilvl w:val="1"/>
          <w:numId w:val="13"/>
        </w:numPr>
      </w:pPr>
      <w:r>
        <w:t xml:space="preserve">To create new </w:t>
      </w:r>
      <w:r w:rsidRPr="002A28D1">
        <w:rPr>
          <w:b/>
        </w:rPr>
        <w:t>Product Group</w:t>
      </w:r>
      <w:r>
        <w:rPr>
          <w:b/>
        </w:rPr>
        <w:t>2</w:t>
      </w:r>
      <w:r>
        <w:t xml:space="preserve"> Click on  </w:t>
      </w:r>
      <w:r w:rsidRPr="002A28D1">
        <w:rPr>
          <w:b/>
          <w:i/>
          <w:iCs/>
          <w:sz w:val="24"/>
        </w:rPr>
        <w:t xml:space="preserve">Master </w:t>
      </w:r>
      <w:r w:rsidRPr="00DC51F5">
        <w:rPr>
          <w:i/>
          <w:iCs/>
          <w:sz w:val="24"/>
        </w:rPr>
        <w:sym w:font="Wingdings" w:char="00E0"/>
      </w:r>
      <w:r w:rsidRPr="002A28D1">
        <w:rPr>
          <w:b/>
          <w:i/>
          <w:iCs/>
          <w:sz w:val="24"/>
        </w:rPr>
        <w:t xml:space="preserve"> Other Master </w:t>
      </w:r>
      <w:r w:rsidRPr="00DC51F5">
        <w:rPr>
          <w:i/>
          <w:iCs/>
          <w:sz w:val="24"/>
        </w:rPr>
        <w:sym w:font="Wingdings" w:char="00E0"/>
      </w:r>
      <w:r w:rsidRPr="002A28D1">
        <w:rPr>
          <w:b/>
          <w:i/>
          <w:iCs/>
          <w:sz w:val="24"/>
        </w:rPr>
        <w:t xml:space="preserve"> </w:t>
      </w:r>
      <w:r w:rsidRPr="002A28D1">
        <w:rPr>
          <w:b/>
        </w:rPr>
        <w:t>Product Group</w:t>
      </w:r>
      <w:r>
        <w:rPr>
          <w:b/>
        </w:rPr>
        <w:t>2</w:t>
      </w:r>
    </w:p>
    <w:p w:rsidR="00EE569A" w:rsidRDefault="00EE569A" w:rsidP="00006699">
      <w:pPr>
        <w:pStyle w:val="ListParagraph"/>
        <w:ind w:left="1440"/>
      </w:pPr>
    </w:p>
    <w:p w:rsidR="00EE569A" w:rsidRPr="00C05E74" w:rsidRDefault="00EE569A" w:rsidP="005A111E">
      <w:pPr>
        <w:pStyle w:val="ListParagraph"/>
        <w:numPr>
          <w:ilvl w:val="0"/>
          <w:numId w:val="13"/>
        </w:numPr>
        <w:rPr>
          <w:b/>
        </w:rPr>
      </w:pPr>
      <w:r w:rsidRPr="00C05E74">
        <w:rPr>
          <w:b/>
        </w:rPr>
        <w:t>Item Group for Excise</w:t>
      </w:r>
      <w:r w:rsidR="00587ED3" w:rsidRPr="00C05E74">
        <w:rPr>
          <w:b/>
        </w:rPr>
        <w:t>:-</w:t>
      </w:r>
    </w:p>
    <w:p w:rsidR="00EE569A" w:rsidRPr="00C05E74" w:rsidRDefault="00EE569A" w:rsidP="005A111E">
      <w:pPr>
        <w:pStyle w:val="ListParagraph"/>
        <w:numPr>
          <w:ilvl w:val="0"/>
          <w:numId w:val="13"/>
        </w:numPr>
        <w:rPr>
          <w:b/>
        </w:rPr>
      </w:pPr>
      <w:r w:rsidRPr="00C05E74">
        <w:rPr>
          <w:b/>
        </w:rPr>
        <w:t>Claim As Per Label</w:t>
      </w:r>
    </w:p>
    <w:p w:rsidR="00EE569A" w:rsidRPr="00C05E74" w:rsidRDefault="00EE569A" w:rsidP="005A111E">
      <w:pPr>
        <w:pStyle w:val="ListParagraph"/>
        <w:numPr>
          <w:ilvl w:val="0"/>
          <w:numId w:val="13"/>
        </w:numPr>
        <w:rPr>
          <w:b/>
        </w:rPr>
      </w:pPr>
      <w:r w:rsidRPr="00C05E74">
        <w:rPr>
          <w:b/>
        </w:rPr>
        <w:t>PMT</w:t>
      </w:r>
    </w:p>
    <w:p w:rsidR="00EE569A" w:rsidRPr="00C05E74" w:rsidRDefault="00EE569A" w:rsidP="005A111E">
      <w:pPr>
        <w:pStyle w:val="ListParagraph"/>
        <w:numPr>
          <w:ilvl w:val="0"/>
          <w:numId w:val="13"/>
        </w:numPr>
        <w:rPr>
          <w:b/>
        </w:rPr>
      </w:pPr>
      <w:r w:rsidRPr="00C05E74">
        <w:rPr>
          <w:b/>
        </w:rPr>
        <w:t>ED % (for Rate Calculation)</w:t>
      </w:r>
    </w:p>
    <w:p w:rsidR="00EE569A" w:rsidRPr="00C05E74" w:rsidRDefault="00EE569A" w:rsidP="005A111E">
      <w:pPr>
        <w:pStyle w:val="ListParagraph"/>
        <w:numPr>
          <w:ilvl w:val="0"/>
          <w:numId w:val="13"/>
        </w:numPr>
        <w:rPr>
          <w:b/>
        </w:rPr>
      </w:pPr>
      <w:r w:rsidRPr="00C05E74">
        <w:rPr>
          <w:b/>
        </w:rPr>
        <w:t>% of MRP ( For ED Calculation)</w:t>
      </w:r>
    </w:p>
    <w:p w:rsidR="00EE569A" w:rsidRDefault="00EE569A" w:rsidP="005A111E">
      <w:pPr>
        <w:pStyle w:val="ListParagraph"/>
        <w:numPr>
          <w:ilvl w:val="0"/>
          <w:numId w:val="13"/>
        </w:numPr>
      </w:pPr>
      <w:r w:rsidRPr="00587ED3">
        <w:rPr>
          <w:b/>
        </w:rPr>
        <w:t xml:space="preserve">Maximum Disc% </w:t>
      </w:r>
      <w:r w:rsidR="008A3310" w:rsidRPr="00587ED3">
        <w:rPr>
          <w:b/>
        </w:rPr>
        <w:t>Allowed</w:t>
      </w:r>
      <w:r w:rsidR="00587ED3">
        <w:t>: -</w:t>
      </w:r>
      <w:r w:rsidR="00587ED3" w:rsidRPr="00587ED3">
        <w:t xml:space="preserve"> you can fix the Maximum limit of the discount according to your choice.</w:t>
      </w:r>
    </w:p>
    <w:p w:rsidR="00EE569A" w:rsidRPr="00C05E74" w:rsidRDefault="00EE569A" w:rsidP="005A111E">
      <w:pPr>
        <w:pStyle w:val="ListParagraph"/>
        <w:numPr>
          <w:ilvl w:val="0"/>
          <w:numId w:val="13"/>
        </w:numPr>
        <w:rPr>
          <w:b/>
        </w:rPr>
      </w:pPr>
      <w:r w:rsidRPr="00C05E74">
        <w:rPr>
          <w:b/>
        </w:rPr>
        <w:t>MRP W.E.F.</w:t>
      </w:r>
    </w:p>
    <w:p w:rsidR="00EE569A" w:rsidRDefault="00EE569A" w:rsidP="005A111E">
      <w:pPr>
        <w:pStyle w:val="ListParagraph"/>
        <w:numPr>
          <w:ilvl w:val="0"/>
          <w:numId w:val="13"/>
        </w:numPr>
      </w:pPr>
      <w:r w:rsidRPr="00C05E74">
        <w:rPr>
          <w:b/>
        </w:rPr>
        <w:t>Deal Type</w:t>
      </w:r>
      <w:r w:rsidR="00587ED3">
        <w:t>:- You can chose which type of deal you mentioned on</w:t>
      </w:r>
    </w:p>
    <w:p w:rsidR="00EE569A" w:rsidRDefault="00EE569A" w:rsidP="005A111E">
      <w:pPr>
        <w:pStyle w:val="ListParagraph"/>
        <w:numPr>
          <w:ilvl w:val="0"/>
          <w:numId w:val="13"/>
        </w:numPr>
      </w:pPr>
      <w:r w:rsidRPr="00C05E74">
        <w:rPr>
          <w:b/>
        </w:rPr>
        <w:t>Deal Qty</w:t>
      </w:r>
      <w:r w:rsidR="00C05E74">
        <w:t xml:space="preserve">:- Mention the Deal Quantity (Ex 10+1 means for per 10 box 1 box will be free for this item) </w:t>
      </w:r>
    </w:p>
    <w:p w:rsidR="00EE569A" w:rsidRDefault="00EE569A" w:rsidP="005A111E">
      <w:pPr>
        <w:pStyle w:val="ListParagraph"/>
        <w:numPr>
          <w:ilvl w:val="0"/>
          <w:numId w:val="13"/>
        </w:numPr>
      </w:pPr>
      <w:r w:rsidRPr="00C05E74">
        <w:rPr>
          <w:b/>
        </w:rPr>
        <w:t xml:space="preserve">Deal </w:t>
      </w:r>
      <w:r w:rsidR="00C05E74" w:rsidRPr="00C05E74">
        <w:rPr>
          <w:b/>
        </w:rPr>
        <w:t>Period</w:t>
      </w:r>
      <w:r w:rsidR="00C05E74">
        <w:t>: - Mention the deal date / Period (</w:t>
      </w:r>
      <w:r w:rsidR="00DA3569">
        <w:t>eg,</w:t>
      </w:r>
      <w:r w:rsidR="00C05E74">
        <w:t xml:space="preserve"> From 01/12/2014 to 31/03/2015)</w:t>
      </w:r>
    </w:p>
    <w:p w:rsidR="00A10898" w:rsidRPr="00987802" w:rsidRDefault="00987802" w:rsidP="005A111E">
      <w:pPr>
        <w:pStyle w:val="ListParagraph"/>
        <w:numPr>
          <w:ilvl w:val="0"/>
          <w:numId w:val="13"/>
        </w:numPr>
        <w:rPr>
          <w:b/>
        </w:rPr>
      </w:pPr>
      <w:r w:rsidRPr="00987802">
        <w:rPr>
          <w:b/>
        </w:rPr>
        <w:t>New Item Credit Days</w:t>
      </w:r>
      <w:r>
        <w:rPr>
          <w:b/>
        </w:rPr>
        <w:t>:-</w:t>
      </w:r>
      <w:r>
        <w:t xml:space="preserve">  Mention Credit days of this item </w:t>
      </w:r>
    </w:p>
    <w:p w:rsidR="00987802" w:rsidRDefault="00987802" w:rsidP="005A111E">
      <w:pPr>
        <w:pStyle w:val="ListParagraph"/>
        <w:numPr>
          <w:ilvl w:val="1"/>
          <w:numId w:val="13"/>
        </w:numPr>
        <w:rPr>
          <w:b/>
        </w:rPr>
      </w:pPr>
      <w:r>
        <w:rPr>
          <w:b/>
        </w:rPr>
        <w:t xml:space="preserve">Maximum </w:t>
      </w:r>
      <w:r w:rsidR="00985F0B" w:rsidRPr="00985F0B">
        <w:rPr>
          <w:b/>
        </w:rPr>
        <w:t>Quantity</w:t>
      </w:r>
      <w:r w:rsidRPr="00985F0B">
        <w:rPr>
          <w:b/>
        </w:rPr>
        <w:t xml:space="preserve"> </w:t>
      </w:r>
      <w:r>
        <w:rPr>
          <w:b/>
        </w:rPr>
        <w:t>of Billing</w:t>
      </w:r>
      <w:r w:rsidR="00985F0B">
        <w:rPr>
          <w:b/>
        </w:rPr>
        <w:t xml:space="preserve">:- </w:t>
      </w:r>
      <w:r w:rsidR="00985F0B" w:rsidRPr="00985F0B">
        <w:t>Mention Maximum Quantity of billing</w:t>
      </w:r>
    </w:p>
    <w:p w:rsidR="00987802" w:rsidRDefault="00985F0B" w:rsidP="005A111E">
      <w:pPr>
        <w:pStyle w:val="ListParagraph"/>
        <w:numPr>
          <w:ilvl w:val="1"/>
          <w:numId w:val="13"/>
        </w:numPr>
        <w:rPr>
          <w:b/>
        </w:rPr>
      </w:pPr>
      <w:r>
        <w:rPr>
          <w:b/>
        </w:rPr>
        <w:t xml:space="preserve">Credit days: </w:t>
      </w:r>
      <w:r w:rsidRPr="00985F0B">
        <w:t>Mention Credit Days for this Item only</w:t>
      </w:r>
    </w:p>
    <w:p w:rsidR="00A10898" w:rsidRDefault="00EF0C07" w:rsidP="005A111E">
      <w:pPr>
        <w:pStyle w:val="ListParagraph"/>
        <w:numPr>
          <w:ilvl w:val="0"/>
          <w:numId w:val="13"/>
        </w:numPr>
      </w:pPr>
      <w:r w:rsidRPr="0073119B">
        <w:rPr>
          <w:b/>
        </w:rPr>
        <w:t xml:space="preserve">Attach </w:t>
      </w:r>
      <w:r w:rsidR="00556CEE" w:rsidRPr="0073119B">
        <w:rPr>
          <w:b/>
        </w:rPr>
        <w:t>File</w:t>
      </w:r>
      <w:r w:rsidR="00556CEE">
        <w:t>: -</w:t>
      </w:r>
      <w:r>
        <w:t xml:space="preserve"> You </w:t>
      </w:r>
      <w:r w:rsidR="00556CEE">
        <w:t>can</w:t>
      </w:r>
      <w:r>
        <w:t xml:space="preserve"> attach </w:t>
      </w:r>
      <w:r w:rsidR="0073119B">
        <w:t>any document related to this item.</w:t>
      </w:r>
    </w:p>
    <w:p w:rsidR="0073119B" w:rsidRDefault="007D7A28" w:rsidP="005A111E">
      <w:pPr>
        <w:pStyle w:val="ListParagraph"/>
        <w:numPr>
          <w:ilvl w:val="0"/>
          <w:numId w:val="13"/>
        </w:numPr>
      </w:pPr>
      <w:r w:rsidRPr="007D7A28">
        <w:rPr>
          <w:b/>
        </w:rPr>
        <w:lastRenderedPageBreak/>
        <w:t>Miscellaneous Updates</w:t>
      </w:r>
      <w:r>
        <w:t>:- You can update your all item here any modification then choose  this Tab</w:t>
      </w:r>
    </w:p>
    <w:p w:rsidR="00256D21" w:rsidRPr="007D7A28" w:rsidRDefault="007D7A28" w:rsidP="005A111E">
      <w:pPr>
        <w:pStyle w:val="ListParagraph"/>
        <w:numPr>
          <w:ilvl w:val="0"/>
          <w:numId w:val="13"/>
        </w:numPr>
        <w:tabs>
          <w:tab w:val="left" w:pos="3435"/>
        </w:tabs>
      </w:pPr>
      <w:r w:rsidRPr="007D7A28">
        <w:rPr>
          <w:b/>
        </w:rPr>
        <w:t xml:space="preserve">Export Item To Previous Financial Year:- </w:t>
      </w:r>
    </w:p>
    <w:p w:rsidR="007D7A28" w:rsidRDefault="007D7A28" w:rsidP="005A111E">
      <w:pPr>
        <w:pStyle w:val="ListParagraph"/>
        <w:numPr>
          <w:ilvl w:val="0"/>
          <w:numId w:val="13"/>
        </w:numPr>
        <w:tabs>
          <w:tab w:val="left" w:pos="3435"/>
        </w:tabs>
      </w:pPr>
    </w:p>
    <w:p w:rsidR="00256D21" w:rsidRDefault="00256D21" w:rsidP="005A111E">
      <w:pPr>
        <w:pStyle w:val="Heading1"/>
        <w:numPr>
          <w:ilvl w:val="0"/>
          <w:numId w:val="3"/>
        </w:numPr>
        <w:rPr>
          <w:sz w:val="32"/>
        </w:rPr>
      </w:pPr>
      <w:bookmarkStart w:id="15" w:name="_Toc411343260"/>
      <w:bookmarkStart w:id="16" w:name="OLE_LINK1"/>
      <w:bookmarkStart w:id="17" w:name="OLE_LINK2"/>
      <w:r w:rsidRPr="00987802">
        <w:rPr>
          <w:sz w:val="32"/>
        </w:rPr>
        <w:t>Batch Master</w:t>
      </w:r>
      <w:bookmarkEnd w:id="15"/>
    </w:p>
    <w:p w:rsidR="004F4334" w:rsidRDefault="004F4334" w:rsidP="005A111E">
      <w:pPr>
        <w:pStyle w:val="ListParagraph"/>
        <w:numPr>
          <w:ilvl w:val="0"/>
          <w:numId w:val="14"/>
        </w:numPr>
      </w:pPr>
      <w:r>
        <w:t xml:space="preserve">In This Section you can used to enter </w:t>
      </w:r>
      <w:r w:rsidRPr="004770E3">
        <w:t xml:space="preserve">the </w:t>
      </w:r>
      <w:r>
        <w:t xml:space="preserve">Batch name </w:t>
      </w:r>
      <w:r w:rsidRPr="004770E3">
        <w:t>of the Stock to maintain</w:t>
      </w:r>
      <w:r>
        <w:t xml:space="preserve"> inventory.</w:t>
      </w:r>
    </w:p>
    <w:p w:rsidR="004F4334" w:rsidRDefault="004F4334" w:rsidP="005A111E">
      <w:pPr>
        <w:pStyle w:val="ListParagraph"/>
        <w:numPr>
          <w:ilvl w:val="1"/>
          <w:numId w:val="3"/>
        </w:numPr>
      </w:pPr>
      <w:r>
        <w:t xml:space="preserve">Original </w:t>
      </w:r>
    </w:p>
    <w:p w:rsidR="004F4334" w:rsidRDefault="00535627" w:rsidP="005A111E">
      <w:pPr>
        <w:pStyle w:val="ListParagraph"/>
        <w:numPr>
          <w:ilvl w:val="2"/>
          <w:numId w:val="3"/>
        </w:numPr>
      </w:pPr>
      <w:r>
        <w:rPr>
          <w:noProof/>
        </w:rPr>
        <w:drawing>
          <wp:anchor distT="0" distB="0" distL="114300" distR="114300" simplePos="0" relativeHeight="251768832" behindDoc="0" locked="0" layoutInCell="1" allowOverlap="1">
            <wp:simplePos x="0" y="0"/>
            <wp:positionH relativeFrom="column">
              <wp:posOffset>3609340</wp:posOffset>
            </wp:positionH>
            <wp:positionV relativeFrom="paragraph">
              <wp:posOffset>88265</wp:posOffset>
            </wp:positionV>
            <wp:extent cx="638810" cy="600075"/>
            <wp:effectExtent l="57150" t="0" r="46990" b="0"/>
            <wp:wrapNone/>
            <wp:docPr id="35" name="Picture 2" descr="D:\curved_arrow-1979px.png"/>
            <wp:cNvGraphicFramePr/>
            <a:graphic xmlns:a="http://schemas.openxmlformats.org/drawingml/2006/main">
              <a:graphicData uri="http://schemas.openxmlformats.org/drawingml/2006/picture">
                <pic:pic xmlns:pic="http://schemas.openxmlformats.org/drawingml/2006/picture">
                  <pic:nvPicPr>
                    <pic:cNvPr id="12" name="Picture 11" descr="D:\curved_arrow-1979px.png"/>
                    <pic:cNvPicPr/>
                  </pic:nvPicPr>
                  <pic:blipFill>
                    <a:blip r:embed="rId11" cstate="print"/>
                    <a:srcRect/>
                    <a:stretch>
                      <a:fillRect/>
                    </a:stretch>
                  </pic:blipFill>
                  <pic:spPr bwMode="auto">
                    <a:xfrm rot="9240284" flipV="1">
                      <a:off x="0" y="0"/>
                      <a:ext cx="638810" cy="600075"/>
                    </a:xfrm>
                    <a:prstGeom prst="rect">
                      <a:avLst/>
                    </a:prstGeom>
                    <a:noFill/>
                    <a:ln w="9525">
                      <a:noFill/>
                      <a:miter lim="800000"/>
                      <a:headEnd/>
                      <a:tailEnd/>
                    </a:ln>
                  </pic:spPr>
                </pic:pic>
              </a:graphicData>
            </a:graphic>
          </wp:anchor>
        </w:drawing>
      </w:r>
      <w:r>
        <w:rPr>
          <w:noProof/>
        </w:rPr>
        <w:drawing>
          <wp:anchor distT="0" distB="0" distL="114300" distR="114300" simplePos="0" relativeHeight="251757568" behindDoc="0" locked="0" layoutInCell="1" allowOverlap="1">
            <wp:simplePos x="0" y="0"/>
            <wp:positionH relativeFrom="column">
              <wp:posOffset>4181475</wp:posOffset>
            </wp:positionH>
            <wp:positionV relativeFrom="paragraph">
              <wp:posOffset>95885</wp:posOffset>
            </wp:positionV>
            <wp:extent cx="2371725" cy="702310"/>
            <wp:effectExtent l="171450" t="133350" r="371475" b="307340"/>
            <wp:wrapNone/>
            <wp:docPr id="36" name="Picture 31" descr="i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png"/>
                    <pic:cNvPicPr/>
                  </pic:nvPicPr>
                  <pic:blipFill>
                    <a:blip r:embed="rId27"/>
                    <a:srcRect l="3587" t="27333" r="13901"/>
                    <a:stretch>
                      <a:fillRect/>
                    </a:stretch>
                  </pic:blipFill>
                  <pic:spPr>
                    <a:xfrm>
                      <a:off x="0" y="0"/>
                      <a:ext cx="2371725" cy="702310"/>
                    </a:xfrm>
                    <a:prstGeom prst="rect">
                      <a:avLst/>
                    </a:prstGeom>
                    <a:ln>
                      <a:noFill/>
                    </a:ln>
                    <a:effectLst>
                      <a:outerShdw blurRad="292100" dist="139700" dir="2700000" algn="tl" rotWithShape="0">
                        <a:srgbClr val="333333">
                          <a:alpha val="65000"/>
                        </a:srgbClr>
                      </a:outerShdw>
                    </a:effectLst>
                  </pic:spPr>
                </pic:pic>
              </a:graphicData>
            </a:graphic>
          </wp:anchor>
        </w:drawing>
      </w:r>
      <w:r w:rsidR="00CE2CFC">
        <w:t>Batch for the Original items</w:t>
      </w:r>
    </w:p>
    <w:p w:rsidR="004F4334" w:rsidRDefault="004F4334" w:rsidP="005A111E">
      <w:pPr>
        <w:pStyle w:val="ListParagraph"/>
        <w:numPr>
          <w:ilvl w:val="1"/>
          <w:numId w:val="3"/>
        </w:numPr>
      </w:pPr>
      <w:r>
        <w:t>Brands</w:t>
      </w:r>
    </w:p>
    <w:p w:rsidR="004F4334" w:rsidRDefault="00CE2CFC" w:rsidP="005A111E">
      <w:pPr>
        <w:pStyle w:val="ListParagraph"/>
        <w:numPr>
          <w:ilvl w:val="2"/>
          <w:numId w:val="3"/>
        </w:numPr>
      </w:pPr>
      <w:r>
        <w:t>Batch for the brand item</w:t>
      </w:r>
    </w:p>
    <w:p w:rsidR="004F4334" w:rsidRDefault="004F4334" w:rsidP="005A111E">
      <w:pPr>
        <w:pStyle w:val="ListParagraph"/>
        <w:numPr>
          <w:ilvl w:val="1"/>
          <w:numId w:val="3"/>
        </w:numPr>
      </w:pPr>
      <w:r>
        <w:t>Others</w:t>
      </w:r>
    </w:p>
    <w:p w:rsidR="004F4334" w:rsidRDefault="00CE2CFC" w:rsidP="005A111E">
      <w:pPr>
        <w:pStyle w:val="ListParagraph"/>
        <w:numPr>
          <w:ilvl w:val="2"/>
          <w:numId w:val="3"/>
        </w:numPr>
      </w:pPr>
      <w:r>
        <w:t>Batch of the other Item</w:t>
      </w:r>
    </w:p>
    <w:p w:rsidR="00B6095A" w:rsidRPr="00B6095A" w:rsidRDefault="004F4334" w:rsidP="005A111E">
      <w:pPr>
        <w:pStyle w:val="ListParagraph"/>
        <w:numPr>
          <w:ilvl w:val="0"/>
          <w:numId w:val="14"/>
        </w:numPr>
        <w:ind w:left="1080"/>
      </w:pPr>
      <w:r>
        <w:t xml:space="preserve">In this Head you can </w:t>
      </w:r>
      <w:r w:rsidR="00C45F01" w:rsidRPr="00701965">
        <w:rPr>
          <w:b/>
        </w:rPr>
        <w:t>add</w:t>
      </w:r>
      <w:r>
        <w:t xml:space="preserve"> / </w:t>
      </w:r>
      <w:r w:rsidRPr="00701965">
        <w:rPr>
          <w:b/>
        </w:rPr>
        <w:t>Edit</w:t>
      </w:r>
      <w:r>
        <w:t xml:space="preserve"> /</w:t>
      </w:r>
      <w:r w:rsidR="00A91E13" w:rsidRPr="00701965">
        <w:rPr>
          <w:b/>
        </w:rPr>
        <w:t>Delete</w:t>
      </w:r>
      <w:r w:rsidR="00A91E13">
        <w:t xml:space="preserve"> and</w:t>
      </w:r>
      <w:r>
        <w:t xml:space="preserve"> </w:t>
      </w:r>
      <w:r w:rsidRPr="00701965">
        <w:rPr>
          <w:b/>
        </w:rPr>
        <w:t>View</w:t>
      </w:r>
      <w:r>
        <w:t xml:space="preserve"> the </w:t>
      </w:r>
      <w:r w:rsidR="00C2191D">
        <w:t>Batch.</w:t>
      </w:r>
    </w:p>
    <w:p w:rsidR="00256D21" w:rsidRDefault="00256D21" w:rsidP="005A111E">
      <w:pPr>
        <w:pStyle w:val="Heading1"/>
        <w:numPr>
          <w:ilvl w:val="0"/>
          <w:numId w:val="15"/>
        </w:numPr>
        <w:rPr>
          <w:sz w:val="24"/>
        </w:rPr>
      </w:pPr>
      <w:r w:rsidRPr="00701965">
        <w:rPr>
          <w:sz w:val="24"/>
        </w:rPr>
        <w:t xml:space="preserve"> </w:t>
      </w:r>
      <w:bookmarkStart w:id="18" w:name="_Toc411343261"/>
      <w:r w:rsidRPr="00701965">
        <w:rPr>
          <w:sz w:val="24"/>
        </w:rPr>
        <w:t xml:space="preserve">To Add Batch </w:t>
      </w:r>
      <w:r w:rsidR="00C45F01">
        <w:rPr>
          <w:sz w:val="24"/>
        </w:rPr>
        <w:t>Opening Stock</w:t>
      </w:r>
      <w:bookmarkEnd w:id="18"/>
    </w:p>
    <w:p w:rsidR="00D654C1" w:rsidRPr="004770E3" w:rsidRDefault="00CD5AC2" w:rsidP="005A111E">
      <w:pPr>
        <w:pStyle w:val="ListParagraph"/>
        <w:numPr>
          <w:ilvl w:val="0"/>
          <w:numId w:val="16"/>
        </w:numPr>
      </w:pPr>
      <w:r>
        <w:rPr>
          <w:noProof/>
        </w:rPr>
        <w:pict>
          <v:shape id="_x0000_s1192" type="#_x0000_t202" style="position:absolute;left:0;text-align:left;margin-left:107.25pt;margin-top:20.6pt;width:320.25pt;height:27.75pt;z-index:251895808" filled="f" stroked="f">
            <v:textbox style="mso-next-textbox:#_x0000_s1192">
              <w:txbxContent>
                <w:p w:rsidR="00DD6F98" w:rsidRPr="00DC51F5" w:rsidRDefault="00DD6F98" w:rsidP="00D654C1">
                  <w:pPr>
                    <w:rPr>
                      <w:rStyle w:val="Emphasis"/>
                      <w:b/>
                    </w:rPr>
                  </w:pPr>
                  <w:r w:rsidRPr="00DC51F5">
                    <w:rPr>
                      <w:b/>
                      <w:i/>
                      <w:iCs/>
                      <w:sz w:val="24"/>
                    </w:rPr>
                    <w:t>Click on Master-</w:t>
                  </w:r>
                  <w:r w:rsidRPr="00DC51F5">
                    <w:rPr>
                      <w:b/>
                      <w:i/>
                      <w:iCs/>
                      <w:sz w:val="24"/>
                    </w:rPr>
                    <w:sym w:font="Wingdings" w:char="00E0"/>
                  </w:r>
                  <w:r w:rsidRPr="00DC51F5">
                    <w:rPr>
                      <w:b/>
                      <w:i/>
                      <w:iCs/>
                      <w:sz w:val="24"/>
                    </w:rPr>
                    <w:t xml:space="preserve"> </w:t>
                  </w:r>
                  <w:r>
                    <w:rPr>
                      <w:b/>
                      <w:i/>
                      <w:iCs/>
                      <w:sz w:val="24"/>
                    </w:rPr>
                    <w:t>Batch</w:t>
                  </w:r>
                  <w:r w:rsidRPr="00DC51F5">
                    <w:rPr>
                      <w:b/>
                      <w:i/>
                      <w:iCs/>
                      <w:sz w:val="24"/>
                    </w:rPr>
                    <w:t xml:space="preserve"> </w:t>
                  </w:r>
                  <w:r>
                    <w:rPr>
                      <w:b/>
                      <w:i/>
                      <w:iCs/>
                      <w:sz w:val="24"/>
                    </w:rPr>
                    <w:t>Opening</w:t>
                  </w:r>
                  <w:r w:rsidRPr="00DC51F5">
                    <w:rPr>
                      <w:b/>
                      <w:i/>
                      <w:iCs/>
                      <w:sz w:val="24"/>
                    </w:rPr>
                    <w:t xml:space="preserve"> </w:t>
                  </w:r>
                </w:p>
              </w:txbxContent>
            </v:textbox>
          </v:shape>
        </w:pict>
      </w:r>
      <w:r w:rsidR="00D654C1">
        <w:t>Help of this option you can Create a Batch for the Item.</w:t>
      </w:r>
    </w:p>
    <w:p w:rsidR="00D654C1" w:rsidRPr="004770E3" w:rsidRDefault="00CD5AC2" w:rsidP="00D654C1">
      <w:pPr>
        <w:ind w:left="1440"/>
      </w:pPr>
      <w:r>
        <w:rPr>
          <w:noProof/>
        </w:rPr>
        <w:pict>
          <v:shape id="_x0000_s1090" type="#_x0000_t202" style="position:absolute;left:0;text-align:left;margin-left:128.25pt;margin-top:23pt;width:343.5pt;height:27.75pt;z-index:251759616" filled="f" stroked="f">
            <v:textbox style="mso-next-textbox:#_x0000_s1090">
              <w:txbxContent>
                <w:p w:rsidR="00DD6F98" w:rsidRPr="00535627" w:rsidRDefault="00DD6F98" w:rsidP="00256D21">
                  <w:pPr>
                    <w:rPr>
                      <w:i/>
                      <w:iCs/>
                      <w:sz w:val="24"/>
                    </w:rPr>
                  </w:pPr>
                  <w:r w:rsidRPr="00535627">
                    <w:rPr>
                      <w:i/>
                      <w:iCs/>
                      <w:sz w:val="24"/>
                    </w:rPr>
                    <w:t xml:space="preserve">After clicking on Batch Master a </w:t>
                  </w:r>
                  <w:r w:rsidRPr="00535627">
                    <w:rPr>
                      <w:b/>
                      <w:bCs/>
                      <w:i/>
                      <w:iCs/>
                      <w:sz w:val="24"/>
                    </w:rPr>
                    <w:t>form</w:t>
                  </w:r>
                  <w:r w:rsidRPr="00535627">
                    <w:rPr>
                      <w:i/>
                      <w:iCs/>
                      <w:sz w:val="24"/>
                    </w:rPr>
                    <w:t xml:space="preserve"> will be appear </w:t>
                  </w:r>
                </w:p>
                <w:p w:rsidR="00DD6F98" w:rsidRPr="00535627" w:rsidRDefault="00DD6F98" w:rsidP="00256D21">
                  <w:pPr>
                    <w:rPr>
                      <w:rStyle w:val="Emphasis"/>
                      <w:i w:val="0"/>
                      <w:iCs w:val="0"/>
                      <w:sz w:val="22"/>
                    </w:rPr>
                  </w:pPr>
                </w:p>
              </w:txbxContent>
            </v:textbox>
          </v:shape>
        </w:pict>
      </w:r>
    </w:p>
    <w:p w:rsidR="00D654C1" w:rsidRPr="00D654C1" w:rsidRDefault="00D654C1" w:rsidP="00D654C1"/>
    <w:p w:rsidR="00256D21" w:rsidRDefault="00535627" w:rsidP="00256D21">
      <w:pPr>
        <w:pStyle w:val="Heading2"/>
        <w:tabs>
          <w:tab w:val="center" w:pos="4860"/>
        </w:tabs>
        <w:ind w:left="360"/>
      </w:pPr>
      <w:r>
        <w:rPr>
          <w:noProof/>
        </w:rPr>
        <w:drawing>
          <wp:anchor distT="0" distB="0" distL="114300" distR="114300" simplePos="0" relativeHeight="251756544" behindDoc="0" locked="0" layoutInCell="1" allowOverlap="1">
            <wp:simplePos x="0" y="0"/>
            <wp:positionH relativeFrom="column">
              <wp:posOffset>781050</wp:posOffset>
            </wp:positionH>
            <wp:positionV relativeFrom="paragraph">
              <wp:posOffset>87630</wp:posOffset>
            </wp:positionV>
            <wp:extent cx="5660519" cy="3695700"/>
            <wp:effectExtent l="171450" t="133350" r="359281" b="30480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tretch>
                      <a:fillRect/>
                    </a:stretch>
                  </pic:blipFill>
                  <pic:spPr bwMode="auto">
                    <a:xfrm>
                      <a:off x="0" y="0"/>
                      <a:ext cx="5660519" cy="3695700"/>
                    </a:xfrm>
                    <a:prstGeom prst="rect">
                      <a:avLst/>
                    </a:prstGeom>
                    <a:ln>
                      <a:noFill/>
                    </a:ln>
                    <a:effectLst>
                      <a:outerShdw blurRad="292100" dist="139700" dir="2700000" algn="tl" rotWithShape="0">
                        <a:srgbClr val="333333">
                          <a:alpha val="65000"/>
                        </a:srgbClr>
                      </a:outerShdw>
                    </a:effectLst>
                  </pic:spPr>
                </pic:pic>
              </a:graphicData>
            </a:graphic>
          </wp:anchor>
        </w:drawing>
      </w:r>
      <w:r w:rsidR="00256D21">
        <w:t xml:space="preserve"> </w:t>
      </w:r>
      <w:r w:rsidR="00256D21">
        <w:tab/>
      </w:r>
    </w:p>
    <w:p w:rsidR="00256D21" w:rsidRDefault="00256D21" w:rsidP="00256D21"/>
    <w:p w:rsidR="00256D21" w:rsidRDefault="00256D21" w:rsidP="00256D21"/>
    <w:p w:rsidR="00256D21" w:rsidRDefault="00256D21" w:rsidP="00256D21"/>
    <w:p w:rsidR="00256D21" w:rsidRDefault="00256D21" w:rsidP="00256D21"/>
    <w:p w:rsidR="00256D21" w:rsidRDefault="00256D21" w:rsidP="00256D21"/>
    <w:p w:rsidR="00256D21" w:rsidRDefault="00256D21" w:rsidP="00256D21"/>
    <w:p w:rsidR="00256D21" w:rsidRPr="00DC641E" w:rsidRDefault="00256D21" w:rsidP="00256D21"/>
    <w:p w:rsidR="00256D21" w:rsidRPr="00DC641E" w:rsidRDefault="00256D21" w:rsidP="00256D21"/>
    <w:p w:rsidR="00256D21" w:rsidRPr="00DC641E" w:rsidRDefault="00256D21" w:rsidP="00256D21"/>
    <w:p w:rsidR="00256D21" w:rsidRPr="00DC641E" w:rsidRDefault="00256D21" w:rsidP="00256D21"/>
    <w:p w:rsidR="00256D21" w:rsidRPr="00DC641E" w:rsidRDefault="00256D21" w:rsidP="00256D21"/>
    <w:p w:rsidR="00256D21" w:rsidRPr="00DC641E" w:rsidRDefault="00256D21" w:rsidP="00256D21"/>
    <w:p w:rsidR="00053775" w:rsidRDefault="00053775" w:rsidP="005A111E">
      <w:pPr>
        <w:pStyle w:val="ListParagraph"/>
        <w:numPr>
          <w:ilvl w:val="0"/>
          <w:numId w:val="13"/>
        </w:numPr>
      </w:pPr>
      <w:r w:rsidRPr="001B1927">
        <w:rPr>
          <w:b/>
        </w:rPr>
        <w:lastRenderedPageBreak/>
        <w:t>Add</w:t>
      </w:r>
      <w:r>
        <w:t xml:space="preserve"> :-</w:t>
      </w:r>
      <w:r>
        <w:tab/>
        <w:t>To add the new</w:t>
      </w:r>
      <w:r w:rsidR="00C13A7C">
        <w:t xml:space="preserve"> Batch of </w:t>
      </w:r>
      <w:r>
        <w:t xml:space="preserve"> item in this ERP</w:t>
      </w:r>
    </w:p>
    <w:p w:rsidR="00053775" w:rsidRDefault="00053775" w:rsidP="005A111E">
      <w:pPr>
        <w:pStyle w:val="ListParagraph"/>
        <w:numPr>
          <w:ilvl w:val="0"/>
          <w:numId w:val="13"/>
        </w:numPr>
      </w:pPr>
      <w:r w:rsidRPr="001B1927">
        <w:rPr>
          <w:b/>
        </w:rPr>
        <w:t>Edit</w:t>
      </w:r>
      <w:r>
        <w:t xml:space="preserve"> :- To Edit the</w:t>
      </w:r>
      <w:r w:rsidR="00C13A7C">
        <w:t xml:space="preserve"> Batch of the </w:t>
      </w:r>
      <w:r>
        <w:t xml:space="preserve"> item</w:t>
      </w:r>
    </w:p>
    <w:p w:rsidR="00053775" w:rsidRPr="00C13A7C" w:rsidRDefault="00053775" w:rsidP="005A111E">
      <w:pPr>
        <w:pStyle w:val="ListParagraph"/>
        <w:numPr>
          <w:ilvl w:val="0"/>
          <w:numId w:val="13"/>
        </w:numPr>
      </w:pPr>
      <w:r w:rsidRPr="00857CBA">
        <w:rPr>
          <w:b/>
        </w:rPr>
        <w:t>Item</w:t>
      </w:r>
      <w:r>
        <w:t xml:space="preserve"> </w:t>
      </w:r>
      <w:r w:rsidRPr="00857CBA">
        <w:rPr>
          <w:b/>
        </w:rPr>
        <w:t>Name</w:t>
      </w:r>
      <w:r>
        <w:t xml:space="preserve">:- Name of the </w:t>
      </w:r>
      <w:r w:rsidRPr="00857CBA">
        <w:rPr>
          <w:b/>
        </w:rPr>
        <w:t>Item</w:t>
      </w:r>
    </w:p>
    <w:p w:rsidR="00C13A7C" w:rsidRPr="00857CBA" w:rsidRDefault="00C13A7C" w:rsidP="005A111E">
      <w:pPr>
        <w:pStyle w:val="ListParagraph"/>
        <w:numPr>
          <w:ilvl w:val="0"/>
          <w:numId w:val="13"/>
        </w:numPr>
      </w:pPr>
      <w:r>
        <w:rPr>
          <w:b/>
        </w:rPr>
        <w:t>Batch No</w:t>
      </w:r>
      <w:r w:rsidR="00AE3580">
        <w:rPr>
          <w:b/>
        </w:rPr>
        <w:t xml:space="preserve">: - </w:t>
      </w:r>
      <w:r w:rsidR="00AE3580">
        <w:t>Mention any</w:t>
      </w:r>
      <w:r>
        <w:t xml:space="preserve"> batch </w:t>
      </w:r>
      <w:r w:rsidR="00AE3580">
        <w:t>no for</w:t>
      </w:r>
      <w:r>
        <w:t xml:space="preserve"> </w:t>
      </w:r>
      <w:r w:rsidR="00AE3580">
        <w:t>an</w:t>
      </w:r>
      <w:r>
        <w:t xml:space="preserve"> Item.</w:t>
      </w:r>
    </w:p>
    <w:p w:rsidR="00053775" w:rsidRDefault="00C13A7C" w:rsidP="005A111E">
      <w:pPr>
        <w:pStyle w:val="ListParagraph"/>
        <w:numPr>
          <w:ilvl w:val="0"/>
          <w:numId w:val="13"/>
        </w:numPr>
      </w:pPr>
      <w:r>
        <w:rPr>
          <w:b/>
        </w:rPr>
        <w:t xml:space="preserve">MRP </w:t>
      </w:r>
      <w:r w:rsidR="00AE3580">
        <w:rPr>
          <w:b/>
        </w:rPr>
        <w:t xml:space="preserve">Rate: - </w:t>
      </w:r>
      <w:r w:rsidR="00AE3580">
        <w:t>Mention</w:t>
      </w:r>
      <w:r>
        <w:t xml:space="preserve"> MRP rate of this Batch.</w:t>
      </w:r>
      <w:r w:rsidR="00AE3580">
        <w:t xml:space="preserve"> </w:t>
      </w:r>
    </w:p>
    <w:p w:rsidR="00AE3580" w:rsidRPr="00AE3580" w:rsidRDefault="00AE3580" w:rsidP="005A111E">
      <w:pPr>
        <w:pStyle w:val="ListParagraph"/>
        <w:numPr>
          <w:ilvl w:val="0"/>
          <w:numId w:val="13"/>
        </w:numPr>
      </w:pPr>
      <w:r>
        <w:rPr>
          <w:b/>
        </w:rPr>
        <w:t>% of MRP (</w:t>
      </w:r>
      <w:r w:rsidRPr="00AE3580">
        <w:t>For ED Calculation</w:t>
      </w:r>
      <w:r>
        <w:rPr>
          <w:b/>
        </w:rPr>
        <w:t>)</w:t>
      </w:r>
    </w:p>
    <w:p w:rsidR="00AE3580" w:rsidRDefault="00AE3580" w:rsidP="005A111E">
      <w:pPr>
        <w:pStyle w:val="ListParagraph"/>
        <w:numPr>
          <w:ilvl w:val="0"/>
          <w:numId w:val="13"/>
        </w:numPr>
      </w:pPr>
      <w:r>
        <w:rPr>
          <w:b/>
        </w:rPr>
        <w:t xml:space="preserve">Manufacturing Date:- </w:t>
      </w:r>
      <w:r w:rsidRPr="00AE3580">
        <w:t>Mention Mfg date of this Bach</w:t>
      </w:r>
    </w:p>
    <w:p w:rsidR="00D90503" w:rsidRDefault="00D90503" w:rsidP="005A111E">
      <w:pPr>
        <w:pStyle w:val="ListParagraph"/>
        <w:numPr>
          <w:ilvl w:val="0"/>
          <w:numId w:val="13"/>
        </w:numPr>
      </w:pPr>
      <w:r>
        <w:rPr>
          <w:b/>
        </w:rPr>
        <w:t>Purchase Rate:</w:t>
      </w:r>
      <w:r>
        <w:t xml:space="preserve"> - Purchase rate of this  Batch</w:t>
      </w:r>
    </w:p>
    <w:p w:rsidR="00D90503" w:rsidRDefault="00D90503" w:rsidP="005A111E">
      <w:pPr>
        <w:pStyle w:val="ListParagraph"/>
        <w:numPr>
          <w:ilvl w:val="0"/>
          <w:numId w:val="13"/>
        </w:numPr>
      </w:pPr>
      <w:r>
        <w:rPr>
          <w:b/>
        </w:rPr>
        <w:t>Price To Retailer:</w:t>
      </w:r>
      <w:r>
        <w:t xml:space="preserve">- </w:t>
      </w:r>
      <w:r w:rsidR="00242DFD" w:rsidRPr="00242DFD">
        <w:t>Mention</w:t>
      </w:r>
      <w:r w:rsidR="00242DFD">
        <w:t xml:space="preserve"> price of Retailer</w:t>
      </w:r>
    </w:p>
    <w:p w:rsidR="00242DFD" w:rsidRDefault="00242DFD" w:rsidP="005A111E">
      <w:pPr>
        <w:pStyle w:val="ListParagraph"/>
        <w:numPr>
          <w:ilvl w:val="0"/>
          <w:numId w:val="13"/>
        </w:numPr>
      </w:pPr>
      <w:r>
        <w:rPr>
          <w:b/>
        </w:rPr>
        <w:t>Expiry Date</w:t>
      </w:r>
      <w:r w:rsidR="007C6A06">
        <w:rPr>
          <w:b/>
        </w:rPr>
        <w:t>:</w:t>
      </w:r>
      <w:r w:rsidR="007C6A06">
        <w:t xml:space="preserve"> -</w:t>
      </w:r>
      <w:r>
        <w:t xml:space="preserve"> Mention Expiry </w:t>
      </w:r>
      <w:r w:rsidR="007C6A06">
        <w:t>date.</w:t>
      </w:r>
    </w:p>
    <w:p w:rsidR="007C6A06" w:rsidRDefault="007C6A06" w:rsidP="005A111E">
      <w:pPr>
        <w:pStyle w:val="ListParagraph"/>
        <w:numPr>
          <w:ilvl w:val="0"/>
          <w:numId w:val="13"/>
        </w:numPr>
      </w:pPr>
      <w:r>
        <w:rPr>
          <w:b/>
        </w:rPr>
        <w:t>Purchase Rate for Excise:</w:t>
      </w:r>
      <w:r>
        <w:t>-</w:t>
      </w:r>
    </w:p>
    <w:p w:rsidR="007C6A06" w:rsidRDefault="007C6A06" w:rsidP="005A111E">
      <w:pPr>
        <w:pStyle w:val="ListParagraph"/>
        <w:numPr>
          <w:ilvl w:val="0"/>
          <w:numId w:val="13"/>
        </w:numPr>
      </w:pPr>
      <w:r>
        <w:rPr>
          <w:b/>
        </w:rPr>
        <w:t>Price To Stockiest:</w:t>
      </w:r>
      <w:r>
        <w:t xml:space="preserve">-  Mention Price of </w:t>
      </w:r>
      <w:r w:rsidR="00805A71">
        <w:t>Stockiest</w:t>
      </w:r>
      <w:r>
        <w:t xml:space="preserve"> of this batch</w:t>
      </w:r>
    </w:p>
    <w:p w:rsidR="007C6A06" w:rsidRDefault="007C6A06" w:rsidP="005A111E">
      <w:pPr>
        <w:pStyle w:val="ListParagraph"/>
        <w:numPr>
          <w:ilvl w:val="0"/>
          <w:numId w:val="13"/>
        </w:numPr>
      </w:pPr>
      <w:r>
        <w:rPr>
          <w:b/>
        </w:rPr>
        <w:t>Qty Per Shipper:</w:t>
      </w:r>
      <w:r>
        <w:t xml:space="preserve">- </w:t>
      </w:r>
    </w:p>
    <w:p w:rsidR="007C6A06" w:rsidRPr="00C60C55" w:rsidRDefault="007C6A06" w:rsidP="005A111E">
      <w:pPr>
        <w:pStyle w:val="ListParagraph"/>
        <w:numPr>
          <w:ilvl w:val="0"/>
          <w:numId w:val="13"/>
        </w:numPr>
      </w:pPr>
      <w:r>
        <w:rPr>
          <w:b/>
        </w:rPr>
        <w:t>Weight Per Shipper:</w:t>
      </w:r>
      <w:r>
        <w:t xml:space="preserve">- </w:t>
      </w:r>
    </w:p>
    <w:p w:rsidR="00053775" w:rsidRPr="00C60C55" w:rsidRDefault="00053775" w:rsidP="005A111E">
      <w:pPr>
        <w:pStyle w:val="ListParagraph"/>
        <w:numPr>
          <w:ilvl w:val="0"/>
          <w:numId w:val="13"/>
        </w:numPr>
      </w:pPr>
      <w:r w:rsidRPr="001B1927">
        <w:rPr>
          <w:b/>
          <w:iCs/>
          <w:sz w:val="24"/>
        </w:rPr>
        <w:t>Packing</w:t>
      </w:r>
      <w:r>
        <w:rPr>
          <w:iCs/>
          <w:sz w:val="24"/>
        </w:rPr>
        <w:t xml:space="preserve"> :- Packing of the item (press F1 to choose packing type)</w:t>
      </w:r>
      <w:r w:rsidRPr="001A0CBC">
        <w:rPr>
          <w:b/>
        </w:rPr>
        <w:t xml:space="preserve"> </w:t>
      </w:r>
    </w:p>
    <w:p w:rsidR="00053775" w:rsidRDefault="00053775" w:rsidP="005A111E">
      <w:pPr>
        <w:pStyle w:val="ListParagraph"/>
        <w:numPr>
          <w:ilvl w:val="0"/>
          <w:numId w:val="13"/>
        </w:numPr>
      </w:pPr>
      <w:r w:rsidRPr="00BC78B0">
        <w:rPr>
          <w:b/>
        </w:rPr>
        <w:t xml:space="preserve">Sample </w:t>
      </w:r>
      <w:r w:rsidR="00AE3580">
        <w:rPr>
          <w:b/>
        </w:rPr>
        <w:t>Unit</w:t>
      </w:r>
      <w:r>
        <w:t xml:space="preserve"> :- </w:t>
      </w:r>
    </w:p>
    <w:p w:rsidR="00053775" w:rsidRDefault="00053775" w:rsidP="005A111E">
      <w:pPr>
        <w:pStyle w:val="ListParagraph"/>
        <w:numPr>
          <w:ilvl w:val="0"/>
          <w:numId w:val="13"/>
        </w:numPr>
      </w:pPr>
      <w:r w:rsidRPr="00404083">
        <w:rPr>
          <w:b/>
        </w:rPr>
        <w:t xml:space="preserve">Purchase </w:t>
      </w:r>
      <w:r>
        <w:rPr>
          <w:b/>
        </w:rPr>
        <w:t>T</w:t>
      </w:r>
      <w:r w:rsidRPr="00404083">
        <w:rPr>
          <w:b/>
        </w:rPr>
        <w:t>ype: -</w:t>
      </w:r>
      <w:r>
        <w:t xml:space="preserve"> Either Trader or Manufacturer.</w:t>
      </w:r>
    </w:p>
    <w:p w:rsidR="00053775" w:rsidRDefault="00053775" w:rsidP="005A111E">
      <w:pPr>
        <w:pStyle w:val="ListParagraph"/>
        <w:numPr>
          <w:ilvl w:val="0"/>
          <w:numId w:val="13"/>
        </w:numPr>
      </w:pPr>
      <w:r>
        <w:rPr>
          <w:b/>
        </w:rPr>
        <w:t>Trade Disc%</w:t>
      </w:r>
      <w:r w:rsidRPr="00E06B6E">
        <w:t>:</w:t>
      </w:r>
      <w:r>
        <w:t>- Discount % in trading</w:t>
      </w:r>
    </w:p>
    <w:p w:rsidR="00053775" w:rsidRDefault="00053775" w:rsidP="005A111E">
      <w:pPr>
        <w:pStyle w:val="ListParagraph"/>
        <w:numPr>
          <w:ilvl w:val="0"/>
          <w:numId w:val="13"/>
        </w:numPr>
      </w:pPr>
      <w:r>
        <w:rPr>
          <w:b/>
        </w:rPr>
        <w:t>Stockiest Disc%</w:t>
      </w:r>
      <w:r>
        <w:t xml:space="preserve">:- Item level discount % for Stockiest. </w:t>
      </w:r>
    </w:p>
    <w:p w:rsidR="00053775" w:rsidRPr="00D90503" w:rsidRDefault="00053775" w:rsidP="005A111E">
      <w:pPr>
        <w:pStyle w:val="ListParagraph"/>
        <w:numPr>
          <w:ilvl w:val="0"/>
          <w:numId w:val="13"/>
        </w:numPr>
      </w:pPr>
      <w:r>
        <w:rPr>
          <w:b/>
        </w:rPr>
        <w:t>Strip Per Box</w:t>
      </w:r>
    </w:p>
    <w:p w:rsidR="00053775" w:rsidRPr="00A10898" w:rsidRDefault="00053775" w:rsidP="005A111E">
      <w:pPr>
        <w:pStyle w:val="ListParagraph"/>
        <w:numPr>
          <w:ilvl w:val="0"/>
          <w:numId w:val="13"/>
        </w:numPr>
      </w:pPr>
      <w:r>
        <w:rPr>
          <w:b/>
        </w:rPr>
        <w:t>Tablet Per Strip</w:t>
      </w:r>
    </w:p>
    <w:p w:rsidR="00053775" w:rsidRPr="00A10898" w:rsidRDefault="00053775" w:rsidP="005A111E">
      <w:pPr>
        <w:pStyle w:val="ListParagraph"/>
        <w:numPr>
          <w:ilvl w:val="0"/>
          <w:numId w:val="13"/>
        </w:numPr>
      </w:pPr>
      <w:r>
        <w:rPr>
          <w:b/>
        </w:rPr>
        <w:t>Sample Unit</w:t>
      </w:r>
    </w:p>
    <w:p w:rsidR="00053775" w:rsidRPr="008A3310" w:rsidRDefault="00053775" w:rsidP="005A111E">
      <w:pPr>
        <w:pStyle w:val="ListParagraph"/>
        <w:numPr>
          <w:ilvl w:val="0"/>
          <w:numId w:val="13"/>
        </w:numPr>
        <w:rPr>
          <w:b/>
        </w:rPr>
      </w:pPr>
      <w:r w:rsidRPr="008A3310">
        <w:rPr>
          <w:b/>
        </w:rPr>
        <w:t>Manufacturer</w:t>
      </w:r>
      <w:r>
        <w:rPr>
          <w:b/>
        </w:rPr>
        <w:t xml:space="preserve">:- </w:t>
      </w:r>
      <w:r>
        <w:t xml:space="preserve"> Manufacturer of this </w:t>
      </w:r>
      <w:r w:rsidR="00D90503">
        <w:t>Batch</w:t>
      </w:r>
      <w:r w:rsidRPr="008A3310">
        <w:rPr>
          <w:b/>
        </w:rPr>
        <w:t xml:space="preserve"> </w:t>
      </w:r>
    </w:p>
    <w:p w:rsidR="00053775" w:rsidRPr="00C05E74" w:rsidRDefault="00053775" w:rsidP="005A111E">
      <w:pPr>
        <w:pStyle w:val="ListParagraph"/>
        <w:numPr>
          <w:ilvl w:val="0"/>
          <w:numId w:val="13"/>
        </w:numPr>
        <w:rPr>
          <w:b/>
        </w:rPr>
      </w:pPr>
      <w:r w:rsidRPr="00C05E74">
        <w:rPr>
          <w:b/>
        </w:rPr>
        <w:t>ED % (for Rate Calculation)</w:t>
      </w:r>
    </w:p>
    <w:p w:rsidR="00053775" w:rsidRDefault="00053775" w:rsidP="005A111E">
      <w:pPr>
        <w:pStyle w:val="ListParagraph"/>
        <w:numPr>
          <w:ilvl w:val="0"/>
          <w:numId w:val="13"/>
        </w:numPr>
      </w:pPr>
      <w:r w:rsidRPr="00C05E74">
        <w:rPr>
          <w:b/>
        </w:rPr>
        <w:t>Deal Type</w:t>
      </w:r>
      <w:r>
        <w:t>:- You can chose which type of deal you mentioned on</w:t>
      </w:r>
    </w:p>
    <w:p w:rsidR="00053775" w:rsidRDefault="00053775" w:rsidP="005A111E">
      <w:pPr>
        <w:pStyle w:val="ListParagraph"/>
        <w:numPr>
          <w:ilvl w:val="0"/>
          <w:numId w:val="13"/>
        </w:numPr>
      </w:pPr>
      <w:r w:rsidRPr="00C05E74">
        <w:rPr>
          <w:b/>
        </w:rPr>
        <w:t>Deal Qty</w:t>
      </w:r>
      <w:r>
        <w:t xml:space="preserve">:- Mention the Deal Quantity (Ex 10+1 means for per 10 box 1 box will be free for this </w:t>
      </w:r>
      <w:r w:rsidR="00D90503">
        <w:t>Batch</w:t>
      </w:r>
      <w:r>
        <w:t xml:space="preserve">) </w:t>
      </w:r>
    </w:p>
    <w:p w:rsidR="00053775" w:rsidRDefault="00053775" w:rsidP="005A111E">
      <w:pPr>
        <w:pStyle w:val="ListParagraph"/>
        <w:numPr>
          <w:ilvl w:val="0"/>
          <w:numId w:val="13"/>
        </w:numPr>
      </w:pPr>
      <w:r w:rsidRPr="00C05E74">
        <w:rPr>
          <w:b/>
        </w:rPr>
        <w:t>Deal Period</w:t>
      </w:r>
      <w:r>
        <w:t>: - Mention the deal date / Period (eg, From 01/12/2014 to 31/03/2015)</w:t>
      </w:r>
    </w:p>
    <w:p w:rsidR="00053775" w:rsidRPr="007C510D" w:rsidRDefault="00053775" w:rsidP="005A111E">
      <w:pPr>
        <w:pStyle w:val="ListParagraph"/>
        <w:numPr>
          <w:ilvl w:val="0"/>
          <w:numId w:val="13"/>
        </w:numPr>
        <w:tabs>
          <w:tab w:val="left" w:pos="3435"/>
        </w:tabs>
      </w:pPr>
      <w:r w:rsidRPr="007D7A28">
        <w:rPr>
          <w:b/>
        </w:rPr>
        <w:t xml:space="preserve">Export Item To Previous Financial Year:- </w:t>
      </w:r>
    </w:p>
    <w:bookmarkEnd w:id="16"/>
    <w:bookmarkEnd w:id="17"/>
    <w:p w:rsidR="00256D21" w:rsidRDefault="00256D21" w:rsidP="00256D21">
      <w:pPr>
        <w:ind w:firstLine="720"/>
      </w:pPr>
    </w:p>
    <w:p w:rsidR="00904BC1" w:rsidRDefault="00904BC1" w:rsidP="00256D21">
      <w:pPr>
        <w:ind w:firstLine="720"/>
      </w:pPr>
    </w:p>
    <w:p w:rsidR="00904BC1" w:rsidRDefault="00904BC1" w:rsidP="00256D21">
      <w:pPr>
        <w:ind w:firstLine="720"/>
      </w:pPr>
    </w:p>
    <w:p w:rsidR="00904BC1" w:rsidRDefault="00904BC1" w:rsidP="00256D21">
      <w:pPr>
        <w:ind w:firstLine="720"/>
      </w:pPr>
    </w:p>
    <w:p w:rsidR="00904BC1" w:rsidRDefault="00904BC1" w:rsidP="00256D21">
      <w:pPr>
        <w:ind w:firstLine="720"/>
      </w:pPr>
    </w:p>
    <w:p w:rsidR="00904BC1" w:rsidRDefault="00904BC1" w:rsidP="00256D21">
      <w:pPr>
        <w:ind w:firstLine="720"/>
      </w:pPr>
    </w:p>
    <w:p w:rsidR="00904BC1" w:rsidRPr="00D2741A" w:rsidRDefault="00904BC1" w:rsidP="007C14C2">
      <w:pPr>
        <w:pStyle w:val="Heading1"/>
        <w:rPr>
          <w:sz w:val="32"/>
        </w:rPr>
      </w:pPr>
      <w:bookmarkStart w:id="19" w:name="_Toc411343262"/>
      <w:r w:rsidRPr="00D2741A">
        <w:rPr>
          <w:sz w:val="32"/>
        </w:rPr>
        <w:lastRenderedPageBreak/>
        <w:t xml:space="preserve">Batch </w:t>
      </w:r>
      <w:r w:rsidR="004A6CAF" w:rsidRPr="00D2741A">
        <w:rPr>
          <w:sz w:val="32"/>
        </w:rPr>
        <w:t>Opening</w:t>
      </w:r>
      <w:bookmarkEnd w:id="19"/>
    </w:p>
    <w:p w:rsidR="00E50D33" w:rsidRDefault="00D2741A" w:rsidP="005A111E">
      <w:pPr>
        <w:pStyle w:val="ListParagraph"/>
        <w:numPr>
          <w:ilvl w:val="0"/>
          <w:numId w:val="14"/>
        </w:numPr>
      </w:pPr>
      <w:r>
        <w:t xml:space="preserve">In This Section you can used to enter </w:t>
      </w:r>
      <w:r w:rsidR="00E50D33">
        <w:t>the</w:t>
      </w:r>
      <w:r w:rsidRPr="004770E3">
        <w:t> Stock to maintain</w:t>
      </w:r>
      <w:r>
        <w:t xml:space="preserve"> inventory.</w:t>
      </w:r>
    </w:p>
    <w:p w:rsidR="00D2741A" w:rsidRPr="00B6095A" w:rsidRDefault="00D2741A" w:rsidP="005A111E">
      <w:pPr>
        <w:pStyle w:val="ListParagraph"/>
        <w:numPr>
          <w:ilvl w:val="0"/>
          <w:numId w:val="14"/>
        </w:numPr>
      </w:pPr>
      <w:r>
        <w:t xml:space="preserve">In this Head you can </w:t>
      </w:r>
      <w:r w:rsidRPr="00E50D33">
        <w:rPr>
          <w:b/>
        </w:rPr>
        <w:t>Add</w:t>
      </w:r>
      <w:r>
        <w:t xml:space="preserve"> / </w:t>
      </w:r>
      <w:r w:rsidRPr="00E50D33">
        <w:rPr>
          <w:b/>
        </w:rPr>
        <w:t>Edit</w:t>
      </w:r>
      <w:r>
        <w:t xml:space="preserve"> /</w:t>
      </w:r>
      <w:r w:rsidRPr="00E50D33">
        <w:rPr>
          <w:b/>
        </w:rPr>
        <w:t>Delete</w:t>
      </w:r>
      <w:r>
        <w:t xml:space="preserve"> and </w:t>
      </w:r>
      <w:r w:rsidRPr="00E50D33">
        <w:rPr>
          <w:b/>
        </w:rPr>
        <w:t>View</w:t>
      </w:r>
      <w:r>
        <w:t xml:space="preserve"> the Batch</w:t>
      </w:r>
      <w:r w:rsidR="008C07AC">
        <w:t xml:space="preserve"> Opening stock</w:t>
      </w:r>
      <w:r>
        <w:t>.</w:t>
      </w:r>
    </w:p>
    <w:p w:rsidR="00904BC1" w:rsidRPr="008C07AC" w:rsidRDefault="00904BC1" w:rsidP="005A111E">
      <w:pPr>
        <w:pStyle w:val="Heading1"/>
        <w:numPr>
          <w:ilvl w:val="0"/>
          <w:numId w:val="4"/>
        </w:numPr>
        <w:rPr>
          <w:sz w:val="24"/>
          <w:szCs w:val="24"/>
        </w:rPr>
      </w:pPr>
      <w:r>
        <w:t xml:space="preserve"> </w:t>
      </w:r>
      <w:bookmarkStart w:id="20" w:name="_Toc411343263"/>
      <w:r w:rsidRPr="008C07AC">
        <w:rPr>
          <w:sz w:val="24"/>
          <w:szCs w:val="24"/>
        </w:rPr>
        <w:t xml:space="preserve">To Add Batch </w:t>
      </w:r>
      <w:r w:rsidR="00CA7FE4">
        <w:rPr>
          <w:sz w:val="24"/>
          <w:szCs w:val="24"/>
        </w:rPr>
        <w:t>Opening (</w:t>
      </w:r>
      <w:r w:rsidR="00C45F01">
        <w:rPr>
          <w:sz w:val="24"/>
          <w:szCs w:val="24"/>
        </w:rPr>
        <w:t>Add Batch</w:t>
      </w:r>
      <w:r w:rsidR="00CA7FE4">
        <w:rPr>
          <w:sz w:val="24"/>
          <w:szCs w:val="24"/>
        </w:rPr>
        <w:t xml:space="preserve"> stock)</w:t>
      </w:r>
      <w:bookmarkEnd w:id="20"/>
    </w:p>
    <w:p w:rsidR="008C07AC" w:rsidRPr="004770E3" w:rsidRDefault="007C14C2" w:rsidP="005A111E">
      <w:pPr>
        <w:pStyle w:val="ListParagraph"/>
        <w:numPr>
          <w:ilvl w:val="0"/>
          <w:numId w:val="17"/>
        </w:numPr>
      </w:pPr>
      <w:r>
        <w:rPr>
          <w:noProof/>
        </w:rPr>
        <w:drawing>
          <wp:anchor distT="0" distB="0" distL="114300" distR="114300" simplePos="0" relativeHeight="251787264" behindDoc="0" locked="0" layoutInCell="1" allowOverlap="1">
            <wp:simplePos x="0" y="0"/>
            <wp:positionH relativeFrom="column">
              <wp:posOffset>3743325</wp:posOffset>
            </wp:positionH>
            <wp:positionV relativeFrom="paragraph">
              <wp:posOffset>264160</wp:posOffset>
            </wp:positionV>
            <wp:extent cx="620395" cy="533400"/>
            <wp:effectExtent l="38100" t="0" r="27305" b="0"/>
            <wp:wrapNone/>
            <wp:docPr id="42" name="Picture 2" descr="D:\curved_arrow-1979px.png"/>
            <wp:cNvGraphicFramePr/>
            <a:graphic xmlns:a="http://schemas.openxmlformats.org/drawingml/2006/main">
              <a:graphicData uri="http://schemas.openxmlformats.org/drawingml/2006/picture">
                <pic:pic xmlns:pic="http://schemas.openxmlformats.org/drawingml/2006/picture">
                  <pic:nvPicPr>
                    <pic:cNvPr id="12" name="Picture 11" descr="D:\curved_arrow-1979px.png"/>
                    <pic:cNvPicPr/>
                  </pic:nvPicPr>
                  <pic:blipFill>
                    <a:blip r:embed="rId30" cstate="print"/>
                    <a:srcRect/>
                    <a:stretch>
                      <a:fillRect/>
                    </a:stretch>
                  </pic:blipFill>
                  <pic:spPr bwMode="auto">
                    <a:xfrm rot="20235369" flipH="1">
                      <a:off x="0" y="0"/>
                      <a:ext cx="620395" cy="533400"/>
                    </a:xfrm>
                    <a:prstGeom prst="rect">
                      <a:avLst/>
                    </a:prstGeom>
                    <a:noFill/>
                    <a:ln w="9525">
                      <a:noFill/>
                      <a:miter lim="800000"/>
                      <a:headEnd/>
                      <a:tailEnd/>
                    </a:ln>
                  </pic:spPr>
                </pic:pic>
              </a:graphicData>
            </a:graphic>
          </wp:anchor>
        </w:drawing>
      </w:r>
      <w:r>
        <w:rPr>
          <w:noProof/>
        </w:rPr>
        <w:drawing>
          <wp:anchor distT="0" distB="0" distL="114300" distR="114300" simplePos="0" relativeHeight="251776000" behindDoc="0" locked="0" layoutInCell="1" allowOverlap="1">
            <wp:simplePos x="0" y="0"/>
            <wp:positionH relativeFrom="column">
              <wp:posOffset>3952875</wp:posOffset>
            </wp:positionH>
            <wp:positionV relativeFrom="paragraph">
              <wp:posOffset>276860</wp:posOffset>
            </wp:positionV>
            <wp:extent cx="2609850" cy="571500"/>
            <wp:effectExtent l="171450" t="133350" r="361950" b="304800"/>
            <wp:wrapNone/>
            <wp:docPr id="43" name="Picture 31" descr="i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png"/>
                    <pic:cNvPicPr/>
                  </pic:nvPicPr>
                  <pic:blipFill>
                    <a:blip r:embed="rId27"/>
                    <a:srcRect t="60000" r="38565"/>
                    <a:stretch>
                      <a:fillRect/>
                    </a:stretch>
                  </pic:blipFill>
                  <pic:spPr>
                    <a:xfrm>
                      <a:off x="0" y="0"/>
                      <a:ext cx="2609850" cy="571500"/>
                    </a:xfrm>
                    <a:prstGeom prst="rect">
                      <a:avLst/>
                    </a:prstGeom>
                    <a:ln>
                      <a:noFill/>
                    </a:ln>
                    <a:effectLst>
                      <a:outerShdw blurRad="292100" dist="139700" dir="2700000" algn="tl" rotWithShape="0">
                        <a:srgbClr val="333333">
                          <a:alpha val="65000"/>
                        </a:srgbClr>
                      </a:outerShdw>
                    </a:effectLst>
                  </pic:spPr>
                </pic:pic>
              </a:graphicData>
            </a:graphic>
          </wp:anchor>
        </w:drawing>
      </w:r>
      <w:r w:rsidR="00CD5AC2">
        <w:rPr>
          <w:noProof/>
        </w:rPr>
        <w:pict>
          <v:shape id="_x0000_s1194" type="#_x0000_t202" style="position:absolute;left:0;text-align:left;margin-left:107.25pt;margin-top:20.6pt;width:320.25pt;height:27.75pt;z-index:251898880;mso-position-horizontal-relative:text;mso-position-vertical-relative:text" filled="f" stroked="f">
            <v:textbox style="mso-next-textbox:#_x0000_s1194">
              <w:txbxContent>
                <w:p w:rsidR="00DD6F98" w:rsidRPr="00DC51F5" w:rsidRDefault="00DD6F98" w:rsidP="008C07AC">
                  <w:pPr>
                    <w:rPr>
                      <w:rStyle w:val="Emphasis"/>
                      <w:b/>
                    </w:rPr>
                  </w:pPr>
                  <w:r w:rsidRPr="00DC51F5">
                    <w:rPr>
                      <w:b/>
                      <w:i/>
                      <w:iCs/>
                      <w:sz w:val="24"/>
                    </w:rPr>
                    <w:t>Click on Master-</w:t>
                  </w:r>
                  <w:r w:rsidRPr="00DC51F5">
                    <w:rPr>
                      <w:b/>
                      <w:i/>
                      <w:iCs/>
                      <w:sz w:val="24"/>
                    </w:rPr>
                    <w:sym w:font="Wingdings" w:char="00E0"/>
                  </w:r>
                  <w:r>
                    <w:rPr>
                      <w:b/>
                      <w:i/>
                      <w:iCs/>
                      <w:sz w:val="24"/>
                    </w:rPr>
                    <w:t>Batch</w:t>
                  </w:r>
                  <w:r w:rsidRPr="00DC51F5">
                    <w:rPr>
                      <w:b/>
                      <w:i/>
                      <w:iCs/>
                      <w:sz w:val="24"/>
                    </w:rPr>
                    <w:t xml:space="preserve"> </w:t>
                  </w:r>
                  <w:r>
                    <w:rPr>
                      <w:b/>
                      <w:i/>
                      <w:iCs/>
                      <w:sz w:val="24"/>
                    </w:rPr>
                    <w:t>Opening</w:t>
                  </w:r>
                  <w:r w:rsidRPr="00DC51F5">
                    <w:rPr>
                      <w:b/>
                      <w:i/>
                      <w:iCs/>
                      <w:sz w:val="24"/>
                    </w:rPr>
                    <w:t xml:space="preserve"> </w:t>
                  </w:r>
                </w:p>
              </w:txbxContent>
            </v:textbox>
          </v:shape>
        </w:pict>
      </w:r>
      <w:r w:rsidR="008C07AC">
        <w:t xml:space="preserve">Help of this option you can </w:t>
      </w:r>
      <w:r>
        <w:t>upload</w:t>
      </w:r>
      <w:r w:rsidR="00CA7FE4">
        <w:t xml:space="preserve"> all the stocks in this software</w:t>
      </w:r>
      <w:r w:rsidR="008C07AC">
        <w:t>.</w:t>
      </w:r>
    </w:p>
    <w:p w:rsidR="008C07AC" w:rsidRPr="004770E3" w:rsidRDefault="008C07AC" w:rsidP="008C07AC">
      <w:pPr>
        <w:ind w:left="1440"/>
      </w:pPr>
    </w:p>
    <w:p w:rsidR="007C14C2" w:rsidRDefault="007C14C2" w:rsidP="00904BC1">
      <w:pPr>
        <w:pStyle w:val="Heading2"/>
        <w:tabs>
          <w:tab w:val="center" w:pos="4860"/>
        </w:tabs>
        <w:ind w:left="360"/>
      </w:pPr>
    </w:p>
    <w:p w:rsidR="00904BC1" w:rsidRDefault="00CD5AC2" w:rsidP="007C14C2">
      <w:pPr>
        <w:pStyle w:val="Heading2"/>
        <w:tabs>
          <w:tab w:val="center" w:pos="4860"/>
        </w:tabs>
        <w:ind w:left="360"/>
      </w:pPr>
      <w:r>
        <w:rPr>
          <w:noProof/>
        </w:rPr>
        <w:pict>
          <v:shape id="_x0000_s1100" type="#_x0000_t202" style="position:absolute;left:0;text-align:left;margin-left:64.5pt;margin-top:5.5pt;width:343.5pt;height:27.75pt;z-index:251778048" filled="f" stroked="f">
            <v:textbox style="mso-next-textbox:#_x0000_s1100">
              <w:txbxContent>
                <w:p w:rsidR="00DD6F98" w:rsidRPr="007C14C2" w:rsidRDefault="00DD6F98" w:rsidP="00904BC1">
                  <w:pPr>
                    <w:rPr>
                      <w:i/>
                      <w:iCs/>
                      <w:sz w:val="24"/>
                    </w:rPr>
                  </w:pPr>
                  <w:r w:rsidRPr="007C14C2">
                    <w:rPr>
                      <w:i/>
                      <w:iCs/>
                      <w:sz w:val="24"/>
                    </w:rPr>
                    <w:t xml:space="preserve">After clicking on Batch Opening a </w:t>
                  </w:r>
                  <w:r w:rsidRPr="007C14C2">
                    <w:rPr>
                      <w:b/>
                      <w:bCs/>
                      <w:i/>
                      <w:iCs/>
                      <w:sz w:val="24"/>
                    </w:rPr>
                    <w:t>form</w:t>
                  </w:r>
                  <w:r w:rsidRPr="007C14C2">
                    <w:rPr>
                      <w:i/>
                      <w:iCs/>
                      <w:sz w:val="24"/>
                    </w:rPr>
                    <w:t xml:space="preserve"> will be appear </w:t>
                  </w:r>
                </w:p>
                <w:p w:rsidR="00DD6F98" w:rsidRPr="007C14C2" w:rsidRDefault="00DD6F98" w:rsidP="00904BC1">
                  <w:pPr>
                    <w:rPr>
                      <w:rStyle w:val="Emphasis"/>
                      <w:i w:val="0"/>
                      <w:iCs w:val="0"/>
                      <w:sz w:val="22"/>
                    </w:rPr>
                  </w:pPr>
                </w:p>
              </w:txbxContent>
            </v:textbox>
          </v:shape>
        </w:pict>
      </w:r>
      <w:r w:rsidR="00904BC1">
        <w:t xml:space="preserve"> </w:t>
      </w:r>
      <w:r w:rsidR="00904BC1">
        <w:tab/>
      </w:r>
    </w:p>
    <w:p w:rsidR="00904BC1" w:rsidRDefault="00C45F01" w:rsidP="00904BC1">
      <w:r>
        <w:rPr>
          <w:noProof/>
        </w:rPr>
        <w:drawing>
          <wp:anchor distT="0" distB="0" distL="114300" distR="114300" simplePos="0" relativeHeight="251774976" behindDoc="0" locked="0" layoutInCell="1" allowOverlap="1">
            <wp:simplePos x="0" y="0"/>
            <wp:positionH relativeFrom="column">
              <wp:posOffset>427022</wp:posOffset>
            </wp:positionH>
            <wp:positionV relativeFrom="paragraph">
              <wp:posOffset>133984</wp:posOffset>
            </wp:positionV>
            <wp:extent cx="6038548" cy="2867025"/>
            <wp:effectExtent l="171450" t="133350" r="362252" b="314325"/>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tretch>
                      <a:fillRect/>
                    </a:stretch>
                  </pic:blipFill>
                  <pic:spPr bwMode="auto">
                    <a:xfrm>
                      <a:off x="0" y="0"/>
                      <a:ext cx="6038548" cy="2867025"/>
                    </a:xfrm>
                    <a:prstGeom prst="rect">
                      <a:avLst/>
                    </a:prstGeom>
                    <a:ln>
                      <a:noFill/>
                    </a:ln>
                    <a:effectLst>
                      <a:outerShdw blurRad="292100" dist="139700" dir="2700000" algn="tl" rotWithShape="0">
                        <a:srgbClr val="333333">
                          <a:alpha val="65000"/>
                        </a:srgbClr>
                      </a:outerShdw>
                    </a:effectLst>
                  </pic:spPr>
                </pic:pic>
              </a:graphicData>
            </a:graphic>
          </wp:anchor>
        </w:drawing>
      </w:r>
    </w:p>
    <w:p w:rsidR="00904BC1" w:rsidRDefault="00904BC1" w:rsidP="00904BC1"/>
    <w:p w:rsidR="00904BC1" w:rsidRPr="00DC641E" w:rsidRDefault="00904BC1" w:rsidP="00904BC1"/>
    <w:p w:rsidR="00904BC1" w:rsidRPr="00DC641E" w:rsidRDefault="00904BC1" w:rsidP="00904BC1"/>
    <w:p w:rsidR="00904BC1" w:rsidRPr="00DC641E" w:rsidRDefault="00904BC1" w:rsidP="00904BC1"/>
    <w:p w:rsidR="00904BC1" w:rsidRPr="00DC641E" w:rsidRDefault="00904BC1" w:rsidP="00904BC1"/>
    <w:p w:rsidR="00904BC1" w:rsidRPr="00DC641E" w:rsidRDefault="00904BC1" w:rsidP="00904BC1"/>
    <w:p w:rsidR="00904BC1" w:rsidRPr="00DC641E" w:rsidRDefault="00904BC1" w:rsidP="00904BC1"/>
    <w:p w:rsidR="00904BC1" w:rsidRPr="00DC641E" w:rsidRDefault="00904BC1" w:rsidP="00904BC1"/>
    <w:p w:rsidR="00904BC1" w:rsidRDefault="00904BC1" w:rsidP="00904BC1"/>
    <w:p w:rsidR="00904BC1" w:rsidRDefault="00904BC1" w:rsidP="00904BC1"/>
    <w:p w:rsidR="00320BA2" w:rsidRDefault="00320BA2" w:rsidP="005A111E">
      <w:pPr>
        <w:pStyle w:val="ListParagraph"/>
        <w:numPr>
          <w:ilvl w:val="0"/>
          <w:numId w:val="13"/>
        </w:numPr>
      </w:pPr>
      <w:r w:rsidRPr="001B1927">
        <w:rPr>
          <w:b/>
        </w:rPr>
        <w:t>Add</w:t>
      </w:r>
      <w:r>
        <w:t xml:space="preserve"> :-</w:t>
      </w:r>
      <w:r>
        <w:tab/>
        <w:t>To add the new Stock of  item in this ERP</w:t>
      </w:r>
    </w:p>
    <w:p w:rsidR="00320BA2" w:rsidRDefault="00EE401F" w:rsidP="005A111E">
      <w:pPr>
        <w:pStyle w:val="ListParagraph"/>
        <w:numPr>
          <w:ilvl w:val="0"/>
          <w:numId w:val="13"/>
        </w:numPr>
      </w:pPr>
      <w:r w:rsidRPr="001B1927">
        <w:rPr>
          <w:b/>
        </w:rPr>
        <w:t>Edit</w:t>
      </w:r>
      <w:r>
        <w:t>: -</w:t>
      </w:r>
      <w:r w:rsidR="00320BA2">
        <w:t xml:space="preserve"> To Edit the Stock Entry of </w:t>
      </w:r>
      <w:r>
        <w:t>the item</w:t>
      </w:r>
      <w:r w:rsidR="00320BA2">
        <w:t>.</w:t>
      </w:r>
    </w:p>
    <w:p w:rsidR="00320BA2" w:rsidRPr="00C13A7C" w:rsidRDefault="00542D84" w:rsidP="005A111E">
      <w:pPr>
        <w:pStyle w:val="ListParagraph"/>
        <w:numPr>
          <w:ilvl w:val="0"/>
          <w:numId w:val="13"/>
        </w:numPr>
      </w:pPr>
      <w:r>
        <w:rPr>
          <w:b/>
        </w:rPr>
        <w:t>Co</w:t>
      </w:r>
      <w:r w:rsidR="00F66D44">
        <w:rPr>
          <w:b/>
        </w:rPr>
        <w:t xml:space="preserve">mpany </w:t>
      </w:r>
      <w:r w:rsidR="00320BA2">
        <w:t xml:space="preserve"> </w:t>
      </w:r>
      <w:r w:rsidR="00320BA2" w:rsidRPr="00857CBA">
        <w:rPr>
          <w:b/>
        </w:rPr>
        <w:t>Name</w:t>
      </w:r>
      <w:r w:rsidR="00320BA2">
        <w:t xml:space="preserve">:- </w:t>
      </w:r>
      <w:r w:rsidR="00F66D44">
        <w:t xml:space="preserve">Mention </w:t>
      </w:r>
      <w:r w:rsidR="00320BA2">
        <w:t xml:space="preserve">Name of the </w:t>
      </w:r>
      <w:r w:rsidR="00F66D44">
        <w:rPr>
          <w:b/>
        </w:rPr>
        <w:t>Company(Cnf/ Company name )</w:t>
      </w:r>
    </w:p>
    <w:p w:rsidR="00320BA2" w:rsidRPr="00857CBA" w:rsidRDefault="00F66D44" w:rsidP="005A111E">
      <w:pPr>
        <w:pStyle w:val="ListParagraph"/>
        <w:numPr>
          <w:ilvl w:val="0"/>
          <w:numId w:val="13"/>
        </w:numPr>
      </w:pPr>
      <w:r>
        <w:rPr>
          <w:b/>
        </w:rPr>
        <w:t>Doc</w:t>
      </w:r>
      <w:r w:rsidR="00320BA2">
        <w:rPr>
          <w:b/>
        </w:rPr>
        <w:t xml:space="preserve"> No: -</w:t>
      </w:r>
      <w:r w:rsidRPr="00F66D44">
        <w:t>Automatically Picked</w:t>
      </w:r>
      <w:r>
        <w:rPr>
          <w:b/>
        </w:rPr>
        <w:t xml:space="preserve"> </w:t>
      </w:r>
      <w:r w:rsidRPr="00EE401F">
        <w:t>in Sequence</w:t>
      </w:r>
    </w:p>
    <w:p w:rsidR="00320BA2" w:rsidRDefault="00EE401F" w:rsidP="005A111E">
      <w:pPr>
        <w:pStyle w:val="ListParagraph"/>
        <w:numPr>
          <w:ilvl w:val="0"/>
          <w:numId w:val="13"/>
        </w:numPr>
      </w:pPr>
      <w:r>
        <w:rPr>
          <w:b/>
        </w:rPr>
        <w:t>Date:</w:t>
      </w:r>
      <w:r w:rsidR="00320BA2">
        <w:rPr>
          <w:b/>
        </w:rPr>
        <w:t xml:space="preserve"> - </w:t>
      </w:r>
      <w:r w:rsidR="00320BA2">
        <w:t xml:space="preserve">Mention </w:t>
      </w:r>
      <w:r>
        <w:t>Date of the Opening Stocks</w:t>
      </w:r>
      <w:r w:rsidR="00320BA2">
        <w:t xml:space="preserve">. </w:t>
      </w:r>
    </w:p>
    <w:p w:rsidR="00320BA2" w:rsidRPr="00EE401F" w:rsidRDefault="00EE401F" w:rsidP="005A111E">
      <w:pPr>
        <w:pStyle w:val="ListParagraph"/>
        <w:numPr>
          <w:ilvl w:val="0"/>
          <w:numId w:val="13"/>
        </w:numPr>
      </w:pPr>
      <w:r>
        <w:rPr>
          <w:b/>
        </w:rPr>
        <w:t>Store:-</w:t>
      </w:r>
      <w:r w:rsidRPr="00EE401F">
        <w:t xml:space="preserve"> Chose your Store </w:t>
      </w:r>
    </w:p>
    <w:p w:rsidR="00EE401F" w:rsidRPr="00EE401F" w:rsidRDefault="00EE401F" w:rsidP="005A111E">
      <w:pPr>
        <w:pStyle w:val="ListParagraph"/>
        <w:numPr>
          <w:ilvl w:val="0"/>
          <w:numId w:val="13"/>
        </w:numPr>
      </w:pPr>
      <w:r w:rsidRPr="00EE401F">
        <w:rPr>
          <w:b/>
        </w:rPr>
        <w:t>Item Category</w:t>
      </w:r>
      <w:r w:rsidR="00320BA2" w:rsidRPr="00EE401F">
        <w:t xml:space="preserve">:- </w:t>
      </w:r>
      <w:r w:rsidRPr="00EE401F">
        <w:t xml:space="preserve">Select Item </w:t>
      </w:r>
      <w:r>
        <w:t>Category(eg.. Original , Brand/ Others, sample ,Etc..)</w:t>
      </w:r>
    </w:p>
    <w:p w:rsidR="001D3156" w:rsidRPr="007F14CF" w:rsidRDefault="001D3156" w:rsidP="005A111E">
      <w:pPr>
        <w:pStyle w:val="ListParagraph"/>
        <w:numPr>
          <w:ilvl w:val="0"/>
          <w:numId w:val="13"/>
        </w:numPr>
      </w:pPr>
      <w:r w:rsidRPr="00857CBA">
        <w:rPr>
          <w:b/>
        </w:rPr>
        <w:t>Item</w:t>
      </w:r>
      <w:r>
        <w:t xml:space="preserve"> </w:t>
      </w:r>
      <w:r w:rsidRPr="00857CBA">
        <w:rPr>
          <w:b/>
        </w:rPr>
        <w:t>Name</w:t>
      </w:r>
      <w:r>
        <w:t xml:space="preserve">:-Mention Name of the </w:t>
      </w:r>
      <w:r w:rsidRPr="00857CBA">
        <w:rPr>
          <w:b/>
        </w:rPr>
        <w:t>Item</w:t>
      </w:r>
    </w:p>
    <w:p w:rsidR="007F14CF" w:rsidRDefault="007F14CF" w:rsidP="005A111E">
      <w:pPr>
        <w:pStyle w:val="ListParagraph"/>
        <w:numPr>
          <w:ilvl w:val="0"/>
          <w:numId w:val="13"/>
        </w:numPr>
      </w:pPr>
      <w:r>
        <w:rPr>
          <w:b/>
        </w:rPr>
        <w:t xml:space="preserve">Batch No:- </w:t>
      </w:r>
      <w:r w:rsidRPr="007F14CF">
        <w:t>Select Batch no of this item</w:t>
      </w:r>
      <w:r>
        <w:t xml:space="preserve"> </w:t>
      </w:r>
    </w:p>
    <w:p w:rsidR="007F14CF" w:rsidRDefault="007F14CF" w:rsidP="005A111E">
      <w:pPr>
        <w:pStyle w:val="ListParagraph"/>
        <w:numPr>
          <w:ilvl w:val="0"/>
          <w:numId w:val="13"/>
        </w:numPr>
      </w:pPr>
      <w:r>
        <w:rPr>
          <w:b/>
        </w:rPr>
        <w:t>Q</w:t>
      </w:r>
      <w:r w:rsidRPr="007F14CF">
        <w:t>ty</w:t>
      </w:r>
      <w:r w:rsidRPr="007F14CF">
        <w:rPr>
          <w:b/>
        </w:rPr>
        <w:t>.</w:t>
      </w:r>
      <w:r>
        <w:rPr>
          <w:b/>
        </w:rPr>
        <w:t xml:space="preserve"> </w:t>
      </w:r>
      <w:r w:rsidRPr="007F14CF">
        <w:rPr>
          <w:b/>
        </w:rPr>
        <w:t xml:space="preserve">/ </w:t>
      </w:r>
      <w:r w:rsidR="00222556" w:rsidRPr="007F14CF">
        <w:rPr>
          <w:b/>
        </w:rPr>
        <w:t>Stock</w:t>
      </w:r>
      <w:r w:rsidR="00222556">
        <w:rPr>
          <w:b/>
        </w:rPr>
        <w:t>: -</w:t>
      </w:r>
      <w:r>
        <w:t xml:space="preserve"> Mention Your Stock quty. In your Store </w:t>
      </w:r>
    </w:p>
    <w:p w:rsidR="00904BC1" w:rsidRDefault="007F14CF" w:rsidP="005A111E">
      <w:pPr>
        <w:pStyle w:val="ListParagraph"/>
        <w:numPr>
          <w:ilvl w:val="0"/>
          <w:numId w:val="13"/>
        </w:numPr>
      </w:pPr>
      <w:r>
        <w:t xml:space="preserve">Add:- Click on add button to add in a stock </w:t>
      </w:r>
    </w:p>
    <w:p w:rsidR="007F14CF" w:rsidRDefault="007F14CF" w:rsidP="005A111E">
      <w:pPr>
        <w:pStyle w:val="ListParagraph"/>
        <w:numPr>
          <w:ilvl w:val="0"/>
          <w:numId w:val="13"/>
        </w:numPr>
      </w:pPr>
      <w:r>
        <w:t>Similarly for the other Item then save the form</w:t>
      </w:r>
    </w:p>
    <w:p w:rsidR="007F14CF" w:rsidRDefault="007F14CF" w:rsidP="005A111E">
      <w:pPr>
        <w:pStyle w:val="ListParagraph"/>
        <w:numPr>
          <w:ilvl w:val="0"/>
          <w:numId w:val="13"/>
        </w:numPr>
      </w:pPr>
      <w:r>
        <w:lastRenderedPageBreak/>
        <w:t>Delete: - For Delete a Item Stock</w:t>
      </w:r>
    </w:p>
    <w:p w:rsidR="009E6E6A" w:rsidRDefault="00582AD7" w:rsidP="005A111E">
      <w:pPr>
        <w:pStyle w:val="ListParagraph"/>
        <w:numPr>
          <w:ilvl w:val="0"/>
          <w:numId w:val="13"/>
        </w:numPr>
        <w:ind w:left="1530"/>
      </w:pPr>
      <w:r>
        <w:t>Print: -</w:t>
      </w:r>
      <w:r w:rsidR="007F14CF">
        <w:t xml:space="preserve"> To Print the detail click on Print</w:t>
      </w:r>
      <w:r w:rsidR="00346989">
        <w:t>.</w:t>
      </w:r>
    </w:p>
    <w:p w:rsidR="00A625F8" w:rsidRDefault="00A625F8" w:rsidP="005A111E">
      <w:pPr>
        <w:pStyle w:val="Heading1"/>
        <w:numPr>
          <w:ilvl w:val="0"/>
          <w:numId w:val="5"/>
        </w:numPr>
        <w:rPr>
          <w:sz w:val="32"/>
        </w:rPr>
      </w:pPr>
      <w:bookmarkStart w:id="21" w:name="_Toc411343264"/>
      <w:bookmarkStart w:id="22" w:name="OLE_LINK3"/>
      <w:bookmarkStart w:id="23" w:name="OLE_LINK4"/>
      <w:r w:rsidRPr="007616D4">
        <w:rPr>
          <w:sz w:val="32"/>
        </w:rPr>
        <w:t>Tax Master</w:t>
      </w:r>
      <w:bookmarkEnd w:id="21"/>
    </w:p>
    <w:p w:rsidR="00582AD7" w:rsidRDefault="00582AD7" w:rsidP="005A111E">
      <w:pPr>
        <w:pStyle w:val="ListParagraph"/>
        <w:numPr>
          <w:ilvl w:val="0"/>
          <w:numId w:val="17"/>
        </w:numPr>
      </w:pPr>
      <w:r>
        <w:t xml:space="preserve">In This Master You Can Add Tax Heads </w:t>
      </w:r>
    </w:p>
    <w:p w:rsidR="00582AD7" w:rsidRPr="00582AD7" w:rsidRDefault="00582AD7" w:rsidP="005A111E">
      <w:pPr>
        <w:pStyle w:val="ListParagraph"/>
        <w:numPr>
          <w:ilvl w:val="0"/>
          <w:numId w:val="17"/>
        </w:numPr>
      </w:pPr>
      <w:r>
        <w:t xml:space="preserve">We have a option to Create Default tax masters here by clicking g button  </w:t>
      </w:r>
      <w:r w:rsidR="00F8732B">
        <w:t xml:space="preserve">&lt;&lt;  </w:t>
      </w:r>
      <w:r w:rsidR="00F8732B" w:rsidRPr="00F8732B">
        <w:rPr>
          <w:b/>
        </w:rPr>
        <w:t>Upload Default T</w:t>
      </w:r>
      <w:r w:rsidRPr="00F8732B">
        <w:rPr>
          <w:b/>
        </w:rPr>
        <w:t xml:space="preserve">ax </w:t>
      </w:r>
      <w:r w:rsidR="00F8732B" w:rsidRPr="00F8732B">
        <w:rPr>
          <w:b/>
        </w:rPr>
        <w:t>M</w:t>
      </w:r>
      <w:r w:rsidRPr="00F8732B">
        <w:rPr>
          <w:b/>
        </w:rPr>
        <w:t>aster</w:t>
      </w:r>
      <w:r w:rsidR="00F8732B">
        <w:t xml:space="preserve"> </w:t>
      </w:r>
      <w:r w:rsidR="00C57C2A">
        <w:t xml:space="preserve"> </w:t>
      </w:r>
      <w:r w:rsidR="00F8732B">
        <w:t>&gt;&gt;</w:t>
      </w:r>
    </w:p>
    <w:p w:rsidR="00A625F8" w:rsidRDefault="00A625F8" w:rsidP="005A111E">
      <w:pPr>
        <w:pStyle w:val="Heading1"/>
        <w:numPr>
          <w:ilvl w:val="1"/>
          <w:numId w:val="4"/>
        </w:numPr>
        <w:rPr>
          <w:sz w:val="24"/>
        </w:rPr>
      </w:pPr>
      <w:bookmarkStart w:id="24" w:name="_Toc411343265"/>
      <w:r w:rsidRPr="007616D4">
        <w:rPr>
          <w:sz w:val="24"/>
        </w:rPr>
        <w:t xml:space="preserve">To Add </w:t>
      </w:r>
      <w:r w:rsidR="00C95917" w:rsidRPr="007616D4">
        <w:rPr>
          <w:sz w:val="24"/>
        </w:rPr>
        <w:t>Tax</w:t>
      </w:r>
      <w:r w:rsidRPr="007616D4">
        <w:rPr>
          <w:sz w:val="24"/>
        </w:rPr>
        <w:t xml:space="preserve"> Master</w:t>
      </w:r>
      <w:bookmarkEnd w:id="24"/>
    </w:p>
    <w:p w:rsidR="009D3524" w:rsidRDefault="00C57C2A" w:rsidP="005A111E">
      <w:pPr>
        <w:pStyle w:val="ListParagraph"/>
        <w:numPr>
          <w:ilvl w:val="0"/>
          <w:numId w:val="18"/>
        </w:numPr>
      </w:pPr>
      <w:r>
        <w:rPr>
          <w:noProof/>
        </w:rPr>
        <w:drawing>
          <wp:anchor distT="0" distB="0" distL="114300" distR="114300" simplePos="0" relativeHeight="251900928" behindDoc="0" locked="0" layoutInCell="1" allowOverlap="1">
            <wp:simplePos x="0" y="0"/>
            <wp:positionH relativeFrom="column">
              <wp:posOffset>4410075</wp:posOffset>
            </wp:positionH>
            <wp:positionV relativeFrom="paragraph">
              <wp:posOffset>185420</wp:posOffset>
            </wp:positionV>
            <wp:extent cx="1466850" cy="638175"/>
            <wp:effectExtent l="171450" t="133350" r="361950" b="314325"/>
            <wp:wrapNone/>
            <wp:docPr id="63" name="Picture 31" descr="i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png"/>
                    <pic:cNvPicPr/>
                  </pic:nvPicPr>
                  <pic:blipFill>
                    <a:blip r:embed="rId27"/>
                    <a:srcRect l="6054" t="55334" r="59417"/>
                    <a:stretch>
                      <a:fillRect/>
                    </a:stretch>
                  </pic:blipFill>
                  <pic:spPr>
                    <a:xfrm>
                      <a:off x="0" y="0"/>
                      <a:ext cx="1466850" cy="63817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901952" behindDoc="0" locked="0" layoutInCell="1" allowOverlap="1">
            <wp:simplePos x="0" y="0"/>
            <wp:positionH relativeFrom="column">
              <wp:posOffset>4036695</wp:posOffset>
            </wp:positionH>
            <wp:positionV relativeFrom="paragraph">
              <wp:posOffset>264795</wp:posOffset>
            </wp:positionV>
            <wp:extent cx="600075" cy="504825"/>
            <wp:effectExtent l="0" t="19050" r="0" b="0"/>
            <wp:wrapNone/>
            <wp:docPr id="57" name="Picture 2" descr="D:\curved_arrow-1979px.png"/>
            <wp:cNvGraphicFramePr/>
            <a:graphic xmlns:a="http://schemas.openxmlformats.org/drawingml/2006/main">
              <a:graphicData uri="http://schemas.openxmlformats.org/drawingml/2006/picture">
                <pic:pic xmlns:pic="http://schemas.openxmlformats.org/drawingml/2006/picture">
                  <pic:nvPicPr>
                    <pic:cNvPr id="12" name="Picture 11" descr="D:\curved_arrow-1979px.png"/>
                    <pic:cNvPicPr/>
                  </pic:nvPicPr>
                  <pic:blipFill>
                    <a:blip r:embed="rId30" cstate="print"/>
                    <a:srcRect/>
                    <a:stretch>
                      <a:fillRect/>
                    </a:stretch>
                  </pic:blipFill>
                  <pic:spPr bwMode="auto">
                    <a:xfrm rot="1134031" flipH="1">
                      <a:off x="0" y="0"/>
                      <a:ext cx="600075" cy="504825"/>
                    </a:xfrm>
                    <a:prstGeom prst="rect">
                      <a:avLst/>
                    </a:prstGeom>
                    <a:noFill/>
                    <a:ln w="9525">
                      <a:noFill/>
                      <a:miter lim="800000"/>
                      <a:headEnd/>
                      <a:tailEnd/>
                    </a:ln>
                  </pic:spPr>
                </pic:pic>
              </a:graphicData>
            </a:graphic>
          </wp:anchor>
        </w:drawing>
      </w:r>
      <w:r w:rsidR="00CD5AC2">
        <w:rPr>
          <w:noProof/>
        </w:rPr>
        <w:pict>
          <v:shape id="_x0000_s1195" type="#_x0000_t202" style="position:absolute;left:0;text-align:left;margin-left:107.25pt;margin-top:20.6pt;width:320.25pt;height:27.75pt;z-index:251902976;mso-position-horizontal-relative:text;mso-position-vertical-relative:text" filled="f" stroked="f">
            <v:textbox style="mso-next-textbox:#_x0000_s1195">
              <w:txbxContent>
                <w:p w:rsidR="00DD6F98" w:rsidRDefault="00DD6F98" w:rsidP="004F6E1F">
                  <w:pPr>
                    <w:rPr>
                      <w:b/>
                      <w:i/>
                      <w:iCs/>
                      <w:sz w:val="24"/>
                    </w:rPr>
                  </w:pPr>
                  <w:r w:rsidRPr="00DC51F5">
                    <w:rPr>
                      <w:b/>
                      <w:i/>
                      <w:iCs/>
                      <w:sz w:val="24"/>
                    </w:rPr>
                    <w:t>Click on Master-</w:t>
                  </w:r>
                  <w:r w:rsidRPr="00DC51F5">
                    <w:rPr>
                      <w:b/>
                      <w:i/>
                      <w:iCs/>
                      <w:sz w:val="24"/>
                    </w:rPr>
                    <w:sym w:font="Wingdings" w:char="00E0"/>
                  </w:r>
                  <w:r>
                    <w:rPr>
                      <w:b/>
                      <w:i/>
                      <w:iCs/>
                      <w:sz w:val="24"/>
                    </w:rPr>
                    <w:t>Batch</w:t>
                  </w:r>
                  <w:r w:rsidRPr="00DC51F5">
                    <w:rPr>
                      <w:b/>
                      <w:i/>
                      <w:iCs/>
                      <w:sz w:val="24"/>
                    </w:rPr>
                    <w:t xml:space="preserve"> </w:t>
                  </w:r>
                  <w:r>
                    <w:rPr>
                      <w:b/>
                      <w:i/>
                      <w:iCs/>
                      <w:sz w:val="24"/>
                    </w:rPr>
                    <w:t>Opening</w:t>
                  </w:r>
                  <w:r w:rsidRPr="00DC51F5">
                    <w:rPr>
                      <w:b/>
                      <w:i/>
                      <w:iCs/>
                      <w:sz w:val="24"/>
                    </w:rPr>
                    <w:t xml:space="preserve"> </w:t>
                  </w:r>
                </w:p>
                <w:p w:rsidR="00DD6F98" w:rsidRPr="00DC51F5" w:rsidRDefault="00DD6F98" w:rsidP="004F6E1F">
                  <w:pPr>
                    <w:rPr>
                      <w:rStyle w:val="Emphasis"/>
                      <w:b/>
                    </w:rPr>
                  </w:pPr>
                </w:p>
              </w:txbxContent>
            </v:textbox>
          </v:shape>
        </w:pict>
      </w:r>
      <w:r w:rsidR="004F6E1F">
        <w:t xml:space="preserve">Help of this option you can create New Tax </w:t>
      </w:r>
      <w:r w:rsidR="00BD6C1B">
        <w:t>Head.</w:t>
      </w:r>
    </w:p>
    <w:p w:rsidR="009D3524" w:rsidRDefault="009D3524" w:rsidP="009D3524"/>
    <w:p w:rsidR="00A625F8" w:rsidRDefault="00CD5AC2" w:rsidP="009D3524">
      <w:r>
        <w:rPr>
          <w:noProof/>
        </w:rPr>
        <w:pict>
          <v:shape id="_x0000_s1115" type="#_x0000_t202" style="position:absolute;margin-left:78pt;margin-top:14.95pt;width:343.5pt;height:27.75pt;z-index:251802624" filled="f" stroked="f">
            <v:textbox style="mso-next-textbox:#_x0000_s1115">
              <w:txbxContent>
                <w:p w:rsidR="00DD6F98" w:rsidRPr="00E62B16" w:rsidRDefault="00DD6F98" w:rsidP="00A625F8">
                  <w:pPr>
                    <w:rPr>
                      <w:i/>
                      <w:iCs/>
                      <w:sz w:val="24"/>
                    </w:rPr>
                  </w:pPr>
                  <w:r w:rsidRPr="00E62B16">
                    <w:rPr>
                      <w:i/>
                      <w:iCs/>
                      <w:sz w:val="24"/>
                    </w:rPr>
                    <w:t xml:space="preserve">After clicking on Batch Master a </w:t>
                  </w:r>
                  <w:r w:rsidRPr="00E62B16">
                    <w:rPr>
                      <w:b/>
                      <w:bCs/>
                      <w:i/>
                      <w:iCs/>
                      <w:sz w:val="24"/>
                    </w:rPr>
                    <w:t>form</w:t>
                  </w:r>
                  <w:r w:rsidRPr="00E62B16">
                    <w:rPr>
                      <w:i/>
                      <w:iCs/>
                      <w:sz w:val="24"/>
                    </w:rPr>
                    <w:t xml:space="preserve"> will be appear </w:t>
                  </w:r>
                </w:p>
                <w:p w:rsidR="00DD6F98" w:rsidRPr="00E62B16" w:rsidRDefault="00DD6F98" w:rsidP="00A625F8">
                  <w:pPr>
                    <w:rPr>
                      <w:rStyle w:val="Emphasis"/>
                      <w:i w:val="0"/>
                      <w:iCs w:val="0"/>
                      <w:sz w:val="22"/>
                    </w:rPr>
                  </w:pPr>
                </w:p>
              </w:txbxContent>
            </v:textbox>
          </v:shape>
        </w:pict>
      </w:r>
    </w:p>
    <w:p w:rsidR="00A625F8" w:rsidRDefault="00A625F8" w:rsidP="00A625F8"/>
    <w:p w:rsidR="00A625F8" w:rsidRPr="00DC641E" w:rsidRDefault="00E62B16" w:rsidP="00A625F8">
      <w:r>
        <w:rPr>
          <w:noProof/>
        </w:rPr>
        <w:drawing>
          <wp:anchor distT="0" distB="0" distL="114300" distR="114300" simplePos="0" relativeHeight="251904000" behindDoc="0" locked="0" layoutInCell="1" allowOverlap="1">
            <wp:simplePos x="0" y="0"/>
            <wp:positionH relativeFrom="column">
              <wp:posOffset>390524</wp:posOffset>
            </wp:positionH>
            <wp:positionV relativeFrom="paragraph">
              <wp:posOffset>52070</wp:posOffset>
            </wp:positionV>
            <wp:extent cx="5883863" cy="3219450"/>
            <wp:effectExtent l="171450" t="133350" r="364537" b="304800"/>
            <wp:wrapNone/>
            <wp:docPr id="21" name="Picture 20" descr="taxm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master.png"/>
                    <pic:cNvPicPr/>
                  </pic:nvPicPr>
                  <pic:blipFill>
                    <a:blip r:embed="rId32"/>
                    <a:stretch>
                      <a:fillRect/>
                    </a:stretch>
                  </pic:blipFill>
                  <pic:spPr>
                    <a:xfrm>
                      <a:off x="0" y="0"/>
                      <a:ext cx="5883863" cy="3219450"/>
                    </a:xfrm>
                    <a:prstGeom prst="rect">
                      <a:avLst/>
                    </a:prstGeom>
                    <a:ln>
                      <a:noFill/>
                    </a:ln>
                    <a:effectLst>
                      <a:outerShdw blurRad="292100" dist="139700" dir="2700000" algn="tl" rotWithShape="0">
                        <a:srgbClr val="333333">
                          <a:alpha val="65000"/>
                        </a:srgbClr>
                      </a:outerShdw>
                    </a:effectLst>
                  </pic:spPr>
                </pic:pic>
              </a:graphicData>
            </a:graphic>
          </wp:anchor>
        </w:drawing>
      </w:r>
    </w:p>
    <w:p w:rsidR="00A625F8" w:rsidRPr="00DC641E" w:rsidRDefault="00A625F8" w:rsidP="00A625F8"/>
    <w:p w:rsidR="00A625F8" w:rsidRPr="00DC641E" w:rsidRDefault="00A625F8" w:rsidP="00A625F8"/>
    <w:p w:rsidR="00A625F8" w:rsidRPr="00DC641E" w:rsidRDefault="00A625F8" w:rsidP="00A625F8"/>
    <w:p w:rsidR="00A625F8" w:rsidRPr="00DC641E" w:rsidRDefault="00A625F8" w:rsidP="00A625F8"/>
    <w:p w:rsidR="00A625F8" w:rsidRPr="00DC641E" w:rsidRDefault="00A625F8" w:rsidP="00A625F8"/>
    <w:p w:rsidR="00A625F8" w:rsidRPr="00DC641E" w:rsidRDefault="00A625F8" w:rsidP="00A625F8"/>
    <w:p w:rsidR="00653FAD" w:rsidRDefault="00653FAD" w:rsidP="00A625F8"/>
    <w:p w:rsidR="00653FAD" w:rsidRPr="00653FAD" w:rsidRDefault="00653FAD" w:rsidP="00653FAD"/>
    <w:p w:rsidR="00653FAD" w:rsidRPr="00653FAD" w:rsidRDefault="00653FAD" w:rsidP="00653FAD"/>
    <w:p w:rsidR="00653FAD" w:rsidRDefault="00653FAD" w:rsidP="00653FAD"/>
    <w:p w:rsidR="00653FAD" w:rsidRDefault="00653FAD" w:rsidP="00653FAD">
      <w:r>
        <w:tab/>
      </w:r>
    </w:p>
    <w:p w:rsidR="00653FAD" w:rsidRDefault="00653FAD" w:rsidP="005A111E">
      <w:pPr>
        <w:pStyle w:val="ListParagraph"/>
        <w:numPr>
          <w:ilvl w:val="0"/>
          <w:numId w:val="13"/>
        </w:numPr>
      </w:pPr>
      <w:r w:rsidRPr="001B1927">
        <w:rPr>
          <w:b/>
        </w:rPr>
        <w:t>Add</w:t>
      </w:r>
      <w:r>
        <w:t xml:space="preserve"> :-</w:t>
      </w:r>
      <w:r>
        <w:tab/>
        <w:t xml:space="preserve">To add the new Tax </w:t>
      </w:r>
    </w:p>
    <w:p w:rsidR="00653FAD" w:rsidRDefault="00653FAD" w:rsidP="005A111E">
      <w:pPr>
        <w:pStyle w:val="ListParagraph"/>
        <w:numPr>
          <w:ilvl w:val="0"/>
          <w:numId w:val="13"/>
        </w:numPr>
      </w:pPr>
      <w:r w:rsidRPr="001B1927">
        <w:rPr>
          <w:b/>
        </w:rPr>
        <w:t>Edit</w:t>
      </w:r>
      <w:r>
        <w:t>: - To Edit the Tax.</w:t>
      </w:r>
    </w:p>
    <w:p w:rsidR="00653FAD" w:rsidRPr="00C13A7C" w:rsidRDefault="00A301EE" w:rsidP="005A111E">
      <w:pPr>
        <w:pStyle w:val="ListParagraph"/>
        <w:numPr>
          <w:ilvl w:val="0"/>
          <w:numId w:val="13"/>
        </w:numPr>
      </w:pPr>
      <w:r>
        <w:rPr>
          <w:b/>
        </w:rPr>
        <w:t xml:space="preserve">Tax </w:t>
      </w:r>
      <w:r>
        <w:t>Name</w:t>
      </w:r>
      <w:r w:rsidR="00FB3B0D">
        <w:t>: -</w:t>
      </w:r>
      <w:r w:rsidR="00653FAD">
        <w:t xml:space="preserve"> Mention Name of the Tax.</w:t>
      </w:r>
    </w:p>
    <w:p w:rsidR="00653FAD" w:rsidRPr="00857CBA" w:rsidRDefault="00A301EE" w:rsidP="005A111E">
      <w:pPr>
        <w:pStyle w:val="ListParagraph"/>
        <w:numPr>
          <w:ilvl w:val="0"/>
          <w:numId w:val="13"/>
        </w:numPr>
      </w:pPr>
      <w:r>
        <w:rPr>
          <w:b/>
        </w:rPr>
        <w:t>Tax Type</w:t>
      </w:r>
      <w:r w:rsidR="00653FAD">
        <w:rPr>
          <w:b/>
        </w:rPr>
        <w:t>: -</w:t>
      </w:r>
      <w:r>
        <w:rPr>
          <w:b/>
        </w:rPr>
        <w:t xml:space="preserve"> </w:t>
      </w:r>
      <w:r w:rsidRPr="00A301EE">
        <w:t>Select Type of Tax</w:t>
      </w:r>
      <w:r>
        <w:t>es (Egs..  VAT, CST, EXPORT…. )</w:t>
      </w:r>
    </w:p>
    <w:p w:rsidR="00653FAD" w:rsidRDefault="00A301EE" w:rsidP="005A111E">
      <w:pPr>
        <w:pStyle w:val="ListParagraph"/>
        <w:numPr>
          <w:ilvl w:val="0"/>
          <w:numId w:val="13"/>
        </w:numPr>
      </w:pPr>
      <w:r>
        <w:rPr>
          <w:b/>
        </w:rPr>
        <w:t>Purchase A/</w:t>
      </w:r>
      <w:r w:rsidR="00AA7A2C">
        <w:rPr>
          <w:b/>
        </w:rPr>
        <w:t>C</w:t>
      </w:r>
      <w:r w:rsidR="00653FAD">
        <w:rPr>
          <w:b/>
        </w:rPr>
        <w:t xml:space="preserve">: - </w:t>
      </w:r>
      <w:r w:rsidR="00653FAD">
        <w:t xml:space="preserve">Mention </w:t>
      </w:r>
      <w:r w:rsidR="00AA7A2C">
        <w:t>Purchase A/c Percentage</w:t>
      </w:r>
      <w:r w:rsidR="00653FAD">
        <w:t xml:space="preserve"> </w:t>
      </w:r>
    </w:p>
    <w:p w:rsidR="00AA7A2C" w:rsidRDefault="00AA7A2C" w:rsidP="005A111E">
      <w:pPr>
        <w:pStyle w:val="ListParagraph"/>
        <w:numPr>
          <w:ilvl w:val="0"/>
          <w:numId w:val="13"/>
        </w:numPr>
      </w:pPr>
      <w:r>
        <w:rPr>
          <w:b/>
        </w:rPr>
        <w:t xml:space="preserve">Purchase Tax A/C: - </w:t>
      </w:r>
      <w:r>
        <w:t xml:space="preserve">Mention Purchase Tax A/c Percentage </w:t>
      </w:r>
    </w:p>
    <w:p w:rsidR="00653FAD" w:rsidRPr="00EE401F" w:rsidRDefault="00FB3B0D" w:rsidP="005A111E">
      <w:pPr>
        <w:pStyle w:val="ListParagraph"/>
        <w:numPr>
          <w:ilvl w:val="0"/>
          <w:numId w:val="13"/>
        </w:numPr>
      </w:pPr>
      <w:r>
        <w:rPr>
          <w:b/>
        </w:rPr>
        <w:lastRenderedPageBreak/>
        <w:t>Purchase Type</w:t>
      </w:r>
      <w:r w:rsidRPr="00EE401F">
        <w:t>: -</w:t>
      </w:r>
      <w:r w:rsidR="00653FAD" w:rsidRPr="00EE401F">
        <w:t xml:space="preserve"> Select </w:t>
      </w:r>
      <w:r>
        <w:t xml:space="preserve">Purchase Type </w:t>
      </w:r>
      <w:r w:rsidR="00653FAD">
        <w:t xml:space="preserve">(eg.. </w:t>
      </w:r>
      <w:r>
        <w:t>Local Purchase, With C Form, Without C Form, Etc</w:t>
      </w:r>
      <w:r w:rsidR="00653FAD">
        <w:t>..)</w:t>
      </w:r>
    </w:p>
    <w:p w:rsidR="00653FAD" w:rsidRPr="00B92028" w:rsidRDefault="00FB3B0D" w:rsidP="005A111E">
      <w:pPr>
        <w:pStyle w:val="section1"/>
        <w:numPr>
          <w:ilvl w:val="0"/>
          <w:numId w:val="13"/>
        </w:numPr>
        <w:shd w:val="clear" w:color="auto" w:fill="FFFFFF"/>
        <w:contextualSpacing/>
        <w:rPr>
          <w:rFonts w:asciiTheme="minorHAnsi" w:eastAsiaTheme="minorHAnsi" w:hAnsiTheme="minorHAnsi" w:cstheme="minorBidi"/>
          <w:sz w:val="22"/>
          <w:szCs w:val="22"/>
        </w:rPr>
      </w:pPr>
      <w:r w:rsidRPr="00B92028">
        <w:rPr>
          <w:rFonts w:asciiTheme="minorHAnsi" w:eastAsiaTheme="minorHAnsi" w:hAnsiTheme="minorHAnsi" w:cstheme="minorBidi"/>
          <w:sz w:val="22"/>
          <w:szCs w:val="22"/>
        </w:rPr>
        <w:t>After entering all details Click On Save to save the taxes</w:t>
      </w:r>
    </w:p>
    <w:p w:rsidR="00A625F8" w:rsidRDefault="00A625F8" w:rsidP="00BC2535"/>
    <w:p w:rsidR="00E05F4C" w:rsidRPr="00BC2535" w:rsidRDefault="00E05F4C" w:rsidP="005A111E">
      <w:pPr>
        <w:pStyle w:val="Heading1"/>
        <w:numPr>
          <w:ilvl w:val="0"/>
          <w:numId w:val="5"/>
        </w:numPr>
        <w:rPr>
          <w:sz w:val="32"/>
        </w:rPr>
      </w:pPr>
      <w:bookmarkStart w:id="25" w:name="_Toc411343266"/>
      <w:bookmarkEnd w:id="22"/>
      <w:bookmarkEnd w:id="23"/>
      <w:r w:rsidRPr="00BC2535">
        <w:rPr>
          <w:sz w:val="32"/>
        </w:rPr>
        <w:t>State Master</w:t>
      </w:r>
      <w:bookmarkEnd w:id="25"/>
    </w:p>
    <w:p w:rsidR="00E05F4C" w:rsidRDefault="00DA2BCD" w:rsidP="00E05F4C">
      <w:pPr>
        <w:pStyle w:val="Heading1"/>
        <w:ind w:left="1260"/>
      </w:pPr>
      <w:r>
        <w:rPr>
          <w:noProof/>
          <w:sz w:val="40"/>
        </w:rPr>
        <w:drawing>
          <wp:anchor distT="0" distB="0" distL="114300" distR="114300" simplePos="0" relativeHeight="251824128" behindDoc="0" locked="0" layoutInCell="1" allowOverlap="1">
            <wp:simplePos x="0" y="0"/>
            <wp:positionH relativeFrom="column">
              <wp:posOffset>4533900</wp:posOffset>
            </wp:positionH>
            <wp:positionV relativeFrom="paragraph">
              <wp:posOffset>481965</wp:posOffset>
            </wp:positionV>
            <wp:extent cx="1533525" cy="1840870"/>
            <wp:effectExtent l="171450" t="57150" r="371475" b="311780"/>
            <wp:wrapNone/>
            <wp:docPr id="23" name="Picture 31" descr="i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png"/>
                    <pic:cNvPicPr/>
                  </pic:nvPicPr>
                  <pic:blipFill>
                    <a:blip r:embed="rId33"/>
                    <a:srcRect l="2966" t="-2747" r="30508" b="27901"/>
                    <a:stretch>
                      <a:fillRect/>
                    </a:stretch>
                  </pic:blipFill>
                  <pic:spPr>
                    <a:xfrm>
                      <a:off x="0" y="0"/>
                      <a:ext cx="1533525" cy="1840870"/>
                    </a:xfrm>
                    <a:prstGeom prst="rect">
                      <a:avLst/>
                    </a:prstGeom>
                    <a:ln>
                      <a:noFill/>
                    </a:ln>
                    <a:effectLst>
                      <a:outerShdw blurRad="292100" dist="139700" dir="2700000" algn="tl" rotWithShape="0">
                        <a:srgbClr val="333333">
                          <a:alpha val="65000"/>
                        </a:srgbClr>
                      </a:outerShdw>
                    </a:effectLst>
                  </pic:spPr>
                </pic:pic>
              </a:graphicData>
            </a:graphic>
          </wp:anchor>
        </w:drawing>
      </w:r>
      <w:r w:rsidR="00CD5AC2" w:rsidRPr="00CD5AC2">
        <w:rPr>
          <w:noProof/>
          <w:sz w:val="40"/>
        </w:rPr>
        <w:pict>
          <v:shape id="_x0000_s1139" type="#_x0000_t202" style="position:absolute;left:0;text-align:left;margin-left:36pt;margin-top:8.8pt;width:457.5pt;height:34.4pt;z-index:251841536;mso-position-horizontal-relative:text;mso-position-vertical-relative:text" filled="f" stroked="f">
            <v:textbox style="mso-next-textbox:#_x0000_s1139">
              <w:txbxContent>
                <w:p w:rsidR="00DD6F98" w:rsidRPr="00BC2535" w:rsidRDefault="00DD6F98">
                  <w:pPr>
                    <w:rPr>
                      <w:rStyle w:val="Emphasis"/>
                    </w:rPr>
                  </w:pPr>
                  <w:r w:rsidRPr="00BC2535">
                    <w:rPr>
                      <w:rStyle w:val="Emphasis"/>
                    </w:rPr>
                    <w:t>In this Section you can add state and fill tax rate over there</w:t>
                  </w:r>
                  <w:r>
                    <w:rPr>
                      <w:rStyle w:val="Emphasis"/>
                    </w:rPr>
                    <w:t>, and Set Formula for Tax calculation.</w:t>
                  </w:r>
                </w:p>
              </w:txbxContent>
            </v:textbox>
          </v:shape>
        </w:pict>
      </w:r>
    </w:p>
    <w:p w:rsidR="00E05F4C" w:rsidRDefault="00E05F4C" w:rsidP="005A111E">
      <w:pPr>
        <w:pStyle w:val="Heading1"/>
        <w:numPr>
          <w:ilvl w:val="0"/>
          <w:numId w:val="19"/>
        </w:numPr>
        <w:rPr>
          <w:sz w:val="24"/>
        </w:rPr>
      </w:pPr>
      <w:bookmarkStart w:id="26" w:name="_Toc411343267"/>
      <w:r w:rsidRPr="00BC2535">
        <w:rPr>
          <w:sz w:val="24"/>
        </w:rPr>
        <w:t xml:space="preserve">To Add </w:t>
      </w:r>
      <w:r w:rsidR="00D016C3" w:rsidRPr="00BC2535">
        <w:rPr>
          <w:sz w:val="24"/>
        </w:rPr>
        <w:t xml:space="preserve">State </w:t>
      </w:r>
      <w:r w:rsidRPr="00BC2535">
        <w:rPr>
          <w:sz w:val="24"/>
        </w:rPr>
        <w:t>Master</w:t>
      </w:r>
      <w:bookmarkEnd w:id="26"/>
    </w:p>
    <w:p w:rsidR="00BC2535" w:rsidRDefault="00DA2BCD" w:rsidP="005A111E">
      <w:pPr>
        <w:pStyle w:val="ListParagraph"/>
        <w:numPr>
          <w:ilvl w:val="0"/>
          <w:numId w:val="20"/>
        </w:numPr>
      </w:pPr>
      <w:r>
        <w:rPr>
          <w:noProof/>
        </w:rPr>
        <w:drawing>
          <wp:anchor distT="0" distB="0" distL="114300" distR="114300" simplePos="0" relativeHeight="251830272" behindDoc="0" locked="0" layoutInCell="1" allowOverlap="1">
            <wp:simplePos x="0" y="0"/>
            <wp:positionH relativeFrom="column">
              <wp:posOffset>4120515</wp:posOffset>
            </wp:positionH>
            <wp:positionV relativeFrom="paragraph">
              <wp:posOffset>248920</wp:posOffset>
            </wp:positionV>
            <wp:extent cx="542925" cy="485775"/>
            <wp:effectExtent l="0" t="0" r="0" b="0"/>
            <wp:wrapNone/>
            <wp:docPr id="25" name="Picture 2" descr="D:\curved_arrow-1979px.png"/>
            <wp:cNvGraphicFramePr/>
            <a:graphic xmlns:a="http://schemas.openxmlformats.org/drawingml/2006/main">
              <a:graphicData uri="http://schemas.openxmlformats.org/drawingml/2006/picture">
                <pic:pic xmlns:pic="http://schemas.openxmlformats.org/drawingml/2006/picture">
                  <pic:nvPicPr>
                    <pic:cNvPr id="12" name="Picture 11" descr="D:\curved_arrow-1979px.png"/>
                    <pic:cNvPicPr/>
                  </pic:nvPicPr>
                  <pic:blipFill>
                    <a:blip r:embed="rId34" cstate="print"/>
                    <a:srcRect/>
                    <a:stretch>
                      <a:fillRect/>
                    </a:stretch>
                  </pic:blipFill>
                  <pic:spPr bwMode="auto">
                    <a:xfrm rot="497260" flipH="1">
                      <a:off x="0" y="0"/>
                      <a:ext cx="542925" cy="485775"/>
                    </a:xfrm>
                    <a:prstGeom prst="rect">
                      <a:avLst/>
                    </a:prstGeom>
                    <a:noFill/>
                    <a:ln w="9525">
                      <a:noFill/>
                      <a:miter lim="800000"/>
                      <a:headEnd/>
                      <a:tailEnd/>
                    </a:ln>
                  </pic:spPr>
                </pic:pic>
              </a:graphicData>
            </a:graphic>
          </wp:anchor>
        </w:drawing>
      </w:r>
      <w:r w:rsidR="00CD5AC2">
        <w:rPr>
          <w:noProof/>
        </w:rPr>
        <w:pict>
          <v:shape id="_x0000_s1198" type="#_x0000_t202" style="position:absolute;left:0;text-align:left;margin-left:107.25pt;margin-top:20.6pt;width:176.25pt;height:27.75pt;z-index:251908096;mso-position-horizontal-relative:text;mso-position-vertical-relative:text" filled="f" stroked="f">
            <v:textbox style="mso-next-textbox:#_x0000_s1198">
              <w:txbxContent>
                <w:p w:rsidR="00DD6F98" w:rsidRDefault="00DD6F98" w:rsidP="00BC2535">
                  <w:pPr>
                    <w:rPr>
                      <w:b/>
                      <w:i/>
                      <w:iCs/>
                      <w:sz w:val="24"/>
                    </w:rPr>
                  </w:pPr>
                  <w:r w:rsidRPr="00DC51F5">
                    <w:rPr>
                      <w:b/>
                      <w:i/>
                      <w:iCs/>
                      <w:sz w:val="24"/>
                    </w:rPr>
                    <w:t>Click on Master-</w:t>
                  </w:r>
                  <w:r w:rsidRPr="00DC51F5">
                    <w:rPr>
                      <w:b/>
                      <w:i/>
                      <w:iCs/>
                      <w:sz w:val="24"/>
                    </w:rPr>
                    <w:sym w:font="Wingdings" w:char="00E0"/>
                  </w:r>
                  <w:r>
                    <w:rPr>
                      <w:b/>
                      <w:i/>
                      <w:iCs/>
                      <w:sz w:val="24"/>
                    </w:rPr>
                    <w:t xml:space="preserve"> State</w:t>
                  </w:r>
                  <w:r w:rsidRPr="00DC51F5">
                    <w:rPr>
                      <w:b/>
                      <w:i/>
                      <w:iCs/>
                      <w:sz w:val="24"/>
                    </w:rPr>
                    <w:t xml:space="preserve"> </w:t>
                  </w:r>
                </w:p>
                <w:p w:rsidR="00DD6F98" w:rsidRPr="00DC51F5" w:rsidRDefault="00DD6F98" w:rsidP="00BC2535">
                  <w:pPr>
                    <w:rPr>
                      <w:rStyle w:val="Emphasis"/>
                      <w:b/>
                    </w:rPr>
                  </w:pPr>
                </w:p>
              </w:txbxContent>
            </v:textbox>
          </v:shape>
        </w:pict>
      </w:r>
      <w:r w:rsidR="00BC2535">
        <w:t xml:space="preserve">Help of this option you can create New </w:t>
      </w:r>
      <w:r>
        <w:t>State Head</w:t>
      </w:r>
      <w:r w:rsidR="00BC2535">
        <w:t>.</w:t>
      </w:r>
    </w:p>
    <w:p w:rsidR="00BC2535" w:rsidRPr="00BC2535" w:rsidRDefault="00BC2535" w:rsidP="00BC2535"/>
    <w:p w:rsidR="00E05F4C" w:rsidRDefault="00CD5AC2" w:rsidP="00E05F4C">
      <w:pPr>
        <w:pStyle w:val="Heading2"/>
        <w:tabs>
          <w:tab w:val="center" w:pos="4860"/>
        </w:tabs>
        <w:ind w:left="360"/>
      </w:pPr>
      <w:r>
        <w:rPr>
          <w:noProof/>
        </w:rPr>
        <w:pict>
          <v:shape id="_x0000_s1129" type="#_x0000_t202" style="position:absolute;left:0;text-align:left;margin-left:62.25pt;margin-top:11.45pt;width:295.5pt;height:27.75pt;z-index:251826176" filled="f" stroked="f">
            <v:textbox style="mso-next-textbox:#_x0000_s1129">
              <w:txbxContent>
                <w:p w:rsidR="00DD6F98" w:rsidRPr="00DA2BCD" w:rsidRDefault="00DD6F98" w:rsidP="00E05F4C">
                  <w:pPr>
                    <w:rPr>
                      <w:i/>
                      <w:iCs/>
                      <w:sz w:val="24"/>
                    </w:rPr>
                  </w:pPr>
                  <w:r w:rsidRPr="00DA2BCD">
                    <w:rPr>
                      <w:i/>
                      <w:iCs/>
                      <w:sz w:val="24"/>
                    </w:rPr>
                    <w:t xml:space="preserve">After clicking on Batch Master a </w:t>
                  </w:r>
                  <w:r w:rsidRPr="00DA2BCD">
                    <w:rPr>
                      <w:b/>
                      <w:bCs/>
                      <w:i/>
                      <w:iCs/>
                      <w:sz w:val="24"/>
                    </w:rPr>
                    <w:t>form</w:t>
                  </w:r>
                  <w:r w:rsidRPr="00DA2BCD">
                    <w:rPr>
                      <w:i/>
                      <w:iCs/>
                      <w:sz w:val="24"/>
                    </w:rPr>
                    <w:t xml:space="preserve"> will be appear </w:t>
                  </w:r>
                </w:p>
                <w:p w:rsidR="00DD6F98" w:rsidRPr="00DA2BCD" w:rsidRDefault="00DD6F98" w:rsidP="00E05F4C">
                  <w:pPr>
                    <w:rPr>
                      <w:rStyle w:val="Emphasis"/>
                      <w:i w:val="0"/>
                      <w:iCs w:val="0"/>
                      <w:sz w:val="22"/>
                    </w:rPr>
                  </w:pPr>
                </w:p>
              </w:txbxContent>
            </v:textbox>
          </v:shape>
        </w:pict>
      </w:r>
      <w:r w:rsidR="00E05F4C">
        <w:t xml:space="preserve"> </w:t>
      </w:r>
      <w:r w:rsidR="00E05F4C">
        <w:tab/>
      </w:r>
    </w:p>
    <w:p w:rsidR="00E05F4C" w:rsidRDefault="00E05F4C" w:rsidP="00E05F4C"/>
    <w:p w:rsidR="00E05F4C" w:rsidRDefault="00DA2BCD" w:rsidP="00E05F4C">
      <w:r>
        <w:rPr>
          <w:noProof/>
        </w:rPr>
        <w:drawing>
          <wp:anchor distT="0" distB="0" distL="114300" distR="114300" simplePos="0" relativeHeight="251837440" behindDoc="1" locked="0" layoutInCell="1" allowOverlap="1">
            <wp:simplePos x="0" y="0"/>
            <wp:positionH relativeFrom="column">
              <wp:posOffset>142875</wp:posOffset>
            </wp:positionH>
            <wp:positionV relativeFrom="paragraph">
              <wp:posOffset>281940</wp:posOffset>
            </wp:positionV>
            <wp:extent cx="6025515" cy="4084930"/>
            <wp:effectExtent l="171450" t="133350" r="356235" b="296570"/>
            <wp:wrapNone/>
            <wp:docPr id="33" name="Picture 58" descr="t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png"/>
                    <pic:cNvPicPr/>
                  </pic:nvPicPr>
                  <pic:blipFill>
                    <a:blip r:embed="rId35"/>
                    <a:stretch>
                      <a:fillRect/>
                    </a:stretch>
                  </pic:blipFill>
                  <pic:spPr>
                    <a:xfrm>
                      <a:off x="0" y="0"/>
                      <a:ext cx="6025515" cy="4084930"/>
                    </a:xfrm>
                    <a:prstGeom prst="rect">
                      <a:avLst/>
                    </a:prstGeom>
                    <a:ln>
                      <a:noFill/>
                    </a:ln>
                    <a:effectLst>
                      <a:outerShdw blurRad="292100" dist="139700" dir="2700000" algn="tl" rotWithShape="0">
                        <a:srgbClr val="333333">
                          <a:alpha val="65000"/>
                        </a:srgbClr>
                      </a:outerShdw>
                    </a:effectLst>
                  </pic:spPr>
                </pic:pic>
              </a:graphicData>
            </a:graphic>
          </wp:anchor>
        </w:drawing>
      </w:r>
    </w:p>
    <w:p w:rsidR="00E05F4C" w:rsidRDefault="00E05F4C" w:rsidP="00E05F4C"/>
    <w:p w:rsidR="00E05F4C" w:rsidRDefault="00E05F4C" w:rsidP="00E05F4C"/>
    <w:p w:rsidR="00E05F4C" w:rsidRDefault="00E05F4C" w:rsidP="00E05F4C"/>
    <w:p w:rsidR="00E05F4C" w:rsidRDefault="00E05F4C" w:rsidP="00E05F4C"/>
    <w:p w:rsidR="00E05F4C" w:rsidRDefault="00E05F4C" w:rsidP="00E05F4C"/>
    <w:p w:rsidR="00E05F4C" w:rsidRDefault="00E05F4C" w:rsidP="00E05F4C"/>
    <w:p w:rsidR="00E05F4C" w:rsidRDefault="00E05F4C" w:rsidP="00E05F4C"/>
    <w:p w:rsidR="00E05F4C" w:rsidRDefault="00E05F4C" w:rsidP="00E05F4C"/>
    <w:p w:rsidR="00E05F4C" w:rsidRDefault="00E05F4C" w:rsidP="00E05F4C"/>
    <w:p w:rsidR="00E05F4C" w:rsidRDefault="00E05F4C" w:rsidP="00E05F4C"/>
    <w:p w:rsidR="00E05F4C" w:rsidRPr="00DC641E" w:rsidRDefault="00E05F4C" w:rsidP="00E05F4C"/>
    <w:p w:rsidR="00E05F4C" w:rsidRPr="00DC641E" w:rsidRDefault="00E05F4C" w:rsidP="00E05F4C"/>
    <w:p w:rsidR="00E05F4C" w:rsidRPr="00DC641E" w:rsidRDefault="00E05F4C" w:rsidP="00E05F4C"/>
    <w:p w:rsidR="00EC3158" w:rsidRDefault="00EC3158" w:rsidP="005A111E">
      <w:pPr>
        <w:pStyle w:val="ListParagraph"/>
        <w:numPr>
          <w:ilvl w:val="0"/>
          <w:numId w:val="13"/>
        </w:numPr>
      </w:pPr>
      <w:r w:rsidRPr="001B1927">
        <w:rPr>
          <w:b/>
        </w:rPr>
        <w:lastRenderedPageBreak/>
        <w:t>Add</w:t>
      </w:r>
      <w:r>
        <w:t xml:space="preserve"> :-</w:t>
      </w:r>
      <w:r>
        <w:tab/>
        <w:t xml:space="preserve">To add the new State </w:t>
      </w:r>
    </w:p>
    <w:p w:rsidR="00EC3158" w:rsidRDefault="00EC3158" w:rsidP="005A111E">
      <w:pPr>
        <w:pStyle w:val="ListParagraph"/>
        <w:numPr>
          <w:ilvl w:val="0"/>
          <w:numId w:val="13"/>
        </w:numPr>
      </w:pPr>
      <w:r w:rsidRPr="001B1927">
        <w:rPr>
          <w:b/>
        </w:rPr>
        <w:t>Edit</w:t>
      </w:r>
      <w:r>
        <w:t>: - To Edit the State Master Name And Taxes..</w:t>
      </w:r>
    </w:p>
    <w:p w:rsidR="00EC3158" w:rsidRPr="00C13A7C" w:rsidRDefault="00EC3158" w:rsidP="005A111E">
      <w:pPr>
        <w:pStyle w:val="ListParagraph"/>
        <w:numPr>
          <w:ilvl w:val="0"/>
          <w:numId w:val="13"/>
        </w:numPr>
      </w:pPr>
      <w:r>
        <w:rPr>
          <w:b/>
        </w:rPr>
        <w:t>State</w:t>
      </w:r>
      <w:r>
        <w:t>: - Mention Name of State.</w:t>
      </w:r>
    </w:p>
    <w:p w:rsidR="00EC3158" w:rsidRPr="00857CBA" w:rsidRDefault="00EC3158" w:rsidP="005A111E">
      <w:pPr>
        <w:pStyle w:val="ListParagraph"/>
        <w:numPr>
          <w:ilvl w:val="0"/>
          <w:numId w:val="13"/>
        </w:numPr>
      </w:pPr>
      <w:r>
        <w:rPr>
          <w:b/>
        </w:rPr>
        <w:t xml:space="preserve">Local Sale Tax- 1 Label: - </w:t>
      </w:r>
      <w:r w:rsidRPr="00A301EE">
        <w:t xml:space="preserve">Select </w:t>
      </w:r>
      <w:r w:rsidR="00EA1017">
        <w:t>Sale</w:t>
      </w:r>
      <w:r w:rsidRPr="00A301EE">
        <w:t xml:space="preserve"> Tax</w:t>
      </w:r>
      <w:r>
        <w:t>es (E</w:t>
      </w:r>
      <w:r w:rsidR="00EA1017">
        <w:t>g</w:t>
      </w:r>
      <w:r>
        <w:t xml:space="preserve">..  </w:t>
      </w:r>
      <w:r w:rsidR="00EA1017">
        <w:t>VAT,</w:t>
      </w:r>
      <w:r>
        <w:t xml:space="preserve"> )</w:t>
      </w:r>
    </w:p>
    <w:p w:rsidR="00EC3158" w:rsidRDefault="00EC3158" w:rsidP="005A111E">
      <w:pPr>
        <w:pStyle w:val="ListParagraph"/>
        <w:numPr>
          <w:ilvl w:val="0"/>
          <w:numId w:val="13"/>
        </w:numPr>
      </w:pPr>
      <w:r>
        <w:rPr>
          <w:b/>
        </w:rPr>
        <w:t xml:space="preserve">Local Sale Tax 2 Label: - </w:t>
      </w:r>
      <w:r>
        <w:t xml:space="preserve">Mention </w:t>
      </w:r>
      <w:r w:rsidR="00EA1017">
        <w:t>another label of Tax</w:t>
      </w:r>
      <w:r>
        <w:t xml:space="preserve"> </w:t>
      </w:r>
    </w:p>
    <w:p w:rsidR="00EC3158" w:rsidRDefault="00EC3158" w:rsidP="005A111E">
      <w:pPr>
        <w:pStyle w:val="ListParagraph"/>
        <w:numPr>
          <w:ilvl w:val="0"/>
          <w:numId w:val="13"/>
        </w:numPr>
      </w:pPr>
      <w:r>
        <w:rPr>
          <w:b/>
        </w:rPr>
        <w:t xml:space="preserve">Launched : - </w:t>
      </w:r>
      <w:r w:rsidR="00EA1017">
        <w:t>Select Yes/ No</w:t>
      </w:r>
    </w:p>
    <w:p w:rsidR="00EC3158" w:rsidRDefault="00EC3158" w:rsidP="005A111E">
      <w:pPr>
        <w:pStyle w:val="ListParagraph"/>
        <w:numPr>
          <w:ilvl w:val="0"/>
          <w:numId w:val="13"/>
        </w:numPr>
      </w:pPr>
      <w:r>
        <w:rPr>
          <w:b/>
        </w:rPr>
        <w:t>Zone Name</w:t>
      </w:r>
      <w:r w:rsidRPr="00EE401F">
        <w:t xml:space="preserve">: - Select </w:t>
      </w:r>
      <w:r w:rsidR="00EA1017">
        <w:t>Zone Name (E</w:t>
      </w:r>
      <w:r>
        <w:t xml:space="preserve">g.. Local </w:t>
      </w:r>
      <w:r w:rsidR="00EA1017">
        <w:t>East, West, North….)</w:t>
      </w:r>
    </w:p>
    <w:p w:rsidR="00EC3158" w:rsidRDefault="00EC3158" w:rsidP="005A111E">
      <w:pPr>
        <w:pStyle w:val="ListParagraph"/>
        <w:numPr>
          <w:ilvl w:val="0"/>
          <w:numId w:val="13"/>
        </w:numPr>
      </w:pPr>
      <w:r>
        <w:rPr>
          <w:b/>
        </w:rPr>
        <w:t xml:space="preserve">Sale Rate Calculation Formula </w:t>
      </w:r>
      <w:r w:rsidRPr="00EC3158">
        <w:t>:</w:t>
      </w:r>
      <w:r>
        <w:t xml:space="preserve"> -</w:t>
      </w:r>
      <w:r w:rsidR="00EA1017">
        <w:t xml:space="preserve"> Choose One formula to sale rate calculation</w:t>
      </w:r>
    </w:p>
    <w:p w:rsidR="00EC3158" w:rsidRDefault="00EC3158" w:rsidP="005A111E">
      <w:pPr>
        <w:pStyle w:val="ListParagraph"/>
        <w:numPr>
          <w:ilvl w:val="0"/>
          <w:numId w:val="13"/>
        </w:numPr>
      </w:pPr>
      <w:r>
        <w:rPr>
          <w:b/>
        </w:rPr>
        <w:t xml:space="preserve">Test Formula </w:t>
      </w:r>
      <w:r w:rsidRPr="00EC3158">
        <w:t>:</w:t>
      </w:r>
      <w:r w:rsidR="00AD0163">
        <w:t xml:space="preserve"> To test your Formula</w:t>
      </w:r>
    </w:p>
    <w:p w:rsidR="00EC3158" w:rsidRDefault="00EC3158" w:rsidP="005A111E">
      <w:pPr>
        <w:pStyle w:val="ListParagraph"/>
        <w:numPr>
          <w:ilvl w:val="0"/>
          <w:numId w:val="13"/>
        </w:numPr>
        <w:shd w:val="clear" w:color="auto" w:fill="FFFFFF"/>
      </w:pPr>
      <w:r w:rsidRPr="00EC3158">
        <w:rPr>
          <w:b/>
        </w:rPr>
        <w:t>Date Wise Tax Rate</w:t>
      </w:r>
      <w:r w:rsidRPr="00EC3158">
        <w:t>:</w:t>
      </w:r>
      <w:r>
        <w:t>-</w:t>
      </w:r>
    </w:p>
    <w:p w:rsidR="00EC3158" w:rsidRDefault="00EC3158" w:rsidP="005A111E">
      <w:pPr>
        <w:pStyle w:val="ListParagraph"/>
        <w:numPr>
          <w:ilvl w:val="0"/>
          <w:numId w:val="13"/>
        </w:numPr>
        <w:shd w:val="clear" w:color="auto" w:fill="FFFFFF"/>
      </w:pPr>
      <w:r>
        <w:rPr>
          <w:b/>
        </w:rPr>
        <w:t>A</w:t>
      </w:r>
      <w:r w:rsidRPr="00EC3158">
        <w:t>fter entering all details Click On Save</w:t>
      </w:r>
    </w:p>
    <w:p w:rsidR="00EC3158" w:rsidRPr="00EC3158" w:rsidRDefault="00EC3158" w:rsidP="005A111E">
      <w:pPr>
        <w:pStyle w:val="ListParagraph"/>
        <w:numPr>
          <w:ilvl w:val="0"/>
          <w:numId w:val="13"/>
        </w:numPr>
        <w:shd w:val="clear" w:color="auto" w:fill="FFFFFF"/>
      </w:pPr>
      <w:r>
        <w:t>To Edit Tax rate Press F2</w:t>
      </w:r>
    </w:p>
    <w:p w:rsidR="00E05F4C" w:rsidRPr="007959C9" w:rsidRDefault="001710B9" w:rsidP="005A111E">
      <w:pPr>
        <w:pStyle w:val="Heading1"/>
        <w:numPr>
          <w:ilvl w:val="0"/>
          <w:numId w:val="5"/>
        </w:numPr>
      </w:pPr>
      <w:bookmarkStart w:id="27" w:name="_Toc411343268"/>
      <w:r w:rsidRPr="001710B9">
        <w:rPr>
          <w:sz w:val="32"/>
        </w:rPr>
        <w:t>Head Quarter</w:t>
      </w:r>
      <w:bookmarkEnd w:id="27"/>
    </w:p>
    <w:p w:rsidR="006C1B46" w:rsidRDefault="001710B9" w:rsidP="005A111E">
      <w:pPr>
        <w:pStyle w:val="ListParagraph"/>
        <w:numPr>
          <w:ilvl w:val="0"/>
          <w:numId w:val="12"/>
        </w:numPr>
      </w:pPr>
      <w:r>
        <w:t>In This Section you can  Create</w:t>
      </w:r>
      <w:r w:rsidR="009A208D">
        <w:t xml:space="preserve">/ Edit / Delete </w:t>
      </w:r>
      <w:r>
        <w:t xml:space="preserve"> Head Quarter Head</w:t>
      </w:r>
    </w:p>
    <w:p w:rsidR="000B1E3D" w:rsidRDefault="000B1E3D" w:rsidP="005A111E">
      <w:pPr>
        <w:pStyle w:val="Heading1"/>
        <w:numPr>
          <w:ilvl w:val="1"/>
          <w:numId w:val="15"/>
        </w:numPr>
        <w:rPr>
          <w:sz w:val="24"/>
        </w:rPr>
      </w:pPr>
      <w:bookmarkStart w:id="28" w:name="_Toc411343269"/>
      <w:r w:rsidRPr="00BC2535">
        <w:rPr>
          <w:sz w:val="24"/>
        </w:rPr>
        <w:t xml:space="preserve">To Add </w:t>
      </w:r>
      <w:r w:rsidR="00067619">
        <w:rPr>
          <w:sz w:val="24"/>
        </w:rPr>
        <w:t>Head Quarter</w:t>
      </w:r>
      <w:bookmarkEnd w:id="28"/>
    </w:p>
    <w:p w:rsidR="000B1E3D" w:rsidRDefault="00CD5AC2" w:rsidP="005A111E">
      <w:pPr>
        <w:pStyle w:val="ListParagraph"/>
        <w:numPr>
          <w:ilvl w:val="0"/>
          <w:numId w:val="20"/>
        </w:numPr>
      </w:pPr>
      <w:r>
        <w:rPr>
          <w:noProof/>
        </w:rPr>
        <w:pict>
          <v:shape id="_x0000_s1200" type="#_x0000_t202" style="position:absolute;left:0;text-align:left;margin-left:107.25pt;margin-top:14.6pt;width:276.75pt;height:27.75pt;z-index:251912192" filled="f" stroked="f">
            <v:textbox style="mso-next-textbox:#_x0000_s1200">
              <w:txbxContent>
                <w:p w:rsidR="00DD6F98" w:rsidRDefault="00DD6F98" w:rsidP="000B1E3D">
                  <w:pPr>
                    <w:rPr>
                      <w:b/>
                      <w:i/>
                      <w:iCs/>
                      <w:sz w:val="24"/>
                    </w:rPr>
                  </w:pPr>
                  <w:r w:rsidRPr="00DC51F5">
                    <w:rPr>
                      <w:b/>
                      <w:i/>
                      <w:iCs/>
                      <w:sz w:val="24"/>
                    </w:rPr>
                    <w:t>Click on Master-</w:t>
                  </w:r>
                  <w:r w:rsidRPr="00DC51F5">
                    <w:rPr>
                      <w:b/>
                      <w:i/>
                      <w:iCs/>
                      <w:sz w:val="24"/>
                    </w:rPr>
                    <w:sym w:font="Wingdings" w:char="00E0"/>
                  </w:r>
                  <w:r>
                    <w:rPr>
                      <w:b/>
                      <w:i/>
                      <w:iCs/>
                      <w:sz w:val="24"/>
                    </w:rPr>
                    <w:t xml:space="preserve"> </w:t>
                  </w:r>
                  <w:r w:rsidRPr="009A208D">
                    <w:rPr>
                      <w:b/>
                    </w:rPr>
                    <w:t>Head Quarter</w:t>
                  </w:r>
                  <w:r>
                    <w:t xml:space="preserve">  </w:t>
                  </w:r>
                </w:p>
                <w:p w:rsidR="00DD6F98" w:rsidRPr="00DC51F5" w:rsidRDefault="00DD6F98" w:rsidP="000B1E3D">
                  <w:pPr>
                    <w:rPr>
                      <w:rStyle w:val="Emphasis"/>
                      <w:b/>
                    </w:rPr>
                  </w:pPr>
                </w:p>
              </w:txbxContent>
            </v:textbox>
          </v:shape>
        </w:pict>
      </w:r>
      <w:r w:rsidR="000B1E3D">
        <w:t xml:space="preserve">Help of this option you can create New </w:t>
      </w:r>
      <w:r w:rsidR="009A208D">
        <w:t xml:space="preserve">Head </w:t>
      </w:r>
      <w:r w:rsidR="000000F9">
        <w:t>Quarter Head</w:t>
      </w:r>
      <w:r w:rsidR="000B1E3D">
        <w:t>.</w:t>
      </w:r>
    </w:p>
    <w:p w:rsidR="000B1E3D" w:rsidRPr="00BC2535" w:rsidRDefault="00CD5AC2" w:rsidP="000B1E3D">
      <w:r>
        <w:rPr>
          <w:noProof/>
        </w:rPr>
        <w:pict>
          <v:shape id="_x0000_s1199" type="#_x0000_t202" style="position:absolute;margin-left:114pt;margin-top:11.75pt;width:295.5pt;height:22pt;z-index:251910144" filled="f" stroked="f">
            <v:textbox style="mso-next-textbox:#_x0000_s1199">
              <w:txbxContent>
                <w:p w:rsidR="00DD6F98" w:rsidRPr="000000F9" w:rsidRDefault="00DD6F98" w:rsidP="000B1E3D">
                  <w:pPr>
                    <w:rPr>
                      <w:i/>
                      <w:iCs/>
                      <w:sz w:val="24"/>
                    </w:rPr>
                  </w:pPr>
                  <w:r w:rsidRPr="000000F9">
                    <w:rPr>
                      <w:i/>
                      <w:iCs/>
                      <w:sz w:val="24"/>
                    </w:rPr>
                    <w:t xml:space="preserve">After clicking on </w:t>
                  </w:r>
                  <w:r>
                    <w:rPr>
                      <w:i/>
                      <w:iCs/>
                      <w:sz w:val="24"/>
                    </w:rPr>
                    <w:t>Head Quarter</w:t>
                  </w:r>
                  <w:r w:rsidRPr="000000F9">
                    <w:rPr>
                      <w:i/>
                      <w:iCs/>
                      <w:sz w:val="24"/>
                    </w:rPr>
                    <w:t xml:space="preserve"> a </w:t>
                  </w:r>
                  <w:r w:rsidRPr="000000F9">
                    <w:rPr>
                      <w:b/>
                      <w:bCs/>
                      <w:i/>
                      <w:iCs/>
                      <w:sz w:val="24"/>
                    </w:rPr>
                    <w:t>form</w:t>
                  </w:r>
                  <w:r w:rsidRPr="000000F9">
                    <w:rPr>
                      <w:i/>
                      <w:iCs/>
                      <w:sz w:val="24"/>
                    </w:rPr>
                    <w:t xml:space="preserve"> will be appear </w:t>
                  </w:r>
                </w:p>
                <w:p w:rsidR="00DD6F98" w:rsidRPr="000000F9" w:rsidRDefault="00DD6F98" w:rsidP="000B1E3D">
                  <w:pPr>
                    <w:rPr>
                      <w:rStyle w:val="Emphasis"/>
                      <w:i w:val="0"/>
                      <w:iCs w:val="0"/>
                      <w:sz w:val="22"/>
                    </w:rPr>
                  </w:pPr>
                </w:p>
              </w:txbxContent>
            </v:textbox>
          </v:shape>
        </w:pict>
      </w:r>
    </w:p>
    <w:p w:rsidR="000B1E3D" w:rsidRDefault="00690297" w:rsidP="000B1E3D">
      <w:pPr>
        <w:pStyle w:val="Heading2"/>
        <w:tabs>
          <w:tab w:val="center" w:pos="4860"/>
        </w:tabs>
        <w:ind w:left="360"/>
      </w:pPr>
      <w:r>
        <w:rPr>
          <w:noProof/>
        </w:rPr>
        <w:drawing>
          <wp:anchor distT="0" distB="0" distL="114300" distR="114300" simplePos="0" relativeHeight="251913216" behindDoc="0" locked="0" layoutInCell="1" allowOverlap="1">
            <wp:simplePos x="0" y="0"/>
            <wp:positionH relativeFrom="column">
              <wp:posOffset>1466850</wp:posOffset>
            </wp:positionH>
            <wp:positionV relativeFrom="paragraph">
              <wp:posOffset>154940</wp:posOffset>
            </wp:positionV>
            <wp:extent cx="3848100" cy="1828800"/>
            <wp:effectExtent l="171450" t="133350" r="361950" b="304800"/>
            <wp:wrapNone/>
            <wp:docPr id="34" name="Picture 33" descr="headq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qua.png"/>
                    <pic:cNvPicPr/>
                  </pic:nvPicPr>
                  <pic:blipFill>
                    <a:blip r:embed="rId36"/>
                    <a:stretch>
                      <a:fillRect/>
                    </a:stretch>
                  </pic:blipFill>
                  <pic:spPr>
                    <a:xfrm>
                      <a:off x="0" y="0"/>
                      <a:ext cx="3848100" cy="1828800"/>
                    </a:xfrm>
                    <a:prstGeom prst="rect">
                      <a:avLst/>
                    </a:prstGeom>
                    <a:ln>
                      <a:noFill/>
                    </a:ln>
                    <a:effectLst>
                      <a:outerShdw blurRad="292100" dist="139700" dir="2700000" algn="tl" rotWithShape="0">
                        <a:srgbClr val="333333">
                          <a:alpha val="65000"/>
                        </a:srgbClr>
                      </a:outerShdw>
                    </a:effectLst>
                  </pic:spPr>
                </pic:pic>
              </a:graphicData>
            </a:graphic>
          </wp:anchor>
        </w:drawing>
      </w:r>
      <w:r w:rsidR="000B1E3D">
        <w:t xml:space="preserve"> </w:t>
      </w:r>
      <w:r w:rsidR="000B1E3D">
        <w:tab/>
      </w:r>
    </w:p>
    <w:p w:rsidR="000B1E3D" w:rsidRDefault="000B1E3D" w:rsidP="000B1E3D"/>
    <w:p w:rsidR="000F7938" w:rsidRPr="000F7938" w:rsidRDefault="000F7938" w:rsidP="000F7938"/>
    <w:p w:rsidR="000F7938" w:rsidRPr="000F7938" w:rsidRDefault="000F7938" w:rsidP="000F7938"/>
    <w:p w:rsidR="000F7938" w:rsidRPr="000F7938" w:rsidRDefault="000F7938" w:rsidP="000F7938"/>
    <w:p w:rsidR="000F7938" w:rsidRDefault="000F7938" w:rsidP="000F7938"/>
    <w:p w:rsidR="00690297" w:rsidRDefault="00690297" w:rsidP="000F7938"/>
    <w:p w:rsidR="000F7938" w:rsidRDefault="000F7938" w:rsidP="005A111E">
      <w:pPr>
        <w:pStyle w:val="ListParagraph"/>
        <w:numPr>
          <w:ilvl w:val="0"/>
          <w:numId w:val="13"/>
        </w:numPr>
      </w:pPr>
      <w:r w:rsidRPr="001B1927">
        <w:rPr>
          <w:b/>
        </w:rPr>
        <w:t>Add</w:t>
      </w:r>
      <w:r>
        <w:t xml:space="preserve"> :-</w:t>
      </w:r>
      <w:r>
        <w:tab/>
        <w:t xml:space="preserve">To add the new Head Quarter </w:t>
      </w:r>
    </w:p>
    <w:p w:rsidR="000F7938" w:rsidRDefault="000F7938" w:rsidP="005A111E">
      <w:pPr>
        <w:pStyle w:val="ListParagraph"/>
        <w:numPr>
          <w:ilvl w:val="0"/>
          <w:numId w:val="13"/>
        </w:numPr>
      </w:pPr>
      <w:r w:rsidRPr="001B1927">
        <w:rPr>
          <w:b/>
        </w:rPr>
        <w:t>Edit</w:t>
      </w:r>
      <w:r>
        <w:t>: - To Edit the Head Quarter details..</w:t>
      </w:r>
    </w:p>
    <w:p w:rsidR="000F7938" w:rsidRPr="00C13A7C" w:rsidRDefault="000F7938" w:rsidP="005A111E">
      <w:pPr>
        <w:pStyle w:val="ListParagraph"/>
        <w:numPr>
          <w:ilvl w:val="0"/>
          <w:numId w:val="13"/>
        </w:numPr>
      </w:pPr>
      <w:r w:rsidRPr="000F7938">
        <w:rPr>
          <w:b/>
        </w:rPr>
        <w:t>Head Qutr</w:t>
      </w:r>
      <w:r>
        <w:t>: - Mention Name of Head Quarter.</w:t>
      </w:r>
    </w:p>
    <w:p w:rsidR="000F7938" w:rsidRPr="00857CBA" w:rsidRDefault="00246148" w:rsidP="005A111E">
      <w:pPr>
        <w:pStyle w:val="ListParagraph"/>
        <w:numPr>
          <w:ilvl w:val="0"/>
          <w:numId w:val="13"/>
        </w:numPr>
      </w:pPr>
      <w:r>
        <w:rPr>
          <w:b/>
        </w:rPr>
        <w:t>State</w:t>
      </w:r>
      <w:r w:rsidR="000F7938">
        <w:rPr>
          <w:b/>
        </w:rPr>
        <w:t>: -</w:t>
      </w:r>
      <w:r>
        <w:rPr>
          <w:b/>
        </w:rPr>
        <w:t xml:space="preserve"> </w:t>
      </w:r>
      <w:r w:rsidRPr="00246148">
        <w:t xml:space="preserve">Mention </w:t>
      </w:r>
      <w:r>
        <w:t>State Name of the Head Quarter.</w:t>
      </w:r>
    </w:p>
    <w:p w:rsidR="000F7938" w:rsidRDefault="007614DD" w:rsidP="005A111E">
      <w:pPr>
        <w:pStyle w:val="ListParagraph"/>
        <w:numPr>
          <w:ilvl w:val="0"/>
          <w:numId w:val="13"/>
        </w:numPr>
      </w:pPr>
      <w:r>
        <w:rPr>
          <w:b/>
        </w:rPr>
        <w:t>Allotted Strength</w:t>
      </w:r>
      <w:r w:rsidR="000F7938">
        <w:rPr>
          <w:b/>
        </w:rPr>
        <w:t xml:space="preserve">: - </w:t>
      </w:r>
      <w:r w:rsidR="000F7938">
        <w:t xml:space="preserve">Mention </w:t>
      </w:r>
      <w:r>
        <w:t>Employee Strength of the head Quarter</w:t>
      </w:r>
      <w:r w:rsidR="000F7938">
        <w:t xml:space="preserve"> </w:t>
      </w:r>
    </w:p>
    <w:p w:rsidR="000F7938" w:rsidRDefault="00577A32" w:rsidP="005A111E">
      <w:pPr>
        <w:pStyle w:val="ListParagraph"/>
        <w:numPr>
          <w:ilvl w:val="0"/>
          <w:numId w:val="13"/>
        </w:numPr>
      </w:pPr>
      <w:r>
        <w:rPr>
          <w:b/>
        </w:rPr>
        <w:t>Consignee</w:t>
      </w:r>
      <w:r w:rsidR="000F7938">
        <w:rPr>
          <w:b/>
        </w:rPr>
        <w:t xml:space="preserve"> : - </w:t>
      </w:r>
      <w:r>
        <w:t>Select name of the Consignee in this Head quarter/ optional</w:t>
      </w:r>
    </w:p>
    <w:p w:rsidR="000F7938" w:rsidRDefault="00577A32" w:rsidP="005A111E">
      <w:pPr>
        <w:pStyle w:val="ListParagraph"/>
        <w:numPr>
          <w:ilvl w:val="0"/>
          <w:numId w:val="13"/>
        </w:numPr>
      </w:pPr>
      <w:r>
        <w:rPr>
          <w:b/>
        </w:rPr>
        <w:t>Sales Method</w:t>
      </w:r>
      <w:r w:rsidR="000F7938" w:rsidRPr="00EE401F">
        <w:t xml:space="preserve">: - </w:t>
      </w:r>
      <w:r>
        <w:t xml:space="preserve">Choose Sales Method (Eg. Manual/ </w:t>
      </w:r>
      <w:r w:rsidR="00A36AB4">
        <w:t>Automatic</w:t>
      </w:r>
      <w:r>
        <w:t xml:space="preserve">) </w:t>
      </w:r>
    </w:p>
    <w:p w:rsidR="000F7938" w:rsidRDefault="00577A32" w:rsidP="005A111E">
      <w:pPr>
        <w:pStyle w:val="ListParagraph"/>
        <w:numPr>
          <w:ilvl w:val="0"/>
          <w:numId w:val="13"/>
        </w:numPr>
      </w:pPr>
      <w:r>
        <w:rPr>
          <w:b/>
        </w:rPr>
        <w:t>Headquarter Group</w:t>
      </w:r>
      <w:r w:rsidR="000F7938">
        <w:rPr>
          <w:b/>
        </w:rPr>
        <w:t xml:space="preserve"> </w:t>
      </w:r>
      <w:r w:rsidR="000F7938" w:rsidRPr="00EC3158">
        <w:t>:</w:t>
      </w:r>
      <w:r w:rsidR="000F7938">
        <w:t xml:space="preserve"> - </w:t>
      </w:r>
      <w:r>
        <w:t>Mention The head Quarter Group</w:t>
      </w:r>
    </w:p>
    <w:p w:rsidR="000F7938" w:rsidRDefault="000F7938" w:rsidP="005A111E">
      <w:pPr>
        <w:pStyle w:val="ListParagraph"/>
        <w:numPr>
          <w:ilvl w:val="0"/>
          <w:numId w:val="13"/>
        </w:numPr>
        <w:shd w:val="clear" w:color="auto" w:fill="FFFFFF"/>
      </w:pPr>
      <w:r>
        <w:rPr>
          <w:b/>
        </w:rPr>
        <w:t>A</w:t>
      </w:r>
      <w:r w:rsidRPr="00EC3158">
        <w:t>fter entering all details Click On Save</w:t>
      </w:r>
    </w:p>
    <w:p w:rsidR="008B4ADC" w:rsidRPr="007959C9" w:rsidRDefault="008B4ADC" w:rsidP="005A111E">
      <w:pPr>
        <w:pStyle w:val="Heading1"/>
        <w:numPr>
          <w:ilvl w:val="0"/>
          <w:numId w:val="5"/>
        </w:numPr>
      </w:pPr>
      <w:bookmarkStart w:id="29" w:name="_Toc411343270"/>
      <w:r>
        <w:rPr>
          <w:sz w:val="32"/>
        </w:rPr>
        <w:lastRenderedPageBreak/>
        <w:t>CA/C&amp;F/SS Master</w:t>
      </w:r>
      <w:bookmarkEnd w:id="29"/>
    </w:p>
    <w:p w:rsidR="008B4ADC" w:rsidRDefault="008B4ADC" w:rsidP="005A111E">
      <w:pPr>
        <w:pStyle w:val="ListParagraph"/>
        <w:numPr>
          <w:ilvl w:val="0"/>
          <w:numId w:val="12"/>
        </w:numPr>
      </w:pPr>
      <w:r>
        <w:t>In This Section you can  Create/ Edit / Delete  CA/ C</w:t>
      </w:r>
      <w:r w:rsidR="00120966">
        <w:t>&amp;F/ Super Stockiest  Authentication details to use Our Software</w:t>
      </w:r>
    </w:p>
    <w:p w:rsidR="00120966" w:rsidRDefault="00120966" w:rsidP="005A111E">
      <w:pPr>
        <w:pStyle w:val="ListParagraph"/>
        <w:numPr>
          <w:ilvl w:val="0"/>
          <w:numId w:val="12"/>
        </w:numPr>
      </w:pPr>
      <w:r>
        <w:t>You can Add or Create Invoice bill Format of CA/ C&amp;F/ Super Stockiest.</w:t>
      </w:r>
    </w:p>
    <w:p w:rsidR="008B4ADC" w:rsidRPr="00120966" w:rsidRDefault="008B4ADC" w:rsidP="005A111E">
      <w:pPr>
        <w:pStyle w:val="Heading1"/>
        <w:numPr>
          <w:ilvl w:val="0"/>
          <w:numId w:val="21"/>
        </w:numPr>
        <w:rPr>
          <w:sz w:val="24"/>
          <w:szCs w:val="24"/>
        </w:rPr>
      </w:pPr>
      <w:bookmarkStart w:id="30" w:name="_Toc411343271"/>
      <w:r w:rsidRPr="00120966">
        <w:rPr>
          <w:sz w:val="24"/>
          <w:szCs w:val="24"/>
        </w:rPr>
        <w:t xml:space="preserve">To Add </w:t>
      </w:r>
      <w:r w:rsidR="00120966" w:rsidRPr="00120966">
        <w:rPr>
          <w:sz w:val="24"/>
          <w:szCs w:val="24"/>
        </w:rPr>
        <w:t>CA/C&amp;F/SS</w:t>
      </w:r>
      <w:bookmarkEnd w:id="30"/>
    </w:p>
    <w:p w:rsidR="008B4ADC" w:rsidRDefault="00CD5AC2" w:rsidP="005A111E">
      <w:pPr>
        <w:pStyle w:val="ListParagraph"/>
        <w:numPr>
          <w:ilvl w:val="0"/>
          <w:numId w:val="20"/>
        </w:numPr>
      </w:pPr>
      <w:r>
        <w:rPr>
          <w:noProof/>
        </w:rPr>
        <w:pict>
          <v:shape id="_x0000_s1202" type="#_x0000_t202" style="position:absolute;left:0;text-align:left;margin-left:107.25pt;margin-top:20.6pt;width:276.75pt;height:27.75pt;z-index:251916288" filled="f" stroked="f">
            <v:textbox style="mso-next-textbox:#_x0000_s1202">
              <w:txbxContent>
                <w:p w:rsidR="00DD6F98" w:rsidRDefault="00DD6F98" w:rsidP="008B4ADC">
                  <w:pPr>
                    <w:rPr>
                      <w:b/>
                      <w:i/>
                      <w:iCs/>
                      <w:sz w:val="24"/>
                    </w:rPr>
                  </w:pPr>
                  <w:r w:rsidRPr="00DC51F5">
                    <w:rPr>
                      <w:b/>
                      <w:i/>
                      <w:iCs/>
                      <w:sz w:val="24"/>
                    </w:rPr>
                    <w:t>Click on Master-</w:t>
                  </w:r>
                  <w:r w:rsidRPr="00DC51F5">
                    <w:rPr>
                      <w:b/>
                      <w:i/>
                      <w:iCs/>
                      <w:sz w:val="24"/>
                    </w:rPr>
                    <w:sym w:font="Wingdings" w:char="00E0"/>
                  </w:r>
                  <w:r>
                    <w:rPr>
                      <w:b/>
                      <w:i/>
                      <w:iCs/>
                      <w:sz w:val="24"/>
                    </w:rPr>
                    <w:t xml:space="preserve"> </w:t>
                  </w:r>
                  <w:r w:rsidRPr="00120966">
                    <w:rPr>
                      <w:b/>
                      <w:sz w:val="24"/>
                    </w:rPr>
                    <w:t>CA/C&amp;F/SS Master</w:t>
                  </w:r>
                </w:p>
                <w:p w:rsidR="00DD6F98" w:rsidRPr="00DC51F5" w:rsidRDefault="00DD6F98" w:rsidP="008B4ADC">
                  <w:pPr>
                    <w:rPr>
                      <w:rStyle w:val="Emphasis"/>
                      <w:b/>
                    </w:rPr>
                  </w:pPr>
                </w:p>
              </w:txbxContent>
            </v:textbox>
          </v:shape>
        </w:pict>
      </w:r>
      <w:r w:rsidR="008B4ADC">
        <w:t>Help of</w:t>
      </w:r>
      <w:r w:rsidR="00FF34B9">
        <w:t xml:space="preserve"> this option you can create New Authentication of CA</w:t>
      </w:r>
      <w:r w:rsidR="00120966" w:rsidRPr="00120966">
        <w:rPr>
          <w:sz w:val="24"/>
        </w:rPr>
        <w:t>/C&amp;F/</w:t>
      </w:r>
      <w:r w:rsidR="00FF34B9">
        <w:rPr>
          <w:sz w:val="24"/>
        </w:rPr>
        <w:t>SS</w:t>
      </w:r>
      <w:r w:rsidR="008B4ADC">
        <w:t>.</w:t>
      </w:r>
    </w:p>
    <w:p w:rsidR="008B4ADC" w:rsidRPr="00BC2535" w:rsidRDefault="00CD5AC2" w:rsidP="008B4ADC">
      <w:r>
        <w:rPr>
          <w:noProof/>
        </w:rPr>
        <w:pict>
          <v:shape id="_x0000_s1201" type="#_x0000_t202" style="position:absolute;margin-left:101.25pt;margin-top:22.5pt;width:295.5pt;height:22pt;z-index:251915264" filled="f" stroked="f">
            <v:textbox style="mso-next-textbox:#_x0000_s1201">
              <w:txbxContent>
                <w:p w:rsidR="00DD6F98" w:rsidRPr="000000F9" w:rsidRDefault="00DD6F98" w:rsidP="008B4ADC">
                  <w:pPr>
                    <w:rPr>
                      <w:i/>
                      <w:iCs/>
                      <w:sz w:val="24"/>
                    </w:rPr>
                  </w:pPr>
                  <w:r w:rsidRPr="000000F9">
                    <w:rPr>
                      <w:i/>
                      <w:iCs/>
                      <w:sz w:val="24"/>
                    </w:rPr>
                    <w:t xml:space="preserve">After clicking on </w:t>
                  </w:r>
                  <w:r>
                    <w:rPr>
                      <w:i/>
                      <w:iCs/>
                      <w:sz w:val="24"/>
                    </w:rPr>
                    <w:t>Head Quarter</w:t>
                  </w:r>
                  <w:r w:rsidRPr="000000F9">
                    <w:rPr>
                      <w:i/>
                      <w:iCs/>
                      <w:sz w:val="24"/>
                    </w:rPr>
                    <w:t xml:space="preserve"> a </w:t>
                  </w:r>
                  <w:r w:rsidRPr="000000F9">
                    <w:rPr>
                      <w:b/>
                      <w:bCs/>
                      <w:i/>
                      <w:iCs/>
                      <w:sz w:val="24"/>
                    </w:rPr>
                    <w:t>form</w:t>
                  </w:r>
                  <w:r w:rsidRPr="000000F9">
                    <w:rPr>
                      <w:i/>
                      <w:iCs/>
                      <w:sz w:val="24"/>
                    </w:rPr>
                    <w:t xml:space="preserve"> will be appear </w:t>
                  </w:r>
                </w:p>
                <w:p w:rsidR="00DD6F98" w:rsidRPr="000000F9" w:rsidRDefault="00DD6F98" w:rsidP="008B4ADC">
                  <w:pPr>
                    <w:rPr>
                      <w:rStyle w:val="Emphasis"/>
                      <w:i w:val="0"/>
                      <w:iCs w:val="0"/>
                      <w:sz w:val="22"/>
                    </w:rPr>
                  </w:pPr>
                </w:p>
              </w:txbxContent>
            </v:textbox>
          </v:shape>
        </w:pict>
      </w:r>
    </w:p>
    <w:p w:rsidR="008B4ADC" w:rsidRDefault="008B4ADC" w:rsidP="008B4ADC">
      <w:pPr>
        <w:pStyle w:val="Heading2"/>
        <w:tabs>
          <w:tab w:val="center" w:pos="4860"/>
        </w:tabs>
        <w:ind w:left="360"/>
      </w:pPr>
      <w:r>
        <w:t xml:space="preserve"> </w:t>
      </w:r>
      <w:r>
        <w:tab/>
      </w:r>
    </w:p>
    <w:p w:rsidR="008B4ADC" w:rsidRDefault="008B4ADC" w:rsidP="008B4ADC">
      <w:r>
        <w:rPr>
          <w:noProof/>
        </w:rPr>
        <w:drawing>
          <wp:anchor distT="0" distB="0" distL="114300" distR="114300" simplePos="0" relativeHeight="251917312" behindDoc="0" locked="0" layoutInCell="1" allowOverlap="1">
            <wp:simplePos x="0" y="0"/>
            <wp:positionH relativeFrom="column">
              <wp:posOffset>66675</wp:posOffset>
            </wp:positionH>
            <wp:positionV relativeFrom="paragraph">
              <wp:posOffset>287655</wp:posOffset>
            </wp:positionV>
            <wp:extent cx="6534150" cy="5057775"/>
            <wp:effectExtent l="171450" t="133350" r="361950" b="314325"/>
            <wp:wrapNone/>
            <wp:docPr id="37" name="Picture 33" descr="headq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qua.png"/>
                    <pic:cNvPicPr/>
                  </pic:nvPicPr>
                  <pic:blipFill>
                    <a:blip r:embed="rId37"/>
                    <a:stretch>
                      <a:fillRect/>
                    </a:stretch>
                  </pic:blipFill>
                  <pic:spPr>
                    <a:xfrm>
                      <a:off x="0" y="0"/>
                      <a:ext cx="6534150" cy="5057775"/>
                    </a:xfrm>
                    <a:prstGeom prst="rect">
                      <a:avLst/>
                    </a:prstGeom>
                    <a:ln>
                      <a:noFill/>
                    </a:ln>
                    <a:effectLst>
                      <a:outerShdw blurRad="292100" dist="139700" dir="2700000" algn="tl" rotWithShape="0">
                        <a:srgbClr val="333333">
                          <a:alpha val="65000"/>
                        </a:srgbClr>
                      </a:outerShdw>
                    </a:effectLst>
                  </pic:spPr>
                </pic:pic>
              </a:graphicData>
            </a:graphic>
          </wp:anchor>
        </w:drawing>
      </w:r>
    </w:p>
    <w:p w:rsidR="008B4ADC" w:rsidRDefault="008B4ADC" w:rsidP="008B4ADC"/>
    <w:p w:rsidR="008B4ADC" w:rsidRPr="000F7938" w:rsidRDefault="008B4ADC" w:rsidP="008B4ADC"/>
    <w:p w:rsidR="008B4ADC" w:rsidRPr="000F7938" w:rsidRDefault="008B4ADC" w:rsidP="008B4ADC"/>
    <w:p w:rsidR="008B4ADC" w:rsidRPr="000F7938" w:rsidRDefault="008B4ADC" w:rsidP="008B4ADC"/>
    <w:p w:rsidR="008B4ADC" w:rsidRPr="000F7938" w:rsidRDefault="008B4ADC" w:rsidP="008B4ADC"/>
    <w:p w:rsidR="008B4ADC" w:rsidRPr="000F7938" w:rsidRDefault="008B4ADC" w:rsidP="008B4ADC"/>
    <w:p w:rsidR="008B4ADC" w:rsidRPr="000F7938" w:rsidRDefault="008B4ADC" w:rsidP="008B4ADC"/>
    <w:p w:rsidR="008B4ADC" w:rsidRPr="000F7938" w:rsidRDefault="008B4ADC" w:rsidP="008B4ADC"/>
    <w:p w:rsidR="008B4ADC" w:rsidRDefault="008B4ADC" w:rsidP="008B4ADC"/>
    <w:p w:rsidR="008B4ADC" w:rsidRDefault="008B4ADC" w:rsidP="008B4ADC">
      <w:pPr>
        <w:tabs>
          <w:tab w:val="left" w:pos="3150"/>
        </w:tabs>
      </w:pPr>
      <w:r>
        <w:tab/>
      </w:r>
    </w:p>
    <w:p w:rsidR="00690297" w:rsidRDefault="00690297" w:rsidP="008B4ADC">
      <w:pPr>
        <w:tabs>
          <w:tab w:val="left" w:pos="3150"/>
        </w:tabs>
      </w:pPr>
    </w:p>
    <w:p w:rsidR="00690297" w:rsidRDefault="00690297" w:rsidP="008B4ADC">
      <w:pPr>
        <w:tabs>
          <w:tab w:val="left" w:pos="3150"/>
        </w:tabs>
      </w:pPr>
    </w:p>
    <w:p w:rsidR="00690297" w:rsidRDefault="00690297" w:rsidP="008B4ADC">
      <w:pPr>
        <w:tabs>
          <w:tab w:val="left" w:pos="3150"/>
        </w:tabs>
      </w:pPr>
    </w:p>
    <w:p w:rsidR="00690297" w:rsidRDefault="00690297" w:rsidP="008B4ADC">
      <w:pPr>
        <w:tabs>
          <w:tab w:val="left" w:pos="3150"/>
        </w:tabs>
      </w:pPr>
    </w:p>
    <w:p w:rsidR="00690297" w:rsidRDefault="00690297" w:rsidP="008B4ADC">
      <w:pPr>
        <w:tabs>
          <w:tab w:val="left" w:pos="3150"/>
        </w:tabs>
      </w:pPr>
    </w:p>
    <w:p w:rsidR="00690297" w:rsidRDefault="00690297" w:rsidP="008B4ADC">
      <w:pPr>
        <w:tabs>
          <w:tab w:val="left" w:pos="3150"/>
        </w:tabs>
      </w:pPr>
    </w:p>
    <w:p w:rsidR="00690297" w:rsidRDefault="00690297" w:rsidP="008B4ADC">
      <w:pPr>
        <w:tabs>
          <w:tab w:val="left" w:pos="3150"/>
        </w:tabs>
      </w:pPr>
    </w:p>
    <w:p w:rsidR="00690297" w:rsidRDefault="00690297" w:rsidP="008B4ADC">
      <w:pPr>
        <w:tabs>
          <w:tab w:val="left" w:pos="3150"/>
        </w:tabs>
      </w:pPr>
    </w:p>
    <w:p w:rsidR="008B4ADC" w:rsidRDefault="008B4ADC" w:rsidP="005A111E">
      <w:pPr>
        <w:pStyle w:val="ListParagraph"/>
        <w:numPr>
          <w:ilvl w:val="0"/>
          <w:numId w:val="13"/>
        </w:numPr>
      </w:pPr>
      <w:r w:rsidRPr="001B1927">
        <w:rPr>
          <w:b/>
        </w:rPr>
        <w:lastRenderedPageBreak/>
        <w:t>Add</w:t>
      </w:r>
      <w:r>
        <w:t xml:space="preserve"> :-</w:t>
      </w:r>
      <w:r>
        <w:tab/>
        <w:t xml:space="preserve">To add the new </w:t>
      </w:r>
      <w:r w:rsidR="00960801">
        <w:t>CA/ C&amp;F/ SS</w:t>
      </w:r>
      <w:r>
        <w:t xml:space="preserve"> </w:t>
      </w:r>
    </w:p>
    <w:p w:rsidR="008B4ADC" w:rsidRDefault="008B4ADC" w:rsidP="005A111E">
      <w:pPr>
        <w:pStyle w:val="ListParagraph"/>
        <w:numPr>
          <w:ilvl w:val="0"/>
          <w:numId w:val="13"/>
        </w:numPr>
      </w:pPr>
      <w:r w:rsidRPr="001B1927">
        <w:rPr>
          <w:b/>
        </w:rPr>
        <w:t>Edit</w:t>
      </w:r>
      <w:r>
        <w:t xml:space="preserve">: - To Edit the </w:t>
      </w:r>
      <w:r w:rsidR="00960801">
        <w:t xml:space="preserve">CA/ C&amp;F/ SS </w:t>
      </w:r>
      <w:r>
        <w:t>details</w:t>
      </w:r>
      <w:r w:rsidR="00960801">
        <w:t xml:space="preserve"> Authentication and formats</w:t>
      </w:r>
      <w:r>
        <w:t>..</w:t>
      </w:r>
    </w:p>
    <w:p w:rsidR="00960801" w:rsidRDefault="00960801" w:rsidP="005A111E">
      <w:pPr>
        <w:pStyle w:val="ListParagraph"/>
        <w:numPr>
          <w:ilvl w:val="0"/>
          <w:numId w:val="13"/>
        </w:numPr>
      </w:pPr>
      <w:r>
        <w:rPr>
          <w:b/>
        </w:rPr>
        <w:t>Name</w:t>
      </w:r>
      <w:r w:rsidRPr="00960801">
        <w:t>:</w:t>
      </w:r>
      <w:r>
        <w:t xml:space="preserve"> -= Mention the name of CA/ C&amp;F/ SS.</w:t>
      </w:r>
    </w:p>
    <w:p w:rsidR="00960801" w:rsidRDefault="008B4ADC" w:rsidP="005A111E">
      <w:pPr>
        <w:pStyle w:val="ListParagraph"/>
        <w:numPr>
          <w:ilvl w:val="0"/>
          <w:numId w:val="13"/>
        </w:numPr>
      </w:pPr>
      <w:r>
        <w:rPr>
          <w:b/>
        </w:rPr>
        <w:t xml:space="preserve">State: - </w:t>
      </w:r>
      <w:r w:rsidR="00960801">
        <w:t xml:space="preserve">Select </w:t>
      </w:r>
      <w:r w:rsidRPr="00246148">
        <w:t xml:space="preserve"> </w:t>
      </w:r>
      <w:r>
        <w:t xml:space="preserve">State Name of the </w:t>
      </w:r>
      <w:r w:rsidR="00960801">
        <w:t>CA/ C&amp;F/ SS</w:t>
      </w:r>
    </w:p>
    <w:p w:rsidR="00960801" w:rsidRDefault="00960801" w:rsidP="005A111E">
      <w:pPr>
        <w:pStyle w:val="ListParagraph"/>
        <w:numPr>
          <w:ilvl w:val="0"/>
          <w:numId w:val="13"/>
        </w:numPr>
      </w:pPr>
      <w:r>
        <w:rPr>
          <w:b/>
        </w:rPr>
        <w:t>Bill Prefix:</w:t>
      </w:r>
      <w:r>
        <w:t>-  Add bill Prefix which you want to print on your bill</w:t>
      </w:r>
    </w:p>
    <w:p w:rsidR="008B4ADC" w:rsidRDefault="00960801" w:rsidP="005A111E">
      <w:pPr>
        <w:pStyle w:val="ListParagraph"/>
        <w:numPr>
          <w:ilvl w:val="0"/>
          <w:numId w:val="13"/>
        </w:numPr>
      </w:pPr>
      <w:r>
        <w:rPr>
          <w:b/>
        </w:rPr>
        <w:t>Short Code</w:t>
      </w:r>
      <w:r w:rsidR="008B4ADC">
        <w:t>.</w:t>
      </w:r>
    </w:p>
    <w:p w:rsidR="00960801" w:rsidRDefault="00960801" w:rsidP="005A111E">
      <w:pPr>
        <w:pStyle w:val="ListParagraph"/>
        <w:numPr>
          <w:ilvl w:val="0"/>
          <w:numId w:val="13"/>
        </w:numPr>
      </w:pPr>
      <w:r>
        <w:rPr>
          <w:b/>
        </w:rPr>
        <w:t>CA and CF Group</w:t>
      </w:r>
      <w:r w:rsidRPr="00960801">
        <w:t>:</w:t>
      </w:r>
      <w:r>
        <w:t xml:space="preserve">- Chose Group CA and CF Group  </w:t>
      </w:r>
    </w:p>
    <w:p w:rsidR="00960801" w:rsidRPr="00C13A7C" w:rsidRDefault="00960801" w:rsidP="005A111E">
      <w:pPr>
        <w:pStyle w:val="ListParagraph"/>
        <w:numPr>
          <w:ilvl w:val="0"/>
          <w:numId w:val="13"/>
        </w:numPr>
      </w:pPr>
      <w:r>
        <w:rPr>
          <w:b/>
        </w:rPr>
        <w:t>Category:</w:t>
      </w:r>
      <w:r>
        <w:t xml:space="preserve"> - Select Category of CA/ C&amp;F/ SS  </w:t>
      </w:r>
      <w:r w:rsidR="001307B1">
        <w:t>(Eg. HO, CNF, CA, SS etc…)</w:t>
      </w:r>
      <w:r>
        <w:t>.</w:t>
      </w:r>
    </w:p>
    <w:p w:rsidR="00960801" w:rsidRDefault="00A36AB4" w:rsidP="005A111E">
      <w:pPr>
        <w:pStyle w:val="ListParagraph"/>
        <w:numPr>
          <w:ilvl w:val="0"/>
          <w:numId w:val="13"/>
        </w:numPr>
      </w:pPr>
      <w:r w:rsidRPr="00A36AB4">
        <w:rPr>
          <w:b/>
        </w:rPr>
        <w:t>Ledger Account</w:t>
      </w:r>
      <w:r>
        <w:t>:-  Mention Ledger name of this CA/ C&amp;F/ SS.</w:t>
      </w:r>
    </w:p>
    <w:p w:rsidR="00A36AB4" w:rsidRDefault="00A36AB4" w:rsidP="005A111E">
      <w:pPr>
        <w:pStyle w:val="ListParagraph"/>
        <w:numPr>
          <w:ilvl w:val="0"/>
          <w:numId w:val="13"/>
        </w:numPr>
      </w:pPr>
      <w:r>
        <w:rPr>
          <w:b/>
        </w:rPr>
        <w:t>Default Bank A/c RCPT</w:t>
      </w:r>
    </w:p>
    <w:p w:rsidR="00A36AB4" w:rsidRDefault="00A36AB4" w:rsidP="005A111E">
      <w:pPr>
        <w:pStyle w:val="ListParagraph"/>
        <w:numPr>
          <w:ilvl w:val="0"/>
          <w:numId w:val="13"/>
        </w:numPr>
      </w:pPr>
      <w:r>
        <w:t>Sales Ledger A/ C for HO</w:t>
      </w:r>
    </w:p>
    <w:p w:rsidR="00A36AB4" w:rsidRDefault="00A36AB4" w:rsidP="005A111E">
      <w:pPr>
        <w:pStyle w:val="ListParagraph"/>
        <w:numPr>
          <w:ilvl w:val="0"/>
          <w:numId w:val="13"/>
        </w:numPr>
      </w:pPr>
      <w:r>
        <w:t>DN Amount In Case Of Cheque Disc.</w:t>
      </w:r>
    </w:p>
    <w:p w:rsidR="00A36AB4" w:rsidRDefault="00A36AB4" w:rsidP="005A111E">
      <w:pPr>
        <w:pStyle w:val="ListParagraph"/>
        <w:numPr>
          <w:ilvl w:val="0"/>
          <w:numId w:val="13"/>
        </w:numPr>
      </w:pPr>
      <w:r>
        <w:t>Default Bank A/C in PDC</w:t>
      </w:r>
    </w:p>
    <w:p w:rsidR="00A36AB4" w:rsidRDefault="00A36AB4" w:rsidP="005A111E">
      <w:pPr>
        <w:pStyle w:val="ListParagraph"/>
        <w:numPr>
          <w:ilvl w:val="0"/>
          <w:numId w:val="13"/>
        </w:numPr>
      </w:pPr>
      <w:r>
        <w:t>Cash Ledger A/C Name</w:t>
      </w:r>
    </w:p>
    <w:p w:rsidR="00A36AB4" w:rsidRDefault="00A36AB4" w:rsidP="005A111E">
      <w:pPr>
        <w:pStyle w:val="ListParagraph"/>
        <w:numPr>
          <w:ilvl w:val="0"/>
          <w:numId w:val="13"/>
        </w:numPr>
      </w:pPr>
      <w:r>
        <w:t>Sales Ret. Ledger A/c For HQ</w:t>
      </w:r>
    </w:p>
    <w:p w:rsidR="00A36AB4" w:rsidRDefault="00A36AB4" w:rsidP="005A111E">
      <w:pPr>
        <w:pStyle w:val="ListParagraph"/>
        <w:numPr>
          <w:ilvl w:val="0"/>
          <w:numId w:val="13"/>
        </w:numPr>
      </w:pPr>
      <w:r>
        <w:t>Br/ Exp Ledger A/c For Head Quarter</w:t>
      </w:r>
    </w:p>
    <w:p w:rsidR="00A36AB4" w:rsidRDefault="00A36AB4" w:rsidP="005A111E">
      <w:pPr>
        <w:pStyle w:val="ListParagraph"/>
        <w:numPr>
          <w:ilvl w:val="0"/>
          <w:numId w:val="13"/>
        </w:numPr>
      </w:pPr>
      <w:r>
        <w:t>STR ledger A/c (credit)</w:t>
      </w:r>
    </w:p>
    <w:p w:rsidR="00A36AB4" w:rsidRDefault="00A36AB4" w:rsidP="005A111E">
      <w:pPr>
        <w:pStyle w:val="ListParagraph"/>
        <w:numPr>
          <w:ilvl w:val="0"/>
          <w:numId w:val="13"/>
        </w:numPr>
      </w:pPr>
      <w:r>
        <w:t>Online Rcpt [F7</w:t>
      </w:r>
      <w:r w:rsidR="00036395">
        <w:t>] A/C (Credit)</w:t>
      </w:r>
    </w:p>
    <w:p w:rsidR="00036395" w:rsidRDefault="00036395" w:rsidP="005A111E">
      <w:pPr>
        <w:pStyle w:val="ListParagraph"/>
        <w:numPr>
          <w:ilvl w:val="0"/>
          <w:numId w:val="13"/>
        </w:numPr>
      </w:pPr>
      <w:r w:rsidRPr="000152B7">
        <w:rPr>
          <w:b/>
        </w:rPr>
        <w:t>Term &amp; Conditions</w:t>
      </w:r>
      <w:r w:rsidR="00D548B0">
        <w:t>: - Mention</w:t>
      </w:r>
      <w:r w:rsidR="000152B7">
        <w:t xml:space="preserve"> Your Term </w:t>
      </w:r>
      <w:r w:rsidR="00D548B0">
        <w:t>and</w:t>
      </w:r>
      <w:r w:rsidR="000152B7">
        <w:t xml:space="preserve"> Condition </w:t>
      </w:r>
      <w:r w:rsidR="00D548B0">
        <w:t>which</w:t>
      </w:r>
      <w:r w:rsidR="000152B7">
        <w:t xml:space="preserve"> you want to </w:t>
      </w:r>
      <w:r w:rsidR="00D548B0">
        <w:t>print</w:t>
      </w:r>
      <w:r w:rsidR="000152B7">
        <w:t xml:space="preserve"> on your Invoice Bill Format.</w:t>
      </w:r>
    </w:p>
    <w:p w:rsidR="00036395" w:rsidRDefault="00DA574E" w:rsidP="005A111E">
      <w:pPr>
        <w:pStyle w:val="ListParagraph"/>
        <w:numPr>
          <w:ilvl w:val="0"/>
          <w:numId w:val="13"/>
        </w:numPr>
      </w:pPr>
      <w:r w:rsidRPr="000152B7">
        <w:rPr>
          <w:b/>
        </w:rPr>
        <w:t>Settings</w:t>
      </w:r>
      <w:r>
        <w:t xml:space="preserve">: </w:t>
      </w:r>
      <w:r w:rsidR="008F22B8">
        <w:t>- In</w:t>
      </w:r>
      <w:r w:rsidR="000152B7">
        <w:t xml:space="preserve"> This Section </w:t>
      </w:r>
      <w:r w:rsidR="00D548B0">
        <w:t>you</w:t>
      </w:r>
      <w:r w:rsidR="000152B7">
        <w:t xml:space="preserve"> can give the controls/ </w:t>
      </w:r>
      <w:r w:rsidR="008F22B8">
        <w:t>Authentications and</w:t>
      </w:r>
      <w:r w:rsidR="000152B7">
        <w:t xml:space="preserve"> Set Detail </w:t>
      </w:r>
      <w:r w:rsidR="008F22B8">
        <w:t>format to</w:t>
      </w:r>
      <w:r w:rsidR="000152B7">
        <w:t xml:space="preserve"> the CA/ C&amp;f/ CS and HO.</w:t>
      </w:r>
    </w:p>
    <w:p w:rsidR="00036395" w:rsidRDefault="000152B7" w:rsidP="005A111E">
      <w:pPr>
        <w:pStyle w:val="ListParagraph"/>
        <w:numPr>
          <w:ilvl w:val="1"/>
          <w:numId w:val="13"/>
        </w:numPr>
      </w:pPr>
      <w:r>
        <w:t>Sales/Sales Return Locking Date</w:t>
      </w:r>
    </w:p>
    <w:p w:rsidR="000152B7" w:rsidRDefault="000152B7" w:rsidP="005A111E">
      <w:pPr>
        <w:pStyle w:val="ListParagraph"/>
        <w:numPr>
          <w:ilvl w:val="1"/>
          <w:numId w:val="13"/>
        </w:numPr>
      </w:pPr>
      <w:r w:rsidRPr="008F22B8">
        <w:rPr>
          <w:b/>
        </w:rPr>
        <w:t>Stock Rate Transfer</w:t>
      </w:r>
      <w:r>
        <w:t>: -</w:t>
      </w:r>
      <w:r w:rsidR="00965FD5">
        <w:t xml:space="preserve"> You can Chose Stock transfer Rate (eg.. Sale Rate, MRP, PTD Rate and Purchase Rate)</w:t>
      </w:r>
    </w:p>
    <w:p w:rsidR="000152B7" w:rsidRDefault="000152B7" w:rsidP="005A111E">
      <w:pPr>
        <w:pStyle w:val="ListParagraph"/>
        <w:numPr>
          <w:ilvl w:val="1"/>
          <w:numId w:val="13"/>
        </w:numPr>
      </w:pPr>
      <w:r>
        <w:t>Goods Replacement Rate</w:t>
      </w:r>
      <w:r w:rsidR="008F22B8">
        <w:t xml:space="preserve">:- </w:t>
      </w:r>
      <w:r w:rsidR="008F22B8" w:rsidRPr="008F22B8">
        <w:rPr>
          <w:b/>
        </w:rPr>
        <w:t>Breakage/ Exp Return Rate</w:t>
      </w:r>
    </w:p>
    <w:p w:rsidR="000152B7" w:rsidRDefault="000152B7" w:rsidP="005A111E">
      <w:pPr>
        <w:pStyle w:val="ListParagraph"/>
        <w:numPr>
          <w:ilvl w:val="1"/>
          <w:numId w:val="13"/>
        </w:numPr>
      </w:pPr>
      <w:r>
        <w:t>Stock Transfer Receive Start Date</w:t>
      </w:r>
    </w:p>
    <w:p w:rsidR="008F22B8" w:rsidRDefault="000152B7" w:rsidP="005A111E">
      <w:pPr>
        <w:pStyle w:val="ListParagraph"/>
        <w:numPr>
          <w:ilvl w:val="1"/>
          <w:numId w:val="13"/>
        </w:numPr>
      </w:pPr>
      <w:r w:rsidRPr="008F22B8">
        <w:rPr>
          <w:b/>
        </w:rPr>
        <w:t>Breakage/ Exp Return Rate</w:t>
      </w:r>
      <w:r w:rsidR="00B670DA" w:rsidRPr="008F22B8">
        <w:rPr>
          <w:b/>
        </w:rPr>
        <w:t>: -</w:t>
      </w:r>
      <w:r w:rsidR="008F22B8">
        <w:t xml:space="preserve"> You can Chose </w:t>
      </w:r>
      <w:r w:rsidR="00B670DA">
        <w:t>in MRP</w:t>
      </w:r>
      <w:r w:rsidR="008F22B8">
        <w:t>, RP, Trade Rate.. etc.</w:t>
      </w:r>
    </w:p>
    <w:p w:rsidR="000152B7" w:rsidRDefault="000152B7" w:rsidP="005A111E">
      <w:pPr>
        <w:pStyle w:val="ListParagraph"/>
        <w:numPr>
          <w:ilvl w:val="1"/>
          <w:numId w:val="13"/>
        </w:numPr>
      </w:pPr>
      <w:r w:rsidRPr="008F22B8">
        <w:rPr>
          <w:b/>
        </w:rPr>
        <w:t>Breakage/ Exp REPL Rate</w:t>
      </w:r>
      <w:r w:rsidR="00B670DA" w:rsidRPr="008F22B8">
        <w:rPr>
          <w:b/>
        </w:rPr>
        <w:t>: -</w:t>
      </w:r>
      <w:r w:rsidR="008F22B8">
        <w:t xml:space="preserve"> You can Chose in MRP, RP, Trade Rate</w:t>
      </w:r>
      <w:r w:rsidR="00B670DA">
        <w:t>...</w:t>
      </w:r>
      <w:r w:rsidR="008F22B8">
        <w:t xml:space="preserve"> etc</w:t>
      </w:r>
      <w:r w:rsidR="00B670DA">
        <w:t>...</w:t>
      </w:r>
      <w:r w:rsidR="008F22B8">
        <w:t xml:space="preserve"> </w:t>
      </w:r>
    </w:p>
    <w:p w:rsidR="000152B7" w:rsidRDefault="000152B7" w:rsidP="005A111E">
      <w:pPr>
        <w:pStyle w:val="ListParagraph"/>
        <w:numPr>
          <w:ilvl w:val="1"/>
          <w:numId w:val="13"/>
        </w:numPr>
      </w:pPr>
      <w:r>
        <w:t>Ho Banking Online Start Date</w:t>
      </w:r>
    </w:p>
    <w:p w:rsidR="00036395" w:rsidRDefault="00036395" w:rsidP="005A111E">
      <w:pPr>
        <w:pStyle w:val="ListParagraph"/>
        <w:numPr>
          <w:ilvl w:val="0"/>
          <w:numId w:val="13"/>
        </w:numPr>
      </w:pPr>
      <w:r>
        <w:t>Commission Calculation</w:t>
      </w:r>
    </w:p>
    <w:p w:rsidR="00036395" w:rsidRDefault="00036395" w:rsidP="005A111E">
      <w:pPr>
        <w:pStyle w:val="ListParagraph"/>
        <w:numPr>
          <w:ilvl w:val="0"/>
          <w:numId w:val="13"/>
        </w:numPr>
      </w:pPr>
      <w:r>
        <w:t>Block Division/ Link Consignee</w:t>
      </w:r>
    </w:p>
    <w:p w:rsidR="00036395" w:rsidRDefault="00036395" w:rsidP="005A111E">
      <w:pPr>
        <w:pStyle w:val="ListParagraph"/>
        <w:numPr>
          <w:ilvl w:val="0"/>
          <w:numId w:val="13"/>
        </w:numPr>
      </w:pPr>
      <w:r>
        <w:t>Division Wise Locking date Allow Credit Limit</w:t>
      </w:r>
    </w:p>
    <w:p w:rsidR="00A503A2" w:rsidRPr="007959C9" w:rsidRDefault="00335072" w:rsidP="005A111E">
      <w:pPr>
        <w:pStyle w:val="Heading1"/>
        <w:numPr>
          <w:ilvl w:val="0"/>
          <w:numId w:val="5"/>
        </w:numPr>
      </w:pPr>
      <w:bookmarkStart w:id="31" w:name="_Toc411343272"/>
      <w:r>
        <w:rPr>
          <w:sz w:val="32"/>
        </w:rPr>
        <w:t>State/Head Qu</w:t>
      </w:r>
      <w:r w:rsidR="00A503A2">
        <w:rPr>
          <w:sz w:val="32"/>
        </w:rPr>
        <w:t>tr/Party wise block Product</w:t>
      </w:r>
      <w:bookmarkEnd w:id="31"/>
    </w:p>
    <w:p w:rsidR="00A503A2" w:rsidRDefault="00A503A2" w:rsidP="005A111E">
      <w:pPr>
        <w:pStyle w:val="ListParagraph"/>
        <w:numPr>
          <w:ilvl w:val="0"/>
          <w:numId w:val="12"/>
        </w:numPr>
      </w:pPr>
      <w:r>
        <w:t>In This Section you can Block any Product to any State</w:t>
      </w:r>
      <w:r w:rsidRPr="00A503A2">
        <w:t xml:space="preserve">/Head Qurtr/Party </w:t>
      </w:r>
      <w:r>
        <w:t>.</w:t>
      </w:r>
    </w:p>
    <w:p w:rsidR="00A503A2" w:rsidRPr="00120966" w:rsidRDefault="00A503A2" w:rsidP="005A111E">
      <w:pPr>
        <w:pStyle w:val="Heading1"/>
        <w:numPr>
          <w:ilvl w:val="0"/>
          <w:numId w:val="22"/>
        </w:numPr>
        <w:rPr>
          <w:sz w:val="24"/>
          <w:szCs w:val="24"/>
        </w:rPr>
      </w:pPr>
      <w:bookmarkStart w:id="32" w:name="_Toc411343273"/>
      <w:r w:rsidRPr="00120966">
        <w:rPr>
          <w:sz w:val="24"/>
          <w:szCs w:val="24"/>
        </w:rPr>
        <w:t xml:space="preserve">To </w:t>
      </w:r>
      <w:r>
        <w:rPr>
          <w:sz w:val="24"/>
          <w:szCs w:val="24"/>
        </w:rPr>
        <w:t xml:space="preserve">block </w:t>
      </w:r>
      <w:r w:rsidRPr="00A503A2">
        <w:rPr>
          <w:sz w:val="22"/>
        </w:rPr>
        <w:t>State/Head Qurtr/Party</w:t>
      </w:r>
      <w:r>
        <w:rPr>
          <w:sz w:val="22"/>
        </w:rPr>
        <w:t xml:space="preserve"> wise Product</w:t>
      </w:r>
      <w:bookmarkEnd w:id="32"/>
    </w:p>
    <w:p w:rsidR="00A503A2" w:rsidRDefault="00A503A2" w:rsidP="005A111E">
      <w:pPr>
        <w:pStyle w:val="ListParagraph"/>
        <w:numPr>
          <w:ilvl w:val="0"/>
          <w:numId w:val="20"/>
        </w:numPr>
      </w:pPr>
      <w:r>
        <w:t>Help of this option you can block any product Party wise, state wise or Head Quarter Wise.</w:t>
      </w:r>
    </w:p>
    <w:p w:rsidR="00A503A2" w:rsidRPr="00BC2535" w:rsidRDefault="00CD5AC2" w:rsidP="00A503A2">
      <w:r>
        <w:rPr>
          <w:noProof/>
        </w:rPr>
        <w:pict>
          <v:shape id="_x0000_s1203" type="#_x0000_t202" style="position:absolute;margin-left:96pt;margin-top:4pt;width:295.5pt;height:22pt;z-index:251919360" filled="f" stroked="f">
            <v:textbox style="mso-next-textbox:#_x0000_s1203">
              <w:txbxContent>
                <w:p w:rsidR="00DD6F98" w:rsidRPr="000000F9" w:rsidRDefault="00DD6F98" w:rsidP="00A503A2">
                  <w:pPr>
                    <w:rPr>
                      <w:i/>
                      <w:iCs/>
                      <w:sz w:val="24"/>
                    </w:rPr>
                  </w:pPr>
                  <w:r w:rsidRPr="000000F9">
                    <w:rPr>
                      <w:i/>
                      <w:iCs/>
                      <w:sz w:val="24"/>
                    </w:rPr>
                    <w:t xml:space="preserve">After clicking on </w:t>
                  </w:r>
                  <w:r>
                    <w:rPr>
                      <w:i/>
                      <w:iCs/>
                      <w:sz w:val="24"/>
                    </w:rPr>
                    <w:t>Head Quarter</w:t>
                  </w:r>
                  <w:r w:rsidRPr="000000F9">
                    <w:rPr>
                      <w:i/>
                      <w:iCs/>
                      <w:sz w:val="24"/>
                    </w:rPr>
                    <w:t xml:space="preserve"> a </w:t>
                  </w:r>
                  <w:r w:rsidRPr="000000F9">
                    <w:rPr>
                      <w:b/>
                      <w:bCs/>
                      <w:i/>
                      <w:iCs/>
                      <w:sz w:val="24"/>
                    </w:rPr>
                    <w:t>form</w:t>
                  </w:r>
                  <w:r w:rsidRPr="000000F9">
                    <w:rPr>
                      <w:i/>
                      <w:iCs/>
                      <w:sz w:val="24"/>
                    </w:rPr>
                    <w:t xml:space="preserve"> will be appear </w:t>
                  </w:r>
                </w:p>
                <w:p w:rsidR="00DD6F98" w:rsidRPr="000000F9" w:rsidRDefault="00DD6F98" w:rsidP="00A503A2">
                  <w:pPr>
                    <w:rPr>
                      <w:rStyle w:val="Emphasis"/>
                      <w:i w:val="0"/>
                      <w:iCs w:val="0"/>
                      <w:sz w:val="22"/>
                    </w:rPr>
                  </w:pPr>
                </w:p>
              </w:txbxContent>
            </v:textbox>
          </v:shape>
        </w:pict>
      </w:r>
    </w:p>
    <w:p w:rsidR="00A503A2" w:rsidRDefault="00A503A2" w:rsidP="00A503A2">
      <w:pPr>
        <w:pStyle w:val="Heading2"/>
        <w:tabs>
          <w:tab w:val="center" w:pos="4860"/>
        </w:tabs>
        <w:ind w:left="360"/>
      </w:pPr>
      <w:r>
        <w:rPr>
          <w:noProof/>
        </w:rPr>
        <w:lastRenderedPageBreak/>
        <w:drawing>
          <wp:anchor distT="0" distB="0" distL="114300" distR="114300" simplePos="0" relativeHeight="251920384" behindDoc="0" locked="0" layoutInCell="1" allowOverlap="1">
            <wp:simplePos x="0" y="0"/>
            <wp:positionH relativeFrom="column">
              <wp:posOffset>781050</wp:posOffset>
            </wp:positionH>
            <wp:positionV relativeFrom="paragraph">
              <wp:posOffset>107315</wp:posOffset>
            </wp:positionV>
            <wp:extent cx="5486400" cy="3190875"/>
            <wp:effectExtent l="171450" t="133350" r="361950" b="314325"/>
            <wp:wrapNone/>
            <wp:docPr id="39" name="Picture 38" descr="partywise block produ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ywise block product.png"/>
                    <pic:cNvPicPr/>
                  </pic:nvPicPr>
                  <pic:blipFill>
                    <a:blip r:embed="rId38"/>
                    <a:srcRect b="32596"/>
                    <a:stretch>
                      <a:fillRect/>
                    </a:stretch>
                  </pic:blipFill>
                  <pic:spPr>
                    <a:xfrm>
                      <a:off x="0" y="0"/>
                      <a:ext cx="5486400" cy="3190875"/>
                    </a:xfrm>
                    <a:prstGeom prst="rect">
                      <a:avLst/>
                    </a:prstGeom>
                    <a:ln>
                      <a:noFill/>
                    </a:ln>
                    <a:effectLst>
                      <a:outerShdw blurRad="292100" dist="139700" dir="2700000" algn="tl" rotWithShape="0">
                        <a:srgbClr val="333333">
                          <a:alpha val="65000"/>
                        </a:srgbClr>
                      </a:outerShdw>
                    </a:effectLst>
                  </pic:spPr>
                </pic:pic>
              </a:graphicData>
            </a:graphic>
          </wp:anchor>
        </w:drawing>
      </w:r>
      <w:r>
        <w:t xml:space="preserve"> </w:t>
      </w:r>
      <w:r>
        <w:tab/>
      </w:r>
    </w:p>
    <w:p w:rsidR="00A503A2" w:rsidRDefault="00A503A2" w:rsidP="000F7938">
      <w:pPr>
        <w:tabs>
          <w:tab w:val="left" w:pos="3150"/>
        </w:tabs>
      </w:pPr>
    </w:p>
    <w:p w:rsidR="00A503A2" w:rsidRPr="00A503A2" w:rsidRDefault="00A503A2" w:rsidP="00A503A2"/>
    <w:p w:rsidR="00A503A2" w:rsidRPr="00A503A2" w:rsidRDefault="00A503A2" w:rsidP="00A503A2"/>
    <w:p w:rsidR="00A503A2" w:rsidRPr="00A503A2" w:rsidRDefault="00A503A2" w:rsidP="00A503A2"/>
    <w:p w:rsidR="00A503A2" w:rsidRPr="00A503A2" w:rsidRDefault="00A503A2" w:rsidP="00A503A2"/>
    <w:p w:rsidR="00A503A2" w:rsidRPr="00A503A2" w:rsidRDefault="00A503A2" w:rsidP="00A503A2"/>
    <w:p w:rsidR="00A503A2" w:rsidRPr="00A503A2" w:rsidRDefault="00A503A2" w:rsidP="00A503A2"/>
    <w:p w:rsidR="00A503A2" w:rsidRPr="00A503A2" w:rsidRDefault="00A503A2" w:rsidP="00A503A2"/>
    <w:p w:rsidR="00A503A2" w:rsidRPr="00A503A2" w:rsidRDefault="00A503A2" w:rsidP="00A503A2"/>
    <w:p w:rsidR="00A503A2" w:rsidRDefault="00A503A2" w:rsidP="00A503A2"/>
    <w:p w:rsidR="002C614E" w:rsidRDefault="002C614E" w:rsidP="00A503A2"/>
    <w:p w:rsidR="00A503A2" w:rsidRDefault="00A503A2" w:rsidP="005A111E">
      <w:pPr>
        <w:pStyle w:val="ListParagraph"/>
        <w:numPr>
          <w:ilvl w:val="0"/>
          <w:numId w:val="13"/>
        </w:numPr>
      </w:pPr>
      <w:r w:rsidRPr="001B1927">
        <w:rPr>
          <w:b/>
        </w:rPr>
        <w:t>Add</w:t>
      </w:r>
      <w:r>
        <w:t xml:space="preserve"> :-</w:t>
      </w:r>
      <w:r>
        <w:tab/>
        <w:t xml:space="preserve">To add the Product to block  </w:t>
      </w:r>
    </w:p>
    <w:p w:rsidR="00A503A2" w:rsidRDefault="00A503A2" w:rsidP="005A111E">
      <w:pPr>
        <w:pStyle w:val="ListParagraph"/>
        <w:numPr>
          <w:ilvl w:val="0"/>
          <w:numId w:val="13"/>
        </w:numPr>
      </w:pPr>
      <w:r w:rsidRPr="001B1927">
        <w:rPr>
          <w:b/>
        </w:rPr>
        <w:t>Edit</w:t>
      </w:r>
      <w:r>
        <w:t>: - To edit the block items.</w:t>
      </w:r>
    </w:p>
    <w:p w:rsidR="00A503A2" w:rsidRPr="00A503A2" w:rsidRDefault="00A503A2" w:rsidP="005A111E">
      <w:pPr>
        <w:pStyle w:val="ListParagraph"/>
        <w:numPr>
          <w:ilvl w:val="0"/>
          <w:numId w:val="13"/>
        </w:numPr>
      </w:pPr>
      <w:r w:rsidRPr="00A503A2">
        <w:t>Choose any one</w:t>
      </w:r>
      <w:r>
        <w:t xml:space="preserve"> of them to block the product </w:t>
      </w:r>
      <w:r w:rsidRPr="00A503A2">
        <w:t xml:space="preserve"> Party Wise, Head Qtr. Wise , State wise  or Consignee wise </w:t>
      </w:r>
    </w:p>
    <w:p w:rsidR="00A73719" w:rsidRDefault="00A503A2" w:rsidP="005A111E">
      <w:pPr>
        <w:pStyle w:val="ListParagraph"/>
        <w:numPr>
          <w:ilvl w:val="0"/>
          <w:numId w:val="13"/>
        </w:numPr>
      </w:pPr>
      <w:r>
        <w:rPr>
          <w:b/>
        </w:rPr>
        <w:t>Party</w:t>
      </w:r>
      <w:r w:rsidRPr="00960801">
        <w:t>:</w:t>
      </w:r>
      <w:r>
        <w:t xml:space="preserve"> -Mention the name of party (to Find P</w:t>
      </w:r>
      <w:r w:rsidR="00DC5E18">
        <w:t>r</w:t>
      </w:r>
      <w:r>
        <w:t>ess F1)</w:t>
      </w:r>
    </w:p>
    <w:p w:rsidR="00A73719" w:rsidRDefault="00A73719" w:rsidP="005A111E">
      <w:pPr>
        <w:pStyle w:val="ListParagraph"/>
        <w:numPr>
          <w:ilvl w:val="0"/>
          <w:numId w:val="13"/>
        </w:numPr>
      </w:pPr>
      <w:r>
        <w:rPr>
          <w:b/>
        </w:rPr>
        <w:t xml:space="preserve">To Block the Product </w:t>
      </w:r>
    </w:p>
    <w:p w:rsidR="00A73719" w:rsidRDefault="00A73719" w:rsidP="005A111E">
      <w:pPr>
        <w:pStyle w:val="ListParagraph"/>
        <w:numPr>
          <w:ilvl w:val="1"/>
          <w:numId w:val="13"/>
        </w:numPr>
      </w:pPr>
      <w:r>
        <w:t>Press F2 to add the Product.</w:t>
      </w:r>
    </w:p>
    <w:p w:rsidR="00A503A2" w:rsidRDefault="00A73719" w:rsidP="005A111E">
      <w:pPr>
        <w:pStyle w:val="ListParagraph"/>
        <w:numPr>
          <w:ilvl w:val="1"/>
          <w:numId w:val="13"/>
        </w:numPr>
      </w:pPr>
      <w:r>
        <w:t>Press F3 To delete Added Product.</w:t>
      </w:r>
      <w:r w:rsidR="00A503A2">
        <w:t>.</w:t>
      </w:r>
    </w:p>
    <w:p w:rsidR="00A73719" w:rsidRDefault="00A73719" w:rsidP="005A111E">
      <w:pPr>
        <w:pStyle w:val="ListParagraph"/>
        <w:numPr>
          <w:ilvl w:val="0"/>
          <w:numId w:val="13"/>
        </w:numPr>
      </w:pPr>
      <w:r>
        <w:t xml:space="preserve">Click on </w:t>
      </w:r>
      <w:r w:rsidR="002C614E">
        <w:t>save</w:t>
      </w:r>
      <w:r>
        <w:t xml:space="preserve"> button to </w:t>
      </w:r>
      <w:r w:rsidR="002C614E">
        <w:t>save.</w:t>
      </w:r>
    </w:p>
    <w:p w:rsidR="00992E66" w:rsidRDefault="00992E66" w:rsidP="00992E66"/>
    <w:p w:rsidR="00992E66" w:rsidRDefault="00992E66" w:rsidP="00992E66"/>
    <w:p w:rsidR="00992E66" w:rsidRDefault="00992E66" w:rsidP="00992E66"/>
    <w:p w:rsidR="002C614E" w:rsidRPr="007959C9" w:rsidRDefault="002C614E" w:rsidP="005A111E">
      <w:pPr>
        <w:pStyle w:val="Heading1"/>
        <w:numPr>
          <w:ilvl w:val="0"/>
          <w:numId w:val="5"/>
        </w:numPr>
      </w:pPr>
      <w:bookmarkStart w:id="33" w:name="_Toc411343274"/>
      <w:r>
        <w:rPr>
          <w:sz w:val="32"/>
        </w:rPr>
        <w:t>.Stockiest or Consignee wise Deal</w:t>
      </w:r>
      <w:bookmarkEnd w:id="33"/>
    </w:p>
    <w:p w:rsidR="002C614E" w:rsidRDefault="002C614E" w:rsidP="005A111E">
      <w:pPr>
        <w:pStyle w:val="ListParagraph"/>
        <w:numPr>
          <w:ilvl w:val="0"/>
          <w:numId w:val="12"/>
        </w:numPr>
      </w:pPr>
      <w:r>
        <w:t xml:space="preserve">In This Section you can create Deals </w:t>
      </w:r>
      <w:r w:rsidR="00D80F45">
        <w:t>for</w:t>
      </w:r>
      <w:r>
        <w:t xml:space="preserve"> </w:t>
      </w:r>
      <w:r w:rsidR="00D80F45">
        <w:t>S</w:t>
      </w:r>
      <w:r>
        <w:t>tockiest or Consignee</w:t>
      </w:r>
      <w:r w:rsidRPr="00A503A2">
        <w:t>.</w:t>
      </w:r>
    </w:p>
    <w:p w:rsidR="002C614E" w:rsidRPr="00120966" w:rsidRDefault="002C614E" w:rsidP="005A111E">
      <w:pPr>
        <w:pStyle w:val="Heading1"/>
        <w:numPr>
          <w:ilvl w:val="0"/>
          <w:numId w:val="23"/>
        </w:numPr>
        <w:rPr>
          <w:sz w:val="24"/>
          <w:szCs w:val="24"/>
        </w:rPr>
      </w:pPr>
      <w:bookmarkStart w:id="34" w:name="_Toc411343275"/>
      <w:r w:rsidRPr="00120966">
        <w:rPr>
          <w:sz w:val="24"/>
          <w:szCs w:val="24"/>
        </w:rPr>
        <w:t xml:space="preserve">To </w:t>
      </w:r>
      <w:r>
        <w:rPr>
          <w:sz w:val="24"/>
          <w:szCs w:val="24"/>
        </w:rPr>
        <w:t xml:space="preserve">Create </w:t>
      </w:r>
      <w:r w:rsidR="00D80F45">
        <w:rPr>
          <w:sz w:val="24"/>
          <w:szCs w:val="24"/>
        </w:rPr>
        <w:t xml:space="preserve">a </w:t>
      </w:r>
      <w:r>
        <w:rPr>
          <w:sz w:val="24"/>
          <w:szCs w:val="24"/>
        </w:rPr>
        <w:t>Deal</w:t>
      </w:r>
      <w:r w:rsidR="00D80F45">
        <w:rPr>
          <w:sz w:val="24"/>
          <w:szCs w:val="24"/>
        </w:rPr>
        <w:t xml:space="preserve"> for </w:t>
      </w:r>
      <w:r>
        <w:rPr>
          <w:sz w:val="24"/>
          <w:szCs w:val="24"/>
        </w:rPr>
        <w:t>Stockiest / Consignee.</w:t>
      </w:r>
      <w:bookmarkEnd w:id="34"/>
    </w:p>
    <w:p w:rsidR="002C614E" w:rsidRDefault="002C614E" w:rsidP="005A111E">
      <w:pPr>
        <w:pStyle w:val="ListParagraph"/>
        <w:numPr>
          <w:ilvl w:val="0"/>
          <w:numId w:val="20"/>
        </w:numPr>
      </w:pPr>
      <w:r>
        <w:t>Help of this option you can add any Deal to Stockiest and Consignee</w:t>
      </w:r>
      <w:r w:rsidR="00D80F45">
        <w:t>.</w:t>
      </w:r>
      <w:r>
        <w:t>.</w:t>
      </w:r>
    </w:p>
    <w:p w:rsidR="002C614E" w:rsidRPr="00BC2535" w:rsidRDefault="00CD5AC2" w:rsidP="002C614E">
      <w:r>
        <w:rPr>
          <w:noProof/>
        </w:rPr>
        <w:pict>
          <v:shape id="_x0000_s1205" type="#_x0000_t202" style="position:absolute;margin-left:96pt;margin-top:4pt;width:295.5pt;height:22pt;z-index:251922432" filled="f" stroked="f">
            <v:textbox style="mso-next-textbox:#_x0000_s1205">
              <w:txbxContent>
                <w:p w:rsidR="00DD6F98" w:rsidRPr="000000F9" w:rsidRDefault="00DD6F98" w:rsidP="002C614E">
                  <w:pPr>
                    <w:rPr>
                      <w:i/>
                      <w:iCs/>
                      <w:sz w:val="24"/>
                    </w:rPr>
                  </w:pPr>
                  <w:r w:rsidRPr="000000F9">
                    <w:rPr>
                      <w:i/>
                      <w:iCs/>
                      <w:sz w:val="24"/>
                    </w:rPr>
                    <w:t xml:space="preserve">After clicking on </w:t>
                  </w:r>
                  <w:r>
                    <w:rPr>
                      <w:i/>
                      <w:iCs/>
                      <w:sz w:val="24"/>
                    </w:rPr>
                    <w:t>Head Quarter</w:t>
                  </w:r>
                  <w:r w:rsidRPr="000000F9">
                    <w:rPr>
                      <w:i/>
                      <w:iCs/>
                      <w:sz w:val="24"/>
                    </w:rPr>
                    <w:t xml:space="preserve"> a </w:t>
                  </w:r>
                  <w:r w:rsidRPr="000000F9">
                    <w:rPr>
                      <w:b/>
                      <w:bCs/>
                      <w:i/>
                      <w:iCs/>
                      <w:sz w:val="24"/>
                    </w:rPr>
                    <w:t>form</w:t>
                  </w:r>
                  <w:r w:rsidRPr="000000F9">
                    <w:rPr>
                      <w:i/>
                      <w:iCs/>
                      <w:sz w:val="24"/>
                    </w:rPr>
                    <w:t xml:space="preserve"> will be appear </w:t>
                  </w:r>
                </w:p>
                <w:p w:rsidR="00DD6F98" w:rsidRPr="000000F9" w:rsidRDefault="00DD6F98" w:rsidP="002C614E">
                  <w:pPr>
                    <w:rPr>
                      <w:rStyle w:val="Emphasis"/>
                      <w:i w:val="0"/>
                      <w:iCs w:val="0"/>
                      <w:sz w:val="22"/>
                    </w:rPr>
                  </w:pPr>
                </w:p>
              </w:txbxContent>
            </v:textbox>
          </v:shape>
        </w:pict>
      </w:r>
    </w:p>
    <w:p w:rsidR="002C614E" w:rsidRDefault="002C614E" w:rsidP="002C614E">
      <w:pPr>
        <w:pStyle w:val="Heading2"/>
        <w:tabs>
          <w:tab w:val="center" w:pos="4860"/>
        </w:tabs>
        <w:ind w:left="360"/>
      </w:pPr>
      <w:r>
        <w:lastRenderedPageBreak/>
        <w:t xml:space="preserve"> </w:t>
      </w:r>
      <w:r>
        <w:tab/>
      </w:r>
    </w:p>
    <w:p w:rsidR="002C614E" w:rsidRDefault="002C614E" w:rsidP="002C614E">
      <w:pPr>
        <w:tabs>
          <w:tab w:val="left" w:pos="3150"/>
        </w:tabs>
      </w:pPr>
    </w:p>
    <w:p w:rsidR="002C614E" w:rsidRPr="00A503A2" w:rsidRDefault="002C614E" w:rsidP="002C614E"/>
    <w:p w:rsidR="002C614E" w:rsidRPr="00A503A2" w:rsidRDefault="00992E66" w:rsidP="002C614E">
      <w:r>
        <w:rPr>
          <w:noProof/>
        </w:rPr>
        <w:drawing>
          <wp:anchor distT="0" distB="0" distL="114300" distR="114300" simplePos="0" relativeHeight="251923456" behindDoc="0" locked="0" layoutInCell="1" allowOverlap="1">
            <wp:simplePos x="0" y="0"/>
            <wp:positionH relativeFrom="column">
              <wp:posOffset>219075</wp:posOffset>
            </wp:positionH>
            <wp:positionV relativeFrom="paragraph">
              <wp:posOffset>-762000</wp:posOffset>
            </wp:positionV>
            <wp:extent cx="6524625" cy="3752850"/>
            <wp:effectExtent l="19050" t="0" r="9525" b="0"/>
            <wp:wrapNone/>
            <wp:docPr id="40" name="Picture 38" descr="partywise block produ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ywise block product.png"/>
                    <pic:cNvPicPr/>
                  </pic:nvPicPr>
                  <pic:blipFill>
                    <a:blip r:embed="rId39"/>
                    <a:stretch>
                      <a:fillRect/>
                    </a:stretch>
                  </pic:blipFill>
                  <pic:spPr>
                    <a:xfrm>
                      <a:off x="0" y="0"/>
                      <a:ext cx="6524625" cy="3752850"/>
                    </a:xfrm>
                    <a:prstGeom prst="rect">
                      <a:avLst/>
                    </a:prstGeom>
                  </pic:spPr>
                </pic:pic>
              </a:graphicData>
            </a:graphic>
          </wp:anchor>
        </w:drawing>
      </w:r>
    </w:p>
    <w:p w:rsidR="002C614E" w:rsidRPr="00A503A2" w:rsidRDefault="002C614E" w:rsidP="002C614E"/>
    <w:p w:rsidR="002C614E" w:rsidRPr="00A503A2" w:rsidRDefault="002C614E" w:rsidP="002C614E"/>
    <w:p w:rsidR="002C614E" w:rsidRPr="00A503A2" w:rsidRDefault="002C614E" w:rsidP="002C614E"/>
    <w:p w:rsidR="002C614E" w:rsidRPr="00A503A2" w:rsidRDefault="002C614E" w:rsidP="002C614E"/>
    <w:p w:rsidR="002C614E" w:rsidRDefault="002C614E" w:rsidP="002C614E"/>
    <w:p w:rsidR="00D80F45" w:rsidRDefault="00D80F45" w:rsidP="002C614E"/>
    <w:p w:rsidR="00D80F45" w:rsidRDefault="00D80F45" w:rsidP="002C614E"/>
    <w:p w:rsidR="00D80F45" w:rsidRDefault="00D80F45" w:rsidP="002C614E"/>
    <w:p w:rsidR="00D80F45" w:rsidRPr="00A503A2" w:rsidRDefault="00D80F45" w:rsidP="002C614E"/>
    <w:p w:rsidR="002C614E" w:rsidRPr="00A503A2" w:rsidRDefault="002C614E" w:rsidP="005A111E">
      <w:pPr>
        <w:pStyle w:val="ListParagraph"/>
        <w:numPr>
          <w:ilvl w:val="0"/>
          <w:numId w:val="13"/>
        </w:numPr>
      </w:pPr>
      <w:r w:rsidRPr="00A503A2">
        <w:t>Choose any one</w:t>
      </w:r>
      <w:r>
        <w:t xml:space="preserve"> of them </w:t>
      </w:r>
      <w:r w:rsidR="00DC5E18">
        <w:t xml:space="preserve">deal of the product </w:t>
      </w:r>
      <w:r w:rsidR="00DC5E18" w:rsidRPr="00A503A2">
        <w:t>Stockiest</w:t>
      </w:r>
      <w:r w:rsidR="00D80F45">
        <w:t xml:space="preserve"> </w:t>
      </w:r>
      <w:r w:rsidRPr="00A503A2">
        <w:t xml:space="preserve">Wise, Consignee </w:t>
      </w:r>
      <w:r w:rsidR="00D80F45">
        <w:t>W</w:t>
      </w:r>
      <w:r w:rsidRPr="00A503A2">
        <w:t>ise</w:t>
      </w:r>
      <w:r w:rsidR="00D80F45">
        <w:t xml:space="preserve"> and All India </w:t>
      </w:r>
      <w:r w:rsidR="00763E43">
        <w:t xml:space="preserve">Wise. </w:t>
      </w:r>
    </w:p>
    <w:p w:rsidR="00DC5E18" w:rsidRDefault="00D80F45" w:rsidP="005A111E">
      <w:pPr>
        <w:pStyle w:val="ListParagraph"/>
        <w:numPr>
          <w:ilvl w:val="0"/>
          <w:numId w:val="13"/>
        </w:numPr>
      </w:pPr>
      <w:r>
        <w:rPr>
          <w:b/>
        </w:rPr>
        <w:t>Consignee</w:t>
      </w:r>
      <w:r w:rsidR="002C614E" w:rsidRPr="00960801">
        <w:t>:</w:t>
      </w:r>
      <w:r w:rsidR="002C614E">
        <w:t xml:space="preserve"> -Mention the name of </w:t>
      </w:r>
      <w:r w:rsidR="00DC5E18">
        <w:t>Consignee</w:t>
      </w:r>
      <w:r w:rsidR="002C614E">
        <w:t xml:space="preserve"> (</w:t>
      </w:r>
      <w:r w:rsidR="00DC5E18">
        <w:t>T</w:t>
      </w:r>
      <w:r w:rsidR="002C614E">
        <w:t>o Find P</w:t>
      </w:r>
      <w:r w:rsidR="00DC5E18">
        <w:t>re</w:t>
      </w:r>
      <w:r w:rsidR="002C614E">
        <w:t>ss F1)</w:t>
      </w:r>
    </w:p>
    <w:p w:rsidR="002C614E" w:rsidRDefault="005D19FB" w:rsidP="005A111E">
      <w:pPr>
        <w:pStyle w:val="ListParagraph"/>
        <w:numPr>
          <w:ilvl w:val="0"/>
          <w:numId w:val="13"/>
        </w:numPr>
      </w:pPr>
      <w:r w:rsidRPr="00DC5E18">
        <w:rPr>
          <w:b/>
        </w:rPr>
        <w:t>Product: -</w:t>
      </w:r>
      <w:r w:rsidR="00DC5E18" w:rsidRPr="00DC5E18">
        <w:rPr>
          <w:b/>
        </w:rPr>
        <w:t xml:space="preserve"> </w:t>
      </w:r>
      <w:r w:rsidR="00DC5E18" w:rsidRPr="00DC5E18">
        <w:t>Mention Name of the Product for Deals</w:t>
      </w:r>
      <w:r w:rsidR="00DC5E18">
        <w:t>.</w:t>
      </w:r>
    </w:p>
    <w:p w:rsidR="00DC5E18" w:rsidRDefault="00DC5E18" w:rsidP="005A111E">
      <w:pPr>
        <w:pStyle w:val="ListParagraph"/>
        <w:numPr>
          <w:ilvl w:val="0"/>
          <w:numId w:val="13"/>
        </w:numPr>
      </w:pPr>
      <w:r>
        <w:rPr>
          <w:b/>
        </w:rPr>
        <w:t xml:space="preserve">Deal </w:t>
      </w:r>
      <w:r w:rsidR="005D19FB">
        <w:rPr>
          <w:b/>
        </w:rPr>
        <w:t>Type: -</w:t>
      </w:r>
      <w:r>
        <w:t xml:space="preserve"> Choose Deal </w:t>
      </w:r>
      <w:r w:rsidR="00763E43">
        <w:t>Type (F</w:t>
      </w:r>
      <w:r>
        <w:t xml:space="preserve">ull, </w:t>
      </w:r>
      <w:r w:rsidR="00763E43">
        <w:t>Exact</w:t>
      </w:r>
      <w:r>
        <w:t>, Half ETC</w:t>
      </w:r>
      <w:r w:rsidR="00763E43">
        <w:t>...)</w:t>
      </w:r>
    </w:p>
    <w:p w:rsidR="00DC5E18" w:rsidRDefault="00DC5E18" w:rsidP="005A111E">
      <w:pPr>
        <w:pStyle w:val="ListParagraph"/>
        <w:numPr>
          <w:ilvl w:val="0"/>
          <w:numId w:val="13"/>
        </w:numPr>
      </w:pPr>
      <w:r>
        <w:rPr>
          <w:b/>
        </w:rPr>
        <w:t>Deal QTY</w:t>
      </w:r>
    </w:p>
    <w:p w:rsidR="00DC5E18" w:rsidRDefault="00DC5E18" w:rsidP="005A111E">
      <w:pPr>
        <w:pStyle w:val="ListParagraph"/>
        <w:numPr>
          <w:ilvl w:val="0"/>
          <w:numId w:val="13"/>
        </w:numPr>
      </w:pPr>
      <w:r w:rsidRPr="005D19FB">
        <w:rPr>
          <w:b/>
        </w:rPr>
        <w:t>From Date</w:t>
      </w:r>
      <w:r>
        <w:t xml:space="preserve"> :- Deal Start Date</w:t>
      </w:r>
    </w:p>
    <w:p w:rsidR="00DC5E18" w:rsidRDefault="00DC5E18" w:rsidP="005A111E">
      <w:pPr>
        <w:pStyle w:val="ListParagraph"/>
        <w:numPr>
          <w:ilvl w:val="0"/>
          <w:numId w:val="13"/>
        </w:numPr>
      </w:pPr>
      <w:r w:rsidRPr="005D19FB">
        <w:rPr>
          <w:b/>
        </w:rPr>
        <w:t>To date</w:t>
      </w:r>
      <w:r>
        <w:t xml:space="preserve"> :- Deal End Date</w:t>
      </w:r>
    </w:p>
    <w:p w:rsidR="005D19FB" w:rsidRDefault="005D19FB" w:rsidP="005A111E">
      <w:pPr>
        <w:pStyle w:val="ListParagraph"/>
        <w:numPr>
          <w:ilvl w:val="0"/>
          <w:numId w:val="13"/>
        </w:numPr>
      </w:pPr>
      <w:r w:rsidRPr="005D19FB">
        <w:rPr>
          <w:b/>
        </w:rPr>
        <w:t>Add</w:t>
      </w:r>
      <w:r>
        <w:t>:- To add The Filled Item</w:t>
      </w:r>
    </w:p>
    <w:p w:rsidR="005D19FB" w:rsidRDefault="005D19FB" w:rsidP="005A111E">
      <w:pPr>
        <w:pStyle w:val="ListParagraph"/>
        <w:numPr>
          <w:ilvl w:val="0"/>
          <w:numId w:val="13"/>
        </w:numPr>
      </w:pPr>
      <w:r w:rsidRPr="005D19FB">
        <w:rPr>
          <w:b/>
        </w:rPr>
        <w:t>Delete</w:t>
      </w:r>
      <w:r>
        <w:t>:-  To delete the filled products</w:t>
      </w:r>
    </w:p>
    <w:p w:rsidR="002A48B9" w:rsidRPr="007959C9" w:rsidRDefault="00106C33" w:rsidP="005A111E">
      <w:pPr>
        <w:pStyle w:val="Heading1"/>
        <w:numPr>
          <w:ilvl w:val="0"/>
          <w:numId w:val="5"/>
        </w:numPr>
      </w:pPr>
      <w:bookmarkStart w:id="35" w:name="_Toc411343276"/>
      <w:r>
        <w:rPr>
          <w:sz w:val="32"/>
        </w:rPr>
        <w:t>.Special Rate</w:t>
      </w:r>
      <w:bookmarkEnd w:id="35"/>
    </w:p>
    <w:p w:rsidR="00106C33" w:rsidRPr="00106C33" w:rsidRDefault="002A48B9" w:rsidP="005A111E">
      <w:pPr>
        <w:pStyle w:val="ListParagraph"/>
        <w:numPr>
          <w:ilvl w:val="0"/>
          <w:numId w:val="24"/>
        </w:numPr>
        <w:rPr>
          <w:sz w:val="24"/>
          <w:szCs w:val="24"/>
        </w:rPr>
      </w:pPr>
      <w:r>
        <w:t xml:space="preserve">In This Section you can create </w:t>
      </w:r>
      <w:r w:rsidR="00106C33">
        <w:t>Special rate of an item to special parties.</w:t>
      </w:r>
    </w:p>
    <w:p w:rsidR="002A48B9" w:rsidRPr="00106C33" w:rsidRDefault="002A48B9" w:rsidP="005A111E">
      <w:pPr>
        <w:pStyle w:val="Heading1"/>
        <w:numPr>
          <w:ilvl w:val="0"/>
          <w:numId w:val="25"/>
        </w:numPr>
      </w:pPr>
      <w:bookmarkStart w:id="36" w:name="_Toc411343277"/>
      <w:r w:rsidRPr="00106C33">
        <w:t xml:space="preserve">To Create </w:t>
      </w:r>
      <w:r w:rsidR="00106C33">
        <w:t xml:space="preserve">Special rate </w:t>
      </w:r>
      <w:r w:rsidRPr="00106C33">
        <w:t>for Stockiest.</w:t>
      </w:r>
      <w:bookmarkEnd w:id="36"/>
    </w:p>
    <w:p w:rsidR="002A48B9" w:rsidRDefault="002A48B9" w:rsidP="005A111E">
      <w:pPr>
        <w:pStyle w:val="ListParagraph"/>
        <w:numPr>
          <w:ilvl w:val="0"/>
          <w:numId w:val="20"/>
        </w:numPr>
      </w:pPr>
      <w:r>
        <w:t xml:space="preserve">Help of this option you can add </w:t>
      </w:r>
      <w:r w:rsidR="00106C33">
        <w:t>special rate for Stockiest</w:t>
      </w:r>
      <w:r>
        <w:t>..</w:t>
      </w:r>
    </w:p>
    <w:p w:rsidR="002A48B9" w:rsidRPr="00BC2535" w:rsidRDefault="00CD5AC2" w:rsidP="002A48B9">
      <w:r>
        <w:rPr>
          <w:noProof/>
        </w:rPr>
        <w:pict>
          <v:shape id="_x0000_s1206" type="#_x0000_t202" style="position:absolute;margin-left:96pt;margin-top:4pt;width:295.5pt;height:22pt;z-index:251925504" filled="f" stroked="f">
            <v:textbox style="mso-next-textbox:#_x0000_s1206">
              <w:txbxContent>
                <w:p w:rsidR="00DD6F98" w:rsidRPr="000000F9" w:rsidRDefault="00DD6F98" w:rsidP="002A48B9">
                  <w:pPr>
                    <w:rPr>
                      <w:i/>
                      <w:iCs/>
                      <w:sz w:val="24"/>
                    </w:rPr>
                  </w:pPr>
                  <w:r w:rsidRPr="000000F9">
                    <w:rPr>
                      <w:i/>
                      <w:iCs/>
                      <w:sz w:val="24"/>
                    </w:rPr>
                    <w:t xml:space="preserve">After clicking on </w:t>
                  </w:r>
                  <w:r>
                    <w:rPr>
                      <w:i/>
                      <w:iCs/>
                      <w:sz w:val="24"/>
                    </w:rPr>
                    <w:t>Head Quarter</w:t>
                  </w:r>
                  <w:r w:rsidRPr="000000F9">
                    <w:rPr>
                      <w:i/>
                      <w:iCs/>
                      <w:sz w:val="24"/>
                    </w:rPr>
                    <w:t xml:space="preserve"> a </w:t>
                  </w:r>
                  <w:r w:rsidRPr="000000F9">
                    <w:rPr>
                      <w:b/>
                      <w:bCs/>
                      <w:i/>
                      <w:iCs/>
                      <w:sz w:val="24"/>
                    </w:rPr>
                    <w:t>form</w:t>
                  </w:r>
                  <w:r w:rsidRPr="000000F9">
                    <w:rPr>
                      <w:i/>
                      <w:iCs/>
                      <w:sz w:val="24"/>
                    </w:rPr>
                    <w:t xml:space="preserve"> will be appear </w:t>
                  </w:r>
                </w:p>
                <w:p w:rsidR="00DD6F98" w:rsidRPr="000000F9" w:rsidRDefault="00DD6F98" w:rsidP="002A48B9">
                  <w:pPr>
                    <w:rPr>
                      <w:rStyle w:val="Emphasis"/>
                      <w:i w:val="0"/>
                      <w:iCs w:val="0"/>
                      <w:sz w:val="22"/>
                    </w:rPr>
                  </w:pPr>
                </w:p>
              </w:txbxContent>
            </v:textbox>
          </v:shape>
        </w:pict>
      </w:r>
    </w:p>
    <w:p w:rsidR="002A48B9" w:rsidRDefault="002A48B9" w:rsidP="002A48B9">
      <w:pPr>
        <w:pStyle w:val="Heading2"/>
        <w:tabs>
          <w:tab w:val="center" w:pos="4860"/>
        </w:tabs>
        <w:ind w:left="360"/>
      </w:pPr>
      <w:r>
        <w:lastRenderedPageBreak/>
        <w:t xml:space="preserve"> </w:t>
      </w:r>
      <w:r>
        <w:tab/>
      </w:r>
    </w:p>
    <w:p w:rsidR="002A48B9" w:rsidRDefault="002A48B9" w:rsidP="002A48B9">
      <w:pPr>
        <w:tabs>
          <w:tab w:val="left" w:pos="3150"/>
        </w:tabs>
      </w:pPr>
    </w:p>
    <w:p w:rsidR="002A48B9" w:rsidRPr="00A503A2" w:rsidRDefault="002A48B9" w:rsidP="002A48B9"/>
    <w:p w:rsidR="002A48B9" w:rsidRPr="00A503A2" w:rsidRDefault="00106C33" w:rsidP="002A48B9">
      <w:r>
        <w:rPr>
          <w:noProof/>
        </w:rPr>
        <w:drawing>
          <wp:anchor distT="0" distB="0" distL="114300" distR="114300" simplePos="0" relativeHeight="251926528" behindDoc="0" locked="0" layoutInCell="1" allowOverlap="1">
            <wp:simplePos x="0" y="0"/>
            <wp:positionH relativeFrom="column">
              <wp:posOffset>552450</wp:posOffset>
            </wp:positionH>
            <wp:positionV relativeFrom="paragraph">
              <wp:posOffset>-247650</wp:posOffset>
            </wp:positionV>
            <wp:extent cx="5943600" cy="3238500"/>
            <wp:effectExtent l="171450" t="133350" r="361950" b="304800"/>
            <wp:wrapNone/>
            <wp:docPr id="44" name="Picture 43" descr="spacial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ial rate.png"/>
                    <pic:cNvPicPr/>
                  </pic:nvPicPr>
                  <pic:blipFill>
                    <a:blip r:embed="rId40"/>
                    <a:stretch>
                      <a:fillRect/>
                    </a:stretch>
                  </pic:blipFill>
                  <pic:spPr>
                    <a:xfrm>
                      <a:off x="0" y="0"/>
                      <a:ext cx="5943600" cy="3238500"/>
                    </a:xfrm>
                    <a:prstGeom prst="rect">
                      <a:avLst/>
                    </a:prstGeom>
                    <a:ln>
                      <a:noFill/>
                    </a:ln>
                    <a:effectLst>
                      <a:outerShdw blurRad="292100" dist="139700" dir="2700000" algn="tl" rotWithShape="0">
                        <a:srgbClr val="333333">
                          <a:alpha val="65000"/>
                        </a:srgbClr>
                      </a:outerShdw>
                    </a:effectLst>
                  </pic:spPr>
                </pic:pic>
              </a:graphicData>
            </a:graphic>
          </wp:anchor>
        </w:drawing>
      </w:r>
    </w:p>
    <w:p w:rsidR="002A48B9" w:rsidRPr="00A503A2" w:rsidRDefault="002A48B9" w:rsidP="002A48B9"/>
    <w:p w:rsidR="002A48B9" w:rsidRPr="00A503A2" w:rsidRDefault="002A48B9" w:rsidP="002A48B9"/>
    <w:p w:rsidR="002A48B9" w:rsidRPr="00A503A2" w:rsidRDefault="002A48B9" w:rsidP="002A48B9"/>
    <w:p w:rsidR="002A48B9" w:rsidRPr="00A503A2" w:rsidRDefault="002A48B9" w:rsidP="002A48B9"/>
    <w:p w:rsidR="002A48B9" w:rsidRDefault="002A48B9" w:rsidP="002A48B9"/>
    <w:p w:rsidR="002A48B9" w:rsidRDefault="002A48B9" w:rsidP="002A48B9"/>
    <w:p w:rsidR="002A48B9" w:rsidRDefault="002A48B9" w:rsidP="002A48B9"/>
    <w:p w:rsidR="002A48B9" w:rsidRDefault="002A48B9" w:rsidP="002A48B9"/>
    <w:p w:rsidR="002A48B9" w:rsidRPr="00A503A2" w:rsidRDefault="002A48B9" w:rsidP="002A48B9"/>
    <w:p w:rsidR="002A48B9" w:rsidRDefault="002A48B9" w:rsidP="005A111E">
      <w:pPr>
        <w:pStyle w:val="ListParagraph"/>
        <w:numPr>
          <w:ilvl w:val="0"/>
          <w:numId w:val="13"/>
        </w:numPr>
      </w:pPr>
      <w:r>
        <w:rPr>
          <w:b/>
        </w:rPr>
        <w:t>Consignee</w:t>
      </w:r>
      <w:r w:rsidRPr="00960801">
        <w:t>:</w:t>
      </w:r>
      <w:r>
        <w:t xml:space="preserve"> -</w:t>
      </w:r>
      <w:r w:rsidR="00106C33">
        <w:t xml:space="preserve">Select </w:t>
      </w:r>
      <w:r>
        <w:t xml:space="preserve"> the name of Consignee (To Find Press F1)</w:t>
      </w:r>
    </w:p>
    <w:p w:rsidR="00106C33" w:rsidRDefault="00106C33" w:rsidP="005A111E">
      <w:pPr>
        <w:pStyle w:val="ListParagraph"/>
        <w:numPr>
          <w:ilvl w:val="0"/>
          <w:numId w:val="13"/>
        </w:numPr>
      </w:pPr>
      <w:r>
        <w:rPr>
          <w:b/>
        </w:rPr>
        <w:t>Stockiest</w:t>
      </w:r>
      <w:r w:rsidRPr="00106C33">
        <w:t>:</w:t>
      </w:r>
      <w:r>
        <w:t xml:space="preserve"> - </w:t>
      </w:r>
      <w:r w:rsidRPr="00DC5E18">
        <w:t xml:space="preserve">Mention Name of the </w:t>
      </w:r>
      <w:r>
        <w:t>Stockiest for Special Rates.</w:t>
      </w:r>
    </w:p>
    <w:p w:rsidR="002A48B9" w:rsidRDefault="00106C33" w:rsidP="005A111E">
      <w:pPr>
        <w:pStyle w:val="ListParagraph"/>
        <w:numPr>
          <w:ilvl w:val="0"/>
          <w:numId w:val="13"/>
        </w:numPr>
      </w:pPr>
      <w:r>
        <w:rPr>
          <w:b/>
        </w:rPr>
        <w:t>Item Name</w:t>
      </w:r>
      <w:r w:rsidR="002A48B9" w:rsidRPr="00DC5E18">
        <w:rPr>
          <w:b/>
        </w:rPr>
        <w:t xml:space="preserve">: - </w:t>
      </w:r>
      <w:r w:rsidR="002A48B9" w:rsidRPr="00DC5E18">
        <w:t xml:space="preserve">Mention Name of the </w:t>
      </w:r>
      <w:r>
        <w:t>Item</w:t>
      </w:r>
      <w:r w:rsidR="002A48B9" w:rsidRPr="00DC5E18">
        <w:t xml:space="preserve"> for </w:t>
      </w:r>
      <w:r>
        <w:t>special rate</w:t>
      </w:r>
      <w:r w:rsidR="002A48B9">
        <w:t>.</w:t>
      </w:r>
    </w:p>
    <w:p w:rsidR="002A48B9" w:rsidRDefault="00106C33" w:rsidP="005A111E">
      <w:pPr>
        <w:pStyle w:val="ListParagraph"/>
        <w:numPr>
          <w:ilvl w:val="0"/>
          <w:numId w:val="13"/>
        </w:numPr>
      </w:pPr>
      <w:r>
        <w:rPr>
          <w:b/>
        </w:rPr>
        <w:t>Batch No</w:t>
      </w:r>
      <w:r w:rsidR="002A48B9">
        <w:rPr>
          <w:b/>
        </w:rPr>
        <w:t>: -</w:t>
      </w:r>
      <w:r w:rsidR="002A48B9">
        <w:t xml:space="preserve"> Choose </w:t>
      </w:r>
      <w:r>
        <w:t>Batch no of the Item</w:t>
      </w:r>
    </w:p>
    <w:p w:rsidR="00106C33" w:rsidRDefault="00106C33" w:rsidP="005A111E">
      <w:pPr>
        <w:pStyle w:val="ListParagraph"/>
        <w:numPr>
          <w:ilvl w:val="0"/>
          <w:numId w:val="13"/>
        </w:numPr>
      </w:pPr>
      <w:r>
        <w:rPr>
          <w:b/>
        </w:rPr>
        <w:t>Rate:</w:t>
      </w:r>
      <w:r>
        <w:t xml:space="preserve"> - Mention Special rate to that item .</w:t>
      </w:r>
    </w:p>
    <w:p w:rsidR="00106C33" w:rsidRDefault="00106C33" w:rsidP="005A111E">
      <w:pPr>
        <w:pStyle w:val="ListParagraph"/>
        <w:numPr>
          <w:ilvl w:val="0"/>
          <w:numId w:val="13"/>
        </w:numPr>
      </w:pPr>
      <w:r>
        <w:rPr>
          <w:b/>
        </w:rPr>
        <w:t>Minimum Qty:</w:t>
      </w:r>
      <w:r>
        <w:t xml:space="preserve"> - Mention minimum qty of this Product.</w:t>
      </w:r>
    </w:p>
    <w:p w:rsidR="002A48B9" w:rsidRDefault="002A48B9" w:rsidP="005A111E">
      <w:pPr>
        <w:pStyle w:val="ListParagraph"/>
        <w:numPr>
          <w:ilvl w:val="0"/>
          <w:numId w:val="13"/>
        </w:numPr>
      </w:pPr>
      <w:r w:rsidRPr="005D19FB">
        <w:rPr>
          <w:b/>
        </w:rPr>
        <w:t>Add</w:t>
      </w:r>
      <w:r>
        <w:t>:- To add The Filled Item</w:t>
      </w:r>
    </w:p>
    <w:p w:rsidR="002A48B9" w:rsidRDefault="002A48B9" w:rsidP="005A111E">
      <w:pPr>
        <w:pStyle w:val="ListParagraph"/>
        <w:numPr>
          <w:ilvl w:val="0"/>
          <w:numId w:val="13"/>
        </w:numPr>
      </w:pPr>
      <w:r w:rsidRPr="005D19FB">
        <w:rPr>
          <w:b/>
        </w:rPr>
        <w:t>Delete</w:t>
      </w:r>
      <w:r>
        <w:t>:-  To delete the filled products</w:t>
      </w:r>
    </w:p>
    <w:p w:rsidR="00106C33" w:rsidRDefault="00106C33" w:rsidP="005A111E">
      <w:pPr>
        <w:pStyle w:val="ListParagraph"/>
        <w:numPr>
          <w:ilvl w:val="0"/>
          <w:numId w:val="13"/>
        </w:numPr>
      </w:pPr>
      <w:r>
        <w:rPr>
          <w:b/>
        </w:rPr>
        <w:t xml:space="preserve">Print </w:t>
      </w:r>
      <w:r w:rsidRPr="00106C33">
        <w:t>:</w:t>
      </w:r>
      <w:r>
        <w:t>- To Print The Filled/ Added Item</w:t>
      </w:r>
      <w:r w:rsidR="00405269">
        <w:t>s</w:t>
      </w:r>
      <w:r>
        <w:t xml:space="preserve"> </w:t>
      </w:r>
    </w:p>
    <w:p w:rsidR="00002768" w:rsidRDefault="00002768" w:rsidP="00002768"/>
    <w:p w:rsidR="00002768" w:rsidRDefault="00002768" w:rsidP="00002768"/>
    <w:p w:rsidR="00E85241" w:rsidRPr="007959C9" w:rsidRDefault="00E85241" w:rsidP="005A111E">
      <w:pPr>
        <w:pStyle w:val="Heading1"/>
        <w:numPr>
          <w:ilvl w:val="0"/>
          <w:numId w:val="5"/>
        </w:numPr>
      </w:pPr>
      <w:r>
        <w:rPr>
          <w:sz w:val="32"/>
        </w:rPr>
        <w:t>. CST Party Define</w:t>
      </w:r>
    </w:p>
    <w:p w:rsidR="00E85241" w:rsidRPr="00106C33" w:rsidRDefault="00E85241" w:rsidP="005A111E">
      <w:pPr>
        <w:pStyle w:val="ListParagraph"/>
        <w:numPr>
          <w:ilvl w:val="0"/>
          <w:numId w:val="24"/>
        </w:numPr>
        <w:rPr>
          <w:sz w:val="24"/>
          <w:szCs w:val="24"/>
        </w:rPr>
      </w:pPr>
      <w:r>
        <w:t>In This Section you can Define CST Party (Party, Outside of the headquarter).</w:t>
      </w:r>
    </w:p>
    <w:p w:rsidR="00E85241" w:rsidRPr="00106C33" w:rsidRDefault="002F5EA6" w:rsidP="005A111E">
      <w:pPr>
        <w:pStyle w:val="Heading1"/>
        <w:numPr>
          <w:ilvl w:val="1"/>
          <w:numId w:val="5"/>
        </w:numPr>
      </w:pPr>
      <w:r w:rsidRPr="00106C33">
        <w:t xml:space="preserve">To </w:t>
      </w:r>
      <w:r>
        <w:t xml:space="preserve">Define </w:t>
      </w:r>
      <w:r>
        <w:rPr>
          <w:sz w:val="32"/>
        </w:rPr>
        <w:t xml:space="preserve">CST Party </w:t>
      </w:r>
    </w:p>
    <w:p w:rsidR="00E85241" w:rsidRDefault="00E85241" w:rsidP="005A111E">
      <w:pPr>
        <w:pStyle w:val="ListParagraph"/>
        <w:numPr>
          <w:ilvl w:val="0"/>
          <w:numId w:val="20"/>
        </w:numPr>
      </w:pPr>
      <w:r>
        <w:t xml:space="preserve">Help of this option you can </w:t>
      </w:r>
      <w:r w:rsidR="00002768">
        <w:t>define</w:t>
      </w:r>
      <w:r w:rsidR="002F5EA6">
        <w:t xml:space="preserve"> Out sate party for Billing.</w:t>
      </w:r>
    </w:p>
    <w:p w:rsidR="00E85241" w:rsidRPr="00BC2535" w:rsidRDefault="00CD5AC2" w:rsidP="00E85241">
      <w:r>
        <w:rPr>
          <w:noProof/>
        </w:rPr>
        <w:pict>
          <v:shape id="_x0000_s1209" type="#_x0000_t202" style="position:absolute;margin-left:96pt;margin-top:4pt;width:295.5pt;height:22pt;z-index:251929600" filled="f" stroked="f">
            <v:textbox style="mso-next-textbox:#_x0000_s1209">
              <w:txbxContent>
                <w:p w:rsidR="00DD6F98" w:rsidRPr="000000F9" w:rsidRDefault="00DD6F98" w:rsidP="00E85241">
                  <w:pPr>
                    <w:rPr>
                      <w:i/>
                      <w:iCs/>
                      <w:sz w:val="24"/>
                    </w:rPr>
                  </w:pPr>
                  <w:r w:rsidRPr="000000F9">
                    <w:rPr>
                      <w:i/>
                      <w:iCs/>
                      <w:sz w:val="24"/>
                    </w:rPr>
                    <w:t xml:space="preserve">After clicking on </w:t>
                  </w:r>
                  <w:r>
                    <w:rPr>
                      <w:i/>
                      <w:iCs/>
                      <w:sz w:val="24"/>
                    </w:rPr>
                    <w:t>Head Quarter</w:t>
                  </w:r>
                  <w:r w:rsidRPr="000000F9">
                    <w:rPr>
                      <w:i/>
                      <w:iCs/>
                      <w:sz w:val="24"/>
                    </w:rPr>
                    <w:t xml:space="preserve"> a </w:t>
                  </w:r>
                  <w:r w:rsidRPr="000000F9">
                    <w:rPr>
                      <w:b/>
                      <w:bCs/>
                      <w:i/>
                      <w:iCs/>
                      <w:sz w:val="24"/>
                    </w:rPr>
                    <w:t>form</w:t>
                  </w:r>
                  <w:r w:rsidRPr="000000F9">
                    <w:rPr>
                      <w:i/>
                      <w:iCs/>
                      <w:sz w:val="24"/>
                    </w:rPr>
                    <w:t xml:space="preserve"> will be appear </w:t>
                  </w:r>
                </w:p>
                <w:p w:rsidR="00DD6F98" w:rsidRPr="000000F9" w:rsidRDefault="00DD6F98" w:rsidP="00E85241">
                  <w:pPr>
                    <w:rPr>
                      <w:rStyle w:val="Emphasis"/>
                      <w:i w:val="0"/>
                      <w:iCs w:val="0"/>
                      <w:sz w:val="22"/>
                    </w:rPr>
                  </w:pPr>
                </w:p>
              </w:txbxContent>
            </v:textbox>
          </v:shape>
        </w:pict>
      </w:r>
    </w:p>
    <w:p w:rsidR="00E85241" w:rsidRPr="00A503A2" w:rsidRDefault="00E85241" w:rsidP="00992E66">
      <w:pPr>
        <w:pStyle w:val="Heading2"/>
        <w:tabs>
          <w:tab w:val="center" w:pos="4860"/>
        </w:tabs>
        <w:ind w:left="360"/>
      </w:pPr>
      <w:r>
        <w:lastRenderedPageBreak/>
        <w:t xml:space="preserve"> </w:t>
      </w:r>
      <w:r>
        <w:tab/>
      </w:r>
      <w:r w:rsidR="003960EA">
        <w:rPr>
          <w:noProof/>
        </w:rPr>
        <w:drawing>
          <wp:anchor distT="0" distB="0" distL="114300" distR="114300" simplePos="0" relativeHeight="251930624" behindDoc="0" locked="0" layoutInCell="1" allowOverlap="1">
            <wp:simplePos x="0" y="0"/>
            <wp:positionH relativeFrom="column">
              <wp:posOffset>204470</wp:posOffset>
            </wp:positionH>
            <wp:positionV relativeFrom="paragraph">
              <wp:posOffset>285750</wp:posOffset>
            </wp:positionV>
            <wp:extent cx="6291580" cy="2600325"/>
            <wp:effectExtent l="171450" t="133350" r="356870" b="314325"/>
            <wp:wrapNone/>
            <wp:docPr id="18" name="Picture 43" descr="spacial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ial rate.png"/>
                    <pic:cNvPicPr/>
                  </pic:nvPicPr>
                  <pic:blipFill>
                    <a:blip r:embed="rId41"/>
                    <a:stretch>
                      <a:fillRect/>
                    </a:stretch>
                  </pic:blipFill>
                  <pic:spPr>
                    <a:xfrm>
                      <a:off x="0" y="0"/>
                      <a:ext cx="6291580" cy="2600325"/>
                    </a:xfrm>
                    <a:prstGeom prst="rect">
                      <a:avLst/>
                    </a:prstGeom>
                    <a:ln>
                      <a:noFill/>
                    </a:ln>
                    <a:effectLst>
                      <a:outerShdw blurRad="292100" dist="139700" dir="2700000" algn="tl" rotWithShape="0">
                        <a:srgbClr val="333333">
                          <a:alpha val="65000"/>
                        </a:srgbClr>
                      </a:outerShdw>
                    </a:effectLst>
                  </pic:spPr>
                </pic:pic>
              </a:graphicData>
            </a:graphic>
          </wp:anchor>
        </w:drawing>
      </w:r>
    </w:p>
    <w:p w:rsidR="00E85241" w:rsidRPr="00A503A2" w:rsidRDefault="00E85241" w:rsidP="00E85241"/>
    <w:p w:rsidR="00E85241" w:rsidRPr="00A503A2" w:rsidRDefault="00E85241" w:rsidP="00E85241"/>
    <w:p w:rsidR="00E85241" w:rsidRPr="00A503A2" w:rsidRDefault="00E85241" w:rsidP="00E85241"/>
    <w:p w:rsidR="00E85241" w:rsidRPr="00A503A2" w:rsidRDefault="00E85241" w:rsidP="00E85241"/>
    <w:p w:rsidR="00E85241" w:rsidRDefault="00E85241" w:rsidP="00E85241"/>
    <w:p w:rsidR="00E85241" w:rsidRDefault="00E85241" w:rsidP="00E85241"/>
    <w:p w:rsidR="00E85241" w:rsidRDefault="00E85241" w:rsidP="00E85241"/>
    <w:p w:rsidR="00E85241" w:rsidRDefault="00E85241" w:rsidP="00E85241"/>
    <w:p w:rsidR="00E85241" w:rsidRPr="00A503A2" w:rsidRDefault="00E85241" w:rsidP="00E85241"/>
    <w:p w:rsidR="00E85241" w:rsidRDefault="00E85241" w:rsidP="005A111E">
      <w:pPr>
        <w:pStyle w:val="ListParagraph"/>
        <w:numPr>
          <w:ilvl w:val="0"/>
          <w:numId w:val="13"/>
        </w:numPr>
      </w:pPr>
      <w:r>
        <w:rPr>
          <w:b/>
        </w:rPr>
        <w:t>Consignee</w:t>
      </w:r>
      <w:r w:rsidRPr="00960801">
        <w:t>:</w:t>
      </w:r>
      <w:r>
        <w:t xml:space="preserve"> -Select  the name of Consignee (To Find Press F1)</w:t>
      </w:r>
    </w:p>
    <w:p w:rsidR="00E85241" w:rsidRDefault="00E85241" w:rsidP="005A111E">
      <w:pPr>
        <w:pStyle w:val="ListParagraph"/>
        <w:numPr>
          <w:ilvl w:val="0"/>
          <w:numId w:val="13"/>
        </w:numPr>
      </w:pPr>
      <w:r>
        <w:rPr>
          <w:b/>
        </w:rPr>
        <w:t>Stockiest</w:t>
      </w:r>
      <w:r w:rsidRPr="00106C33">
        <w:t>:</w:t>
      </w:r>
      <w:r>
        <w:t xml:space="preserve"> - </w:t>
      </w:r>
      <w:r w:rsidRPr="00DC5E18">
        <w:t xml:space="preserve">Mention Name of the </w:t>
      </w:r>
      <w:r>
        <w:t>Stockiest for Special Rates.</w:t>
      </w:r>
    </w:p>
    <w:p w:rsidR="00E85241" w:rsidRDefault="00E85241" w:rsidP="005A111E">
      <w:pPr>
        <w:pStyle w:val="ListParagraph"/>
        <w:numPr>
          <w:ilvl w:val="0"/>
          <w:numId w:val="13"/>
        </w:numPr>
      </w:pPr>
      <w:r w:rsidRPr="005D19FB">
        <w:rPr>
          <w:b/>
        </w:rPr>
        <w:t>Add</w:t>
      </w:r>
      <w:r>
        <w:t xml:space="preserve">:- To add The </w:t>
      </w:r>
      <w:r w:rsidR="00A86C0F">
        <w:t>Party in CST Party List</w:t>
      </w:r>
    </w:p>
    <w:p w:rsidR="00E85241" w:rsidRDefault="00E85241" w:rsidP="005A111E">
      <w:pPr>
        <w:pStyle w:val="ListParagraph"/>
        <w:numPr>
          <w:ilvl w:val="0"/>
          <w:numId w:val="13"/>
        </w:numPr>
      </w:pPr>
      <w:r w:rsidRPr="005D19FB">
        <w:rPr>
          <w:b/>
        </w:rPr>
        <w:t>Delete</w:t>
      </w:r>
      <w:r>
        <w:t xml:space="preserve">:-  To delete the </w:t>
      </w:r>
      <w:r w:rsidR="00A86C0F">
        <w:t>Party in CST Party List</w:t>
      </w:r>
    </w:p>
    <w:p w:rsidR="00B45D9C" w:rsidRDefault="00B45D9C" w:rsidP="005A111E">
      <w:pPr>
        <w:pStyle w:val="Heading1"/>
        <w:numPr>
          <w:ilvl w:val="0"/>
          <w:numId w:val="5"/>
        </w:numPr>
        <w:rPr>
          <w:sz w:val="32"/>
        </w:rPr>
      </w:pPr>
      <w:r>
        <w:rPr>
          <w:sz w:val="32"/>
        </w:rPr>
        <w:t xml:space="preserve">. </w:t>
      </w:r>
      <w:r w:rsidR="00290F3D">
        <w:rPr>
          <w:sz w:val="32"/>
        </w:rPr>
        <w:t xml:space="preserve">Other Master </w:t>
      </w:r>
    </w:p>
    <w:p w:rsidR="00290F3D" w:rsidRPr="00290F3D" w:rsidRDefault="00290F3D" w:rsidP="005A111E">
      <w:pPr>
        <w:pStyle w:val="ListParagraph"/>
        <w:numPr>
          <w:ilvl w:val="0"/>
          <w:numId w:val="20"/>
        </w:numPr>
      </w:pPr>
      <w:r>
        <w:rPr>
          <w:noProof/>
        </w:rPr>
        <w:drawing>
          <wp:anchor distT="0" distB="0" distL="114300" distR="114300" simplePos="0" relativeHeight="251931648" behindDoc="0" locked="0" layoutInCell="1" allowOverlap="1">
            <wp:simplePos x="0" y="0"/>
            <wp:positionH relativeFrom="column">
              <wp:posOffset>1838325</wp:posOffset>
            </wp:positionH>
            <wp:positionV relativeFrom="paragraph">
              <wp:posOffset>216535</wp:posOffset>
            </wp:positionV>
            <wp:extent cx="3790950" cy="3495675"/>
            <wp:effectExtent l="171450" t="133350" r="361950" b="314325"/>
            <wp:wrapNone/>
            <wp:docPr id="19" name="Picture 18" descr="Otherm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ster.png"/>
                    <pic:cNvPicPr/>
                  </pic:nvPicPr>
                  <pic:blipFill>
                    <a:blip r:embed="rId42"/>
                    <a:srcRect t="10246" r="1515"/>
                    <a:stretch>
                      <a:fillRect/>
                    </a:stretch>
                  </pic:blipFill>
                  <pic:spPr>
                    <a:xfrm>
                      <a:off x="0" y="0"/>
                      <a:ext cx="3790950" cy="3495675"/>
                    </a:xfrm>
                    <a:prstGeom prst="rect">
                      <a:avLst/>
                    </a:prstGeom>
                    <a:ln>
                      <a:noFill/>
                    </a:ln>
                    <a:effectLst>
                      <a:outerShdw blurRad="292100" dist="139700" dir="2700000" algn="tl" rotWithShape="0">
                        <a:srgbClr val="333333">
                          <a:alpha val="65000"/>
                        </a:srgbClr>
                      </a:outerShdw>
                    </a:effectLst>
                  </pic:spPr>
                </pic:pic>
              </a:graphicData>
            </a:graphic>
          </wp:anchor>
        </w:drawing>
      </w:r>
      <w:r>
        <w:t>In this Section You can create many heads or Subheads to Support Main Parties .</w:t>
      </w:r>
    </w:p>
    <w:p w:rsidR="000F7938" w:rsidRDefault="000F7938" w:rsidP="00A503A2"/>
    <w:p w:rsidR="00B97778" w:rsidRDefault="00B97778" w:rsidP="00A503A2"/>
    <w:p w:rsidR="00B97778" w:rsidRDefault="00B97778" w:rsidP="00A503A2"/>
    <w:p w:rsidR="00B97778" w:rsidRDefault="00B97778" w:rsidP="00A503A2"/>
    <w:p w:rsidR="00B97778" w:rsidRDefault="00B97778" w:rsidP="00A503A2"/>
    <w:p w:rsidR="00B97778" w:rsidRDefault="00B97778" w:rsidP="00A503A2"/>
    <w:p w:rsidR="00B97778" w:rsidRDefault="00B97778" w:rsidP="00A503A2"/>
    <w:p w:rsidR="00B97778" w:rsidRDefault="00B97778" w:rsidP="00A503A2"/>
    <w:p w:rsidR="00B97778" w:rsidRDefault="00B97778" w:rsidP="00A503A2"/>
    <w:p w:rsidR="00B97778" w:rsidRDefault="00B97778" w:rsidP="00A503A2"/>
    <w:p w:rsidR="00B97778" w:rsidRDefault="00B97778" w:rsidP="00A503A2"/>
    <w:p w:rsidR="00B97778" w:rsidRDefault="00CD5AC2" w:rsidP="00B97778">
      <w:pPr>
        <w:pStyle w:val="Title"/>
      </w:pPr>
      <w:r>
        <w:rPr>
          <w:noProof/>
        </w:rPr>
        <w:lastRenderedPageBreak/>
        <w:pict>
          <v:shape id="_x0000_s1211" type="#_x0000_t202" style="position:absolute;margin-left:2.25pt;margin-top:44.8pt;width:261pt;height:261.2pt;z-index:251933696" filled="f" stroked="f">
            <v:textbox>
              <w:txbxContent>
                <w:p w:rsidR="00DD6F98" w:rsidRPr="00B97778" w:rsidRDefault="00DD6F98" w:rsidP="00872B11">
                  <w:pPr>
                    <w:shd w:val="clear" w:color="auto" w:fill="FFFFFF"/>
                    <w:spacing w:before="100" w:beforeAutospacing="1" w:after="100" w:afterAutospacing="1" w:line="240" w:lineRule="auto"/>
                    <w:jc w:val="both"/>
                    <w:rPr>
                      <w:rFonts w:ascii="Times New Roman" w:eastAsiaTheme="minorEastAsia" w:hAnsi="Times New Roman" w:cs="Times New Roman"/>
                      <w:sz w:val="24"/>
                      <w:szCs w:val="24"/>
                    </w:rPr>
                  </w:pPr>
                  <w:r>
                    <w:rPr>
                      <w:rFonts w:ascii="Times New Roman" w:eastAsia="Times New Roman" w:hAnsi="Times New Roman" w:cs="Times New Roman"/>
                      <w:sz w:val="27"/>
                      <w:szCs w:val="27"/>
                      <w:lang w:eastAsia="en-IN"/>
                    </w:rPr>
                    <w:t>After C</w:t>
                  </w:r>
                  <w:r w:rsidRPr="00B97778">
                    <w:rPr>
                      <w:rFonts w:ascii="Times New Roman" w:eastAsia="Times New Roman" w:hAnsi="Times New Roman" w:cs="Times New Roman"/>
                      <w:sz w:val="27"/>
                      <w:szCs w:val="27"/>
                      <w:lang w:eastAsia="en-IN"/>
                    </w:rPr>
                    <w:t>reat</w:t>
                  </w:r>
                  <w:r>
                    <w:rPr>
                      <w:rFonts w:ascii="Times New Roman" w:eastAsia="Times New Roman" w:hAnsi="Times New Roman" w:cs="Times New Roman"/>
                      <w:sz w:val="27"/>
                      <w:szCs w:val="27"/>
                      <w:lang w:eastAsia="en-IN"/>
                    </w:rPr>
                    <w:t xml:space="preserve">ing Masters </w:t>
                  </w:r>
                  <w:r w:rsidRPr="00B97778">
                    <w:rPr>
                      <w:rFonts w:ascii="Times New Roman" w:eastAsia="Times New Roman" w:hAnsi="Times New Roman" w:cs="Times New Roman"/>
                      <w:sz w:val="27"/>
                      <w:szCs w:val="27"/>
                      <w:lang w:eastAsia="en-IN"/>
                    </w:rPr>
                    <w:t xml:space="preserve">for the company </w:t>
                  </w:r>
                  <w:r>
                    <w:rPr>
                      <w:rFonts w:ascii="Times New Roman" w:eastAsia="Times New Roman" w:hAnsi="Times New Roman" w:cs="Times New Roman"/>
                      <w:sz w:val="27"/>
                      <w:szCs w:val="27"/>
                      <w:lang w:eastAsia="en-IN"/>
                    </w:rPr>
                    <w:t>(HO/ C&amp;F/ S</w:t>
                  </w:r>
                  <w:r w:rsidRPr="00B97778">
                    <w:rPr>
                      <w:rFonts w:ascii="Times New Roman" w:eastAsia="Times New Roman" w:hAnsi="Times New Roman" w:cs="Times New Roman"/>
                      <w:sz w:val="27"/>
                      <w:szCs w:val="27"/>
                      <w:lang w:eastAsia="en-IN"/>
                    </w:rPr>
                    <w:t>upplier/customers</w:t>
                  </w:r>
                  <w:r>
                    <w:rPr>
                      <w:rFonts w:ascii="Times New Roman" w:eastAsia="Times New Roman" w:hAnsi="Times New Roman" w:cs="Times New Roman"/>
                      <w:sz w:val="27"/>
                      <w:szCs w:val="27"/>
                      <w:lang w:eastAsia="en-IN"/>
                    </w:rPr>
                    <w:t xml:space="preserve">/ </w:t>
                  </w:r>
                  <w:r w:rsidRPr="00B97778">
                    <w:rPr>
                      <w:rFonts w:ascii="Times New Roman" w:eastAsia="Times New Roman" w:hAnsi="Times New Roman" w:cs="Times New Roman"/>
                      <w:sz w:val="27"/>
                      <w:szCs w:val="27"/>
                      <w:lang w:eastAsia="en-IN"/>
                    </w:rPr>
                    <w:t>etc), the next step is to record all the transactions with that company. Transactions are nothing but a record of items sold or purchased, credit is extended or borrowed, income is made or expenses are assumed on a daily basis.</w:t>
                  </w:r>
                </w:p>
                <w:p w:rsidR="00DD6F98" w:rsidRPr="00B97778" w:rsidRDefault="00DD6F98" w:rsidP="00872B11">
                  <w:pPr>
                    <w:shd w:val="clear" w:color="auto" w:fill="FFFFFF"/>
                    <w:spacing w:before="100" w:beforeAutospacing="1" w:after="100" w:afterAutospacing="1" w:line="240" w:lineRule="auto"/>
                    <w:jc w:val="both"/>
                    <w:rPr>
                      <w:rFonts w:ascii="Times New Roman" w:eastAsiaTheme="minorEastAsia" w:hAnsi="Times New Roman" w:cs="Times New Roman"/>
                      <w:sz w:val="24"/>
                      <w:szCs w:val="24"/>
                    </w:rPr>
                  </w:pPr>
                  <w:r w:rsidRPr="00B97778">
                    <w:rPr>
                      <w:rFonts w:ascii="Times New Roman" w:eastAsia="Times New Roman" w:hAnsi="Times New Roman" w:cs="Times New Roman"/>
                      <w:sz w:val="27"/>
                      <w:szCs w:val="27"/>
                      <w:lang w:eastAsia="en-IN"/>
                    </w:rPr>
                    <w:t>Entering transactions means keeping a detailed inventory of entries in vouchers such as Sale, purchase, payment, receipt, etc.</w:t>
                  </w:r>
                </w:p>
                <w:p w:rsidR="00DD6F98" w:rsidRDefault="00DD6F98" w:rsidP="00872B11">
                  <w:pPr>
                    <w:shd w:val="clear" w:color="auto" w:fill="FFFFFF"/>
                    <w:spacing w:before="100" w:beforeAutospacing="1" w:after="100" w:afterAutospacing="1" w:line="240" w:lineRule="auto"/>
                    <w:jc w:val="both"/>
                    <w:rPr>
                      <w:rFonts w:ascii="Times New Roman" w:eastAsiaTheme="minorEastAsia" w:hAnsi="Times New Roman" w:cs="Times New Roman"/>
                      <w:sz w:val="27"/>
                      <w:szCs w:val="27"/>
                    </w:rPr>
                  </w:pPr>
                  <w:r w:rsidRPr="00B97778">
                    <w:rPr>
                      <w:rFonts w:ascii="Times New Roman" w:eastAsiaTheme="minorEastAsia" w:hAnsi="Times New Roman" w:cs="Times New Roman"/>
                      <w:sz w:val="27"/>
                      <w:szCs w:val="27"/>
                    </w:rPr>
                    <w:t xml:space="preserve">This feature allows you to add, modify and list different vouchers. </w:t>
                  </w:r>
                </w:p>
                <w:p w:rsidR="00DD6F98" w:rsidRPr="00B97778" w:rsidRDefault="00DD6F98" w:rsidP="00872B11">
                  <w:pPr>
                    <w:shd w:val="clear" w:color="auto" w:fill="FFFFFF"/>
                    <w:spacing w:before="100" w:beforeAutospacing="1" w:after="100" w:afterAutospacing="1" w:line="240" w:lineRule="auto"/>
                    <w:jc w:val="both"/>
                    <w:rPr>
                      <w:rFonts w:ascii="Times New Roman" w:eastAsiaTheme="minorEastAsia" w:hAnsi="Times New Roman" w:cs="Times New Roman"/>
                      <w:sz w:val="27"/>
                      <w:szCs w:val="27"/>
                    </w:rPr>
                  </w:pPr>
                  <w:r w:rsidRPr="00B97778">
                    <w:rPr>
                      <w:rFonts w:ascii="Times New Roman" w:eastAsiaTheme="minorEastAsia" w:hAnsi="Times New Roman" w:cs="Times New Roman"/>
                      <w:sz w:val="27"/>
                      <w:szCs w:val="27"/>
                    </w:rPr>
                    <w:t xml:space="preserve">Click on </w:t>
                  </w:r>
                  <w:r w:rsidRPr="00B97778">
                    <w:rPr>
                      <w:rFonts w:ascii="Times New Roman" w:eastAsiaTheme="minorEastAsia" w:hAnsi="Times New Roman" w:cs="Times New Roman"/>
                      <w:b/>
                      <w:i/>
                      <w:color w:val="0000CC"/>
                      <w:sz w:val="27"/>
                      <w:szCs w:val="27"/>
                    </w:rPr>
                    <w:t>Transactions.</w:t>
                  </w:r>
                </w:p>
                <w:p w:rsidR="00DD6F98" w:rsidRDefault="00DD6F98" w:rsidP="00872B11">
                  <w:pPr>
                    <w:shd w:val="clear" w:color="auto" w:fill="FFFFFF"/>
                    <w:spacing w:before="100" w:beforeAutospacing="1" w:after="100" w:afterAutospacing="1" w:line="240" w:lineRule="auto"/>
                    <w:jc w:val="both"/>
                    <w:rPr>
                      <w:rFonts w:ascii="Times New Roman" w:eastAsiaTheme="minorEastAsia" w:hAnsi="Times New Roman" w:cs="Times New Roman"/>
                      <w:noProof/>
                      <w:sz w:val="24"/>
                      <w:szCs w:val="24"/>
                    </w:rPr>
                  </w:pPr>
                </w:p>
                <w:p w:rsidR="00DD6F98" w:rsidRDefault="00DD6F98" w:rsidP="00872B11">
                  <w:pPr>
                    <w:jc w:val="both"/>
                  </w:pPr>
                </w:p>
              </w:txbxContent>
            </v:textbox>
          </v:shape>
        </w:pict>
      </w:r>
      <w:r w:rsidR="00B97778">
        <w:t xml:space="preserve">Transaction </w:t>
      </w:r>
    </w:p>
    <w:p w:rsidR="00D72EF7" w:rsidRDefault="00872B11" w:rsidP="00B97778">
      <w:r>
        <w:rPr>
          <w:noProof/>
        </w:rPr>
        <w:drawing>
          <wp:anchor distT="0" distB="0" distL="114300" distR="114300" simplePos="0" relativeHeight="251934720" behindDoc="0" locked="0" layoutInCell="1" allowOverlap="1">
            <wp:simplePos x="0" y="0"/>
            <wp:positionH relativeFrom="column">
              <wp:posOffset>3600450</wp:posOffset>
            </wp:positionH>
            <wp:positionV relativeFrom="paragraph">
              <wp:posOffset>33020</wp:posOffset>
            </wp:positionV>
            <wp:extent cx="2505555" cy="4210050"/>
            <wp:effectExtent l="171450" t="133350" r="370995" b="30480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r="3503"/>
                    <a:stretch>
                      <a:fillRect/>
                    </a:stretch>
                  </pic:blipFill>
                  <pic:spPr bwMode="auto">
                    <a:xfrm>
                      <a:off x="0" y="0"/>
                      <a:ext cx="2505555" cy="4210050"/>
                    </a:xfrm>
                    <a:prstGeom prst="rect">
                      <a:avLst/>
                    </a:prstGeom>
                    <a:ln>
                      <a:noFill/>
                    </a:ln>
                    <a:effectLst>
                      <a:outerShdw blurRad="292100" dist="139700" dir="2700000" algn="tl" rotWithShape="0">
                        <a:srgbClr val="333333">
                          <a:alpha val="65000"/>
                        </a:srgbClr>
                      </a:outerShdw>
                    </a:effectLst>
                  </pic:spPr>
                </pic:pic>
              </a:graphicData>
            </a:graphic>
          </wp:anchor>
        </w:drawing>
      </w:r>
    </w:p>
    <w:p w:rsidR="00D72EF7" w:rsidRPr="00D72EF7" w:rsidRDefault="00D72EF7" w:rsidP="00D72EF7"/>
    <w:p w:rsidR="00D72EF7" w:rsidRPr="00D72EF7" w:rsidRDefault="00D72EF7" w:rsidP="00D72EF7"/>
    <w:p w:rsidR="00D72EF7" w:rsidRPr="00D72EF7" w:rsidRDefault="00D72EF7" w:rsidP="00D72EF7"/>
    <w:p w:rsidR="00D72EF7" w:rsidRPr="00D72EF7" w:rsidRDefault="00D72EF7" w:rsidP="00D72EF7"/>
    <w:p w:rsidR="00D72EF7" w:rsidRPr="00D72EF7" w:rsidRDefault="00D72EF7" w:rsidP="00D72EF7"/>
    <w:p w:rsidR="00D72EF7" w:rsidRPr="00D72EF7" w:rsidRDefault="00D72EF7" w:rsidP="00D72EF7"/>
    <w:p w:rsidR="00D72EF7" w:rsidRPr="00D72EF7" w:rsidRDefault="00D72EF7" w:rsidP="00D72EF7"/>
    <w:p w:rsidR="00D72EF7" w:rsidRPr="00D72EF7" w:rsidRDefault="00D72EF7" w:rsidP="00D72EF7"/>
    <w:p w:rsidR="00D72EF7" w:rsidRPr="00D72EF7" w:rsidRDefault="00D72EF7" w:rsidP="00D72EF7"/>
    <w:p w:rsidR="00D72EF7" w:rsidRPr="00D72EF7" w:rsidRDefault="00D72EF7" w:rsidP="00D72EF7"/>
    <w:p w:rsidR="00D72EF7" w:rsidRDefault="00D72EF7" w:rsidP="004E73A5">
      <w:pPr>
        <w:pStyle w:val="Heading1"/>
      </w:pPr>
    </w:p>
    <w:p w:rsidR="00DE178B" w:rsidRPr="00DE178B" w:rsidRDefault="00DE178B" w:rsidP="00DE178B"/>
    <w:p w:rsidR="00D72EF7" w:rsidRDefault="004E73A5" w:rsidP="004E73A5">
      <w:pPr>
        <w:pStyle w:val="Heading1"/>
        <w:rPr>
          <w:sz w:val="32"/>
        </w:rPr>
      </w:pPr>
      <w:r w:rsidRPr="004E73A5">
        <w:rPr>
          <w:sz w:val="32"/>
        </w:rPr>
        <w:t xml:space="preserve">1. Invoice </w:t>
      </w:r>
    </w:p>
    <w:p w:rsidR="00DE178B" w:rsidRPr="002224B7" w:rsidRDefault="00DE178B" w:rsidP="005A111E">
      <w:pPr>
        <w:pStyle w:val="section1"/>
        <w:numPr>
          <w:ilvl w:val="0"/>
          <w:numId w:val="20"/>
        </w:numPr>
        <w:rPr>
          <w:rFonts w:eastAsia="Times New Roman"/>
          <w:szCs w:val="27"/>
        </w:rPr>
      </w:pPr>
      <w:r w:rsidRPr="002224B7">
        <w:rPr>
          <w:rFonts w:eastAsia="Times New Roman"/>
          <w:szCs w:val="27"/>
        </w:rPr>
        <w:t xml:space="preserve">You can enter the </w:t>
      </w:r>
      <w:r w:rsidRPr="002224B7">
        <w:rPr>
          <w:rFonts w:eastAsia="Times New Roman"/>
          <w:iCs/>
          <w:szCs w:val="27"/>
        </w:rPr>
        <w:t>Sales</w:t>
      </w:r>
      <w:r w:rsidRPr="002224B7">
        <w:rPr>
          <w:rFonts w:eastAsia="Times New Roman"/>
          <w:szCs w:val="27"/>
        </w:rPr>
        <w:t xml:space="preserve"> made in the business under the Invoice. </w:t>
      </w:r>
    </w:p>
    <w:p w:rsidR="00DE178B" w:rsidRPr="002224B7" w:rsidRDefault="00DE178B" w:rsidP="005A111E">
      <w:pPr>
        <w:pStyle w:val="section1"/>
        <w:numPr>
          <w:ilvl w:val="0"/>
          <w:numId w:val="20"/>
        </w:numPr>
        <w:rPr>
          <w:rFonts w:eastAsia="Times New Roman"/>
          <w:szCs w:val="27"/>
        </w:rPr>
      </w:pPr>
      <w:r w:rsidRPr="002224B7">
        <w:rPr>
          <w:rFonts w:eastAsia="Times New Roman"/>
          <w:szCs w:val="27"/>
        </w:rPr>
        <w:t>You can enter sales related details by using the Invoice.</w:t>
      </w:r>
    </w:p>
    <w:p w:rsidR="00DE178B" w:rsidRPr="002224B7" w:rsidRDefault="00DE178B" w:rsidP="005A111E">
      <w:pPr>
        <w:pStyle w:val="section1"/>
        <w:numPr>
          <w:ilvl w:val="0"/>
          <w:numId w:val="20"/>
        </w:numPr>
        <w:rPr>
          <w:rFonts w:eastAsia="Times New Roman"/>
          <w:szCs w:val="27"/>
        </w:rPr>
      </w:pPr>
      <w:r w:rsidRPr="002224B7">
        <w:rPr>
          <w:rFonts w:eastAsia="Times New Roman"/>
          <w:szCs w:val="27"/>
        </w:rPr>
        <w:t>To create, modify, or delete a </w:t>
      </w:r>
      <w:r w:rsidRPr="002224B7">
        <w:rPr>
          <w:rFonts w:eastAsia="Times New Roman"/>
          <w:b/>
          <w:i/>
          <w:iCs/>
          <w:szCs w:val="27"/>
        </w:rPr>
        <w:t>Sale</w:t>
      </w:r>
      <w:r w:rsidRPr="002224B7">
        <w:rPr>
          <w:rFonts w:eastAsia="Times New Roman"/>
          <w:szCs w:val="27"/>
        </w:rPr>
        <w:t xml:space="preserve">, the </w:t>
      </w:r>
      <w:r w:rsidRPr="002224B7">
        <w:rPr>
          <w:rFonts w:eastAsia="Times New Roman"/>
          <w:b/>
          <w:i/>
          <w:iCs/>
          <w:szCs w:val="27"/>
        </w:rPr>
        <w:t>Transactions</w:t>
      </w:r>
      <w:r w:rsidRPr="002224B7">
        <w:rPr>
          <w:rFonts w:eastAsia="Times New Roman"/>
          <w:szCs w:val="27"/>
        </w:rPr>
        <w:t xml:space="preserve"> menu provides the </w:t>
      </w:r>
      <w:r w:rsidRPr="002224B7">
        <w:rPr>
          <w:rFonts w:eastAsia="Times New Roman"/>
          <w:b/>
          <w:i/>
          <w:iCs/>
          <w:szCs w:val="27"/>
        </w:rPr>
        <w:t>Invoice</w:t>
      </w:r>
      <w:r w:rsidRPr="002224B7">
        <w:rPr>
          <w:rFonts w:eastAsia="Times New Roman"/>
          <w:i/>
          <w:iCs/>
          <w:szCs w:val="27"/>
        </w:rPr>
        <w:t xml:space="preserve"> </w:t>
      </w:r>
      <w:r w:rsidRPr="002224B7">
        <w:rPr>
          <w:rFonts w:eastAsia="Times New Roman"/>
          <w:iCs/>
          <w:szCs w:val="27"/>
        </w:rPr>
        <w:t xml:space="preserve">option. </w:t>
      </w:r>
    </w:p>
    <w:p w:rsidR="00DE178B" w:rsidRPr="002224B7" w:rsidRDefault="00DE178B" w:rsidP="005A111E">
      <w:pPr>
        <w:pStyle w:val="section1"/>
        <w:numPr>
          <w:ilvl w:val="0"/>
          <w:numId w:val="20"/>
        </w:numPr>
        <w:rPr>
          <w:rFonts w:eastAsia="Times New Roman"/>
          <w:szCs w:val="27"/>
        </w:rPr>
      </w:pPr>
      <w:r w:rsidRPr="002224B7">
        <w:rPr>
          <w:rFonts w:eastAsia="Times New Roman"/>
          <w:iCs/>
          <w:szCs w:val="27"/>
        </w:rPr>
        <w:t>It is a proof of your sale on which you will receive the payment.</w:t>
      </w:r>
    </w:p>
    <w:p w:rsidR="00DE178B" w:rsidRPr="002224B7" w:rsidRDefault="00DE178B" w:rsidP="005A111E">
      <w:pPr>
        <w:pStyle w:val="section1"/>
        <w:numPr>
          <w:ilvl w:val="0"/>
          <w:numId w:val="20"/>
        </w:numPr>
        <w:rPr>
          <w:rFonts w:eastAsia="Times New Roman"/>
          <w:szCs w:val="27"/>
        </w:rPr>
      </w:pPr>
      <w:r w:rsidRPr="002224B7">
        <w:rPr>
          <w:rFonts w:eastAsia="Times New Roman"/>
          <w:iCs/>
          <w:szCs w:val="27"/>
        </w:rPr>
        <w:t xml:space="preserve">Our  ERP Allow You these option </w:t>
      </w:r>
    </w:p>
    <w:p w:rsidR="00DE178B" w:rsidRDefault="002224B7" w:rsidP="005A111E">
      <w:pPr>
        <w:pStyle w:val="section1"/>
        <w:numPr>
          <w:ilvl w:val="1"/>
          <w:numId w:val="20"/>
        </w:numPr>
        <w:rPr>
          <w:rFonts w:eastAsia="Times New Roman"/>
          <w:szCs w:val="27"/>
        </w:rPr>
      </w:pPr>
      <w:r w:rsidRPr="002224B7">
        <w:rPr>
          <w:rFonts w:eastAsia="Times New Roman"/>
          <w:szCs w:val="27"/>
        </w:rPr>
        <w:t>Tax Invoice</w:t>
      </w:r>
      <w:r>
        <w:rPr>
          <w:rFonts w:eastAsia="Times New Roman"/>
          <w:szCs w:val="27"/>
        </w:rPr>
        <w:t xml:space="preserve">:- Party with tin no comes under Tax Invoice </w:t>
      </w:r>
    </w:p>
    <w:p w:rsidR="002224B7" w:rsidRDefault="002224B7" w:rsidP="005A111E">
      <w:pPr>
        <w:pStyle w:val="section1"/>
        <w:numPr>
          <w:ilvl w:val="1"/>
          <w:numId w:val="20"/>
        </w:numPr>
        <w:rPr>
          <w:rFonts w:eastAsia="Times New Roman"/>
          <w:szCs w:val="27"/>
        </w:rPr>
      </w:pPr>
      <w:r>
        <w:rPr>
          <w:rFonts w:eastAsia="Times New Roman"/>
          <w:szCs w:val="27"/>
        </w:rPr>
        <w:t>Retail Invoice</w:t>
      </w:r>
      <w:r w:rsidR="00F44419">
        <w:rPr>
          <w:rFonts w:eastAsia="Times New Roman"/>
          <w:szCs w:val="27"/>
        </w:rPr>
        <w:t>: -</w:t>
      </w:r>
      <w:r>
        <w:rPr>
          <w:rFonts w:eastAsia="Times New Roman"/>
          <w:szCs w:val="27"/>
        </w:rPr>
        <w:t xml:space="preserve"> </w:t>
      </w:r>
      <w:r w:rsidRPr="002224B7">
        <w:rPr>
          <w:rFonts w:eastAsia="Times New Roman"/>
          <w:szCs w:val="27"/>
        </w:rPr>
        <w:t xml:space="preserve">Bill of the Party </w:t>
      </w:r>
      <w:r w:rsidR="00F44419" w:rsidRPr="002224B7">
        <w:rPr>
          <w:rFonts w:eastAsia="Times New Roman"/>
          <w:szCs w:val="27"/>
        </w:rPr>
        <w:t>without Tin</w:t>
      </w:r>
      <w:r w:rsidRPr="002224B7">
        <w:rPr>
          <w:rFonts w:eastAsia="Times New Roman"/>
          <w:szCs w:val="27"/>
        </w:rPr>
        <w:t xml:space="preserve"> No</w:t>
      </w:r>
      <w:r>
        <w:rPr>
          <w:rFonts w:eastAsia="Times New Roman"/>
          <w:szCs w:val="27"/>
        </w:rPr>
        <w:t>.</w:t>
      </w:r>
    </w:p>
    <w:p w:rsidR="002224B7" w:rsidRDefault="002224B7" w:rsidP="005A111E">
      <w:pPr>
        <w:pStyle w:val="section1"/>
        <w:numPr>
          <w:ilvl w:val="1"/>
          <w:numId w:val="20"/>
        </w:numPr>
        <w:rPr>
          <w:rFonts w:eastAsia="Times New Roman"/>
          <w:szCs w:val="27"/>
        </w:rPr>
      </w:pPr>
      <w:r>
        <w:rPr>
          <w:rFonts w:eastAsia="Times New Roman"/>
          <w:szCs w:val="27"/>
        </w:rPr>
        <w:t>CST Invoice :- For CST Party billing</w:t>
      </w:r>
    </w:p>
    <w:p w:rsidR="002224B7" w:rsidRDefault="002224B7" w:rsidP="005A111E">
      <w:pPr>
        <w:pStyle w:val="section1"/>
        <w:numPr>
          <w:ilvl w:val="1"/>
          <w:numId w:val="20"/>
        </w:numPr>
        <w:rPr>
          <w:rFonts w:eastAsia="Times New Roman"/>
          <w:szCs w:val="27"/>
        </w:rPr>
      </w:pPr>
      <w:r>
        <w:rPr>
          <w:rFonts w:eastAsia="Times New Roman"/>
          <w:szCs w:val="27"/>
        </w:rPr>
        <w:t xml:space="preserve">Export Invoice :- To </w:t>
      </w:r>
      <w:r w:rsidR="00F44419">
        <w:rPr>
          <w:rFonts w:eastAsia="Times New Roman"/>
          <w:szCs w:val="27"/>
        </w:rPr>
        <w:t>Out States</w:t>
      </w:r>
      <w:r>
        <w:rPr>
          <w:rFonts w:eastAsia="Times New Roman"/>
          <w:szCs w:val="27"/>
        </w:rPr>
        <w:t xml:space="preserve"> Party bill for Export</w:t>
      </w:r>
    </w:p>
    <w:p w:rsidR="002224B7" w:rsidRPr="002224B7" w:rsidRDefault="002224B7" w:rsidP="005A111E">
      <w:pPr>
        <w:pStyle w:val="section1"/>
        <w:numPr>
          <w:ilvl w:val="1"/>
          <w:numId w:val="20"/>
        </w:numPr>
        <w:rPr>
          <w:rFonts w:eastAsia="Times New Roman"/>
          <w:szCs w:val="27"/>
        </w:rPr>
      </w:pPr>
      <w:r>
        <w:rPr>
          <w:rFonts w:eastAsia="Times New Roman"/>
          <w:noProof/>
          <w:szCs w:val="27"/>
        </w:rPr>
        <w:drawing>
          <wp:anchor distT="0" distB="0" distL="114300" distR="114300" simplePos="0" relativeHeight="251935744" behindDoc="0" locked="0" layoutInCell="1" allowOverlap="1">
            <wp:simplePos x="0" y="0"/>
            <wp:positionH relativeFrom="column">
              <wp:posOffset>1933575</wp:posOffset>
            </wp:positionH>
            <wp:positionV relativeFrom="paragraph">
              <wp:posOffset>290830</wp:posOffset>
            </wp:positionV>
            <wp:extent cx="3009900" cy="923925"/>
            <wp:effectExtent l="171450" t="133350" r="361950" b="314325"/>
            <wp:wrapNone/>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3009900" cy="9239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eastAsia="Times New Roman"/>
          <w:szCs w:val="27"/>
        </w:rPr>
        <w:t>Third Party In</w:t>
      </w:r>
      <w:r w:rsidR="00F44419">
        <w:rPr>
          <w:rFonts w:eastAsia="Times New Roman"/>
          <w:szCs w:val="27"/>
        </w:rPr>
        <w:t>v:- Other Party not define in Party master</w:t>
      </w:r>
      <w:r>
        <w:rPr>
          <w:rFonts w:eastAsia="Times New Roman"/>
          <w:szCs w:val="27"/>
        </w:rPr>
        <w:t xml:space="preserve"> </w:t>
      </w:r>
    </w:p>
    <w:p w:rsidR="002224B7" w:rsidRPr="002224B7" w:rsidRDefault="002224B7" w:rsidP="002224B7">
      <w:pPr>
        <w:pStyle w:val="section1"/>
        <w:rPr>
          <w:rFonts w:eastAsia="Times New Roman"/>
          <w:szCs w:val="27"/>
        </w:rPr>
      </w:pPr>
    </w:p>
    <w:p w:rsidR="00DE178B" w:rsidRDefault="00F44419" w:rsidP="00F44419">
      <w:pPr>
        <w:tabs>
          <w:tab w:val="left" w:pos="2160"/>
        </w:tabs>
      </w:pPr>
      <w:r>
        <w:tab/>
      </w:r>
    </w:p>
    <w:p w:rsidR="00F44419" w:rsidRDefault="00F44419" w:rsidP="00F44419">
      <w:pPr>
        <w:tabs>
          <w:tab w:val="left" w:pos="2160"/>
        </w:tabs>
      </w:pPr>
    </w:p>
    <w:p w:rsidR="00992E66" w:rsidRPr="00992E66" w:rsidRDefault="00992E66" w:rsidP="005A111E">
      <w:pPr>
        <w:pStyle w:val="ListParagraph"/>
        <w:numPr>
          <w:ilvl w:val="0"/>
          <w:numId w:val="26"/>
        </w:numPr>
      </w:pPr>
      <w:r>
        <w:lastRenderedPageBreak/>
        <w:t xml:space="preserve">Click on </w:t>
      </w:r>
      <w:r w:rsidRPr="00992E66">
        <w:rPr>
          <w:b/>
          <w:i/>
        </w:rPr>
        <w:t>Transaction</w:t>
      </w:r>
      <w:r w:rsidRPr="00992E66">
        <w:rPr>
          <w:b/>
          <w:i/>
          <w:iCs/>
          <w:sz w:val="24"/>
        </w:rPr>
        <w:t xml:space="preserve"> </w:t>
      </w:r>
      <w:r w:rsidRPr="00DC51F5">
        <w:sym w:font="Wingdings" w:char="00E0"/>
      </w:r>
      <w:r w:rsidRPr="00992E66">
        <w:rPr>
          <w:b/>
          <w:i/>
          <w:iCs/>
          <w:sz w:val="24"/>
        </w:rPr>
        <w:t xml:space="preserve"> </w:t>
      </w:r>
      <w:r>
        <w:rPr>
          <w:b/>
          <w:i/>
          <w:iCs/>
          <w:sz w:val="24"/>
        </w:rPr>
        <w:t xml:space="preserve">Invoice </w:t>
      </w:r>
      <w:r w:rsidRPr="00992E66">
        <w:rPr>
          <w:b/>
          <w:i/>
          <w:iCs/>
          <w:sz w:val="24"/>
        </w:rPr>
        <w:t xml:space="preserve"> </w:t>
      </w:r>
      <w:r w:rsidRPr="00DC51F5">
        <w:sym w:font="Wingdings" w:char="00E0"/>
      </w:r>
      <w:r w:rsidRPr="00992E66">
        <w:rPr>
          <w:b/>
          <w:i/>
          <w:iCs/>
          <w:sz w:val="24"/>
        </w:rPr>
        <w:t xml:space="preserve"> </w:t>
      </w:r>
      <w:r>
        <w:rPr>
          <w:b/>
        </w:rPr>
        <w:t>Tax Invoice/ Retail invoice /etc..</w:t>
      </w:r>
    </w:p>
    <w:p w:rsidR="00992E66" w:rsidRPr="00992E66" w:rsidRDefault="00992E66" w:rsidP="005A111E">
      <w:pPr>
        <w:pStyle w:val="ListParagraph"/>
        <w:numPr>
          <w:ilvl w:val="0"/>
          <w:numId w:val="26"/>
        </w:numPr>
        <w:rPr>
          <w:sz w:val="24"/>
        </w:rPr>
      </w:pPr>
      <w:r w:rsidRPr="00992E66">
        <w:rPr>
          <w:sz w:val="24"/>
        </w:rPr>
        <w:t>On clicking the </w:t>
      </w:r>
      <w:r>
        <w:rPr>
          <w:sz w:val="24"/>
        </w:rPr>
        <w:t>Tax Invoice</w:t>
      </w:r>
      <w:r w:rsidRPr="00992E66">
        <w:rPr>
          <w:sz w:val="24"/>
        </w:rPr>
        <w:t xml:space="preserve"> option, a window will display. </w:t>
      </w:r>
    </w:p>
    <w:p w:rsidR="00992E66" w:rsidRPr="00992E66" w:rsidRDefault="00992E66" w:rsidP="005A111E">
      <w:pPr>
        <w:pStyle w:val="ListParagraph"/>
        <w:numPr>
          <w:ilvl w:val="0"/>
          <w:numId w:val="26"/>
        </w:numPr>
        <w:rPr>
          <w:sz w:val="24"/>
        </w:rPr>
      </w:pPr>
      <w:r w:rsidRPr="00992E66">
        <w:rPr>
          <w:sz w:val="24"/>
        </w:rPr>
        <w:t>In this window you can make the bill to the party</w:t>
      </w:r>
    </w:p>
    <w:p w:rsidR="00992E66" w:rsidRPr="00992E66" w:rsidRDefault="00992E66" w:rsidP="005A111E">
      <w:pPr>
        <w:pStyle w:val="ListParagraph"/>
        <w:numPr>
          <w:ilvl w:val="0"/>
          <w:numId w:val="26"/>
        </w:numPr>
        <w:rPr>
          <w:sz w:val="24"/>
        </w:rPr>
      </w:pPr>
      <w:r w:rsidRPr="00992E66">
        <w:rPr>
          <w:sz w:val="24"/>
        </w:rPr>
        <w:t>You have to define some entries in it for accuracy of your records.</w:t>
      </w:r>
    </w:p>
    <w:p w:rsidR="00F44419" w:rsidRPr="00DE178B" w:rsidRDefault="00992E66" w:rsidP="00F44419">
      <w:pPr>
        <w:tabs>
          <w:tab w:val="left" w:pos="2160"/>
        </w:tabs>
      </w:pPr>
      <w:r>
        <w:rPr>
          <w:noProof/>
        </w:rPr>
        <w:drawing>
          <wp:anchor distT="0" distB="0" distL="114300" distR="114300" simplePos="0" relativeHeight="251936768" behindDoc="0" locked="0" layoutInCell="1" allowOverlap="1">
            <wp:simplePos x="0" y="0"/>
            <wp:positionH relativeFrom="column">
              <wp:posOffset>76200</wp:posOffset>
            </wp:positionH>
            <wp:positionV relativeFrom="paragraph">
              <wp:posOffset>281940</wp:posOffset>
            </wp:positionV>
            <wp:extent cx="6457950" cy="4219575"/>
            <wp:effectExtent l="171450" t="133350" r="361950" b="314325"/>
            <wp:wrapNone/>
            <wp:docPr id="27" name="Picture 26" descr="Inv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ice.png"/>
                    <pic:cNvPicPr/>
                  </pic:nvPicPr>
                  <pic:blipFill>
                    <a:blip r:embed="rId45"/>
                    <a:stretch>
                      <a:fillRect/>
                    </a:stretch>
                  </pic:blipFill>
                  <pic:spPr>
                    <a:xfrm>
                      <a:off x="0" y="0"/>
                      <a:ext cx="6457950" cy="4219575"/>
                    </a:xfrm>
                    <a:prstGeom prst="rect">
                      <a:avLst/>
                    </a:prstGeom>
                    <a:ln>
                      <a:noFill/>
                    </a:ln>
                    <a:effectLst>
                      <a:outerShdw blurRad="292100" dist="139700" dir="2700000" algn="tl" rotWithShape="0">
                        <a:srgbClr val="333333">
                          <a:alpha val="65000"/>
                        </a:srgbClr>
                      </a:outerShdw>
                    </a:effectLst>
                  </pic:spPr>
                </pic:pic>
              </a:graphicData>
            </a:graphic>
          </wp:anchor>
        </w:drawing>
      </w:r>
    </w:p>
    <w:p w:rsidR="00992E66" w:rsidRDefault="00992E66" w:rsidP="00D72EF7">
      <w:pPr>
        <w:ind w:firstLine="720"/>
      </w:pPr>
    </w:p>
    <w:p w:rsidR="00992E66" w:rsidRPr="00992E66" w:rsidRDefault="00992E66" w:rsidP="00992E66"/>
    <w:p w:rsidR="00992E66" w:rsidRPr="00992E66" w:rsidRDefault="00992E66" w:rsidP="00992E66"/>
    <w:p w:rsidR="00992E66" w:rsidRPr="00992E66" w:rsidRDefault="00992E66" w:rsidP="00992E66"/>
    <w:p w:rsidR="00992E66" w:rsidRPr="00992E66" w:rsidRDefault="00992E66" w:rsidP="00992E66"/>
    <w:p w:rsidR="00992E66" w:rsidRPr="00992E66" w:rsidRDefault="00992E66" w:rsidP="00992E66"/>
    <w:p w:rsidR="00992E66" w:rsidRPr="00992E66" w:rsidRDefault="00992E66" w:rsidP="00992E66"/>
    <w:p w:rsidR="00992E66" w:rsidRPr="00992E66" w:rsidRDefault="00992E66" w:rsidP="00992E66"/>
    <w:p w:rsidR="00992E66" w:rsidRPr="00992E66" w:rsidRDefault="00992E66" w:rsidP="00992E66"/>
    <w:p w:rsidR="00992E66" w:rsidRPr="00992E66" w:rsidRDefault="00992E66" w:rsidP="00992E66"/>
    <w:p w:rsidR="00992E66" w:rsidRPr="00992E66" w:rsidRDefault="00992E66" w:rsidP="00992E66"/>
    <w:p w:rsidR="00992E66" w:rsidRPr="00992E66" w:rsidRDefault="00992E66" w:rsidP="00992E66"/>
    <w:p w:rsidR="00992E66" w:rsidRPr="00992E66" w:rsidRDefault="00992E66" w:rsidP="00992E66"/>
    <w:p w:rsidR="00992E66" w:rsidRPr="00E67055" w:rsidRDefault="00992E66" w:rsidP="00992E66">
      <w:pPr>
        <w:rPr>
          <w:sz w:val="20"/>
        </w:rPr>
      </w:pPr>
    </w:p>
    <w:p w:rsidR="00992E66" w:rsidRDefault="00E67055" w:rsidP="005A111E">
      <w:pPr>
        <w:pStyle w:val="section1"/>
        <w:numPr>
          <w:ilvl w:val="0"/>
          <w:numId w:val="27"/>
        </w:numPr>
        <w:spacing w:line="276" w:lineRule="auto"/>
        <w:contextualSpacing/>
        <w:rPr>
          <w:rFonts w:eastAsiaTheme="minorHAnsi"/>
          <w:szCs w:val="27"/>
          <w:lang w:val="en-IN"/>
        </w:rPr>
      </w:pPr>
      <w:r w:rsidRPr="00E67055">
        <w:rPr>
          <w:rFonts w:eastAsiaTheme="minorHAnsi"/>
          <w:b/>
          <w:szCs w:val="27"/>
          <w:lang w:val="en-IN"/>
        </w:rPr>
        <w:t>Division</w:t>
      </w:r>
      <w:r w:rsidRPr="00E67055">
        <w:rPr>
          <w:rFonts w:eastAsiaTheme="minorHAnsi"/>
          <w:szCs w:val="27"/>
          <w:lang w:val="en-IN"/>
        </w:rPr>
        <w:t>: - Select</w:t>
      </w:r>
      <w:r w:rsidR="00992E66" w:rsidRPr="00E67055">
        <w:rPr>
          <w:rFonts w:eastAsiaTheme="minorHAnsi"/>
          <w:szCs w:val="27"/>
          <w:lang w:val="en-IN"/>
        </w:rPr>
        <w:t xml:space="preserve"> Your Division of billing. </w:t>
      </w:r>
    </w:p>
    <w:p w:rsidR="00E67055" w:rsidRPr="00E67055" w:rsidRDefault="00E67055" w:rsidP="005A111E">
      <w:pPr>
        <w:pStyle w:val="section1"/>
        <w:numPr>
          <w:ilvl w:val="0"/>
          <w:numId w:val="27"/>
        </w:numPr>
        <w:spacing w:line="276" w:lineRule="auto"/>
        <w:contextualSpacing/>
        <w:rPr>
          <w:rFonts w:eastAsiaTheme="minorHAnsi"/>
          <w:b/>
          <w:szCs w:val="27"/>
          <w:lang w:val="en-IN"/>
        </w:rPr>
      </w:pPr>
      <w:r>
        <w:rPr>
          <w:rFonts w:eastAsiaTheme="minorHAnsi"/>
          <w:b/>
          <w:szCs w:val="27"/>
          <w:lang w:val="en-IN"/>
        </w:rPr>
        <w:t xml:space="preserve">Doc:-  </w:t>
      </w:r>
      <w:r w:rsidRPr="00E67055">
        <w:rPr>
          <w:rFonts w:eastAsiaTheme="minorHAnsi"/>
          <w:szCs w:val="27"/>
          <w:lang w:val="en-IN"/>
        </w:rPr>
        <w:t>Automatically Picked</w:t>
      </w:r>
    </w:p>
    <w:p w:rsidR="00992E66" w:rsidRPr="00E67055" w:rsidRDefault="00E67055" w:rsidP="005A111E">
      <w:pPr>
        <w:pStyle w:val="section1"/>
        <w:numPr>
          <w:ilvl w:val="0"/>
          <w:numId w:val="27"/>
        </w:numPr>
        <w:spacing w:line="276" w:lineRule="auto"/>
        <w:contextualSpacing/>
        <w:rPr>
          <w:rFonts w:eastAsiaTheme="minorHAnsi"/>
          <w:szCs w:val="27"/>
          <w:lang w:val="en-IN"/>
        </w:rPr>
      </w:pPr>
      <w:r w:rsidRPr="00E67055">
        <w:rPr>
          <w:b/>
          <w:szCs w:val="27"/>
        </w:rPr>
        <w:t>Date</w:t>
      </w:r>
      <w:r>
        <w:rPr>
          <w:szCs w:val="27"/>
        </w:rPr>
        <w:t xml:space="preserve">: - </w:t>
      </w:r>
      <w:r w:rsidR="00992E66" w:rsidRPr="00E67055">
        <w:rPr>
          <w:szCs w:val="27"/>
        </w:rPr>
        <w:t xml:space="preserve">define the transaction date on which you have </w:t>
      </w:r>
      <w:r w:rsidRPr="00E67055">
        <w:rPr>
          <w:szCs w:val="27"/>
        </w:rPr>
        <w:t>sold</w:t>
      </w:r>
      <w:r w:rsidR="00992E66" w:rsidRPr="00E67055">
        <w:rPr>
          <w:szCs w:val="27"/>
        </w:rPr>
        <w:t xml:space="preserve"> the product.</w:t>
      </w:r>
    </w:p>
    <w:p w:rsidR="00992E66" w:rsidRDefault="00E67055" w:rsidP="005A111E">
      <w:pPr>
        <w:pStyle w:val="section1"/>
        <w:numPr>
          <w:ilvl w:val="0"/>
          <w:numId w:val="27"/>
        </w:numPr>
        <w:spacing w:line="276" w:lineRule="auto"/>
        <w:contextualSpacing/>
        <w:rPr>
          <w:szCs w:val="27"/>
        </w:rPr>
      </w:pPr>
      <w:r w:rsidRPr="00E67055">
        <w:rPr>
          <w:b/>
          <w:szCs w:val="27"/>
        </w:rPr>
        <w:t>Party</w:t>
      </w:r>
      <w:r w:rsidRPr="00E67055">
        <w:rPr>
          <w:szCs w:val="27"/>
        </w:rPr>
        <w:t>: -</w:t>
      </w:r>
      <w:r>
        <w:rPr>
          <w:szCs w:val="27"/>
        </w:rPr>
        <w:t xml:space="preserve"> </w:t>
      </w:r>
      <w:r w:rsidR="00992E66" w:rsidRPr="00E67055">
        <w:rPr>
          <w:szCs w:val="27"/>
        </w:rPr>
        <w:t>Name of the Party to whom you are going to sale.</w:t>
      </w:r>
    </w:p>
    <w:p w:rsidR="00E67055" w:rsidRDefault="00E67055" w:rsidP="005A111E">
      <w:pPr>
        <w:pStyle w:val="section1"/>
        <w:numPr>
          <w:ilvl w:val="0"/>
          <w:numId w:val="27"/>
        </w:numPr>
        <w:spacing w:line="276" w:lineRule="auto"/>
        <w:contextualSpacing/>
        <w:rPr>
          <w:rFonts w:eastAsiaTheme="minorHAnsi"/>
          <w:szCs w:val="27"/>
          <w:lang w:val="en-IN"/>
        </w:rPr>
      </w:pPr>
      <w:r>
        <w:rPr>
          <w:b/>
          <w:szCs w:val="27"/>
        </w:rPr>
        <w:t>Store</w:t>
      </w:r>
      <w:r w:rsidRPr="00E67055">
        <w:rPr>
          <w:rFonts w:eastAsiaTheme="minorHAnsi"/>
          <w:szCs w:val="27"/>
          <w:lang w:val="en-IN"/>
        </w:rPr>
        <w:t>:</w:t>
      </w:r>
      <w:r>
        <w:rPr>
          <w:rFonts w:eastAsiaTheme="minorHAnsi"/>
          <w:szCs w:val="27"/>
          <w:lang w:val="en-IN"/>
        </w:rPr>
        <w:t xml:space="preserve">- </w:t>
      </w:r>
      <w:r w:rsidR="001A5EFB">
        <w:rPr>
          <w:rFonts w:eastAsiaTheme="minorHAnsi"/>
          <w:szCs w:val="27"/>
          <w:lang w:val="en-IN"/>
        </w:rPr>
        <w:t xml:space="preserve"> Mention Your Store Name Press F1 </w:t>
      </w:r>
    </w:p>
    <w:p w:rsidR="00E67055" w:rsidRDefault="00E67055" w:rsidP="005A111E">
      <w:pPr>
        <w:pStyle w:val="section1"/>
        <w:numPr>
          <w:ilvl w:val="0"/>
          <w:numId w:val="27"/>
        </w:numPr>
        <w:spacing w:line="276" w:lineRule="auto"/>
        <w:contextualSpacing/>
        <w:rPr>
          <w:b/>
          <w:szCs w:val="27"/>
        </w:rPr>
      </w:pPr>
      <w:r>
        <w:rPr>
          <w:b/>
          <w:szCs w:val="27"/>
        </w:rPr>
        <w:t xml:space="preserve">Chalan No:- </w:t>
      </w:r>
      <w:r w:rsidR="001A5EFB" w:rsidRPr="001A5EFB">
        <w:rPr>
          <w:szCs w:val="27"/>
        </w:rPr>
        <w:t>Enter Chalan No</w:t>
      </w:r>
    </w:p>
    <w:p w:rsidR="00E67055" w:rsidRDefault="00E67055" w:rsidP="005A111E">
      <w:pPr>
        <w:pStyle w:val="section1"/>
        <w:numPr>
          <w:ilvl w:val="0"/>
          <w:numId w:val="27"/>
        </w:numPr>
        <w:spacing w:line="276" w:lineRule="auto"/>
        <w:contextualSpacing/>
        <w:rPr>
          <w:b/>
          <w:szCs w:val="27"/>
        </w:rPr>
      </w:pPr>
      <w:r>
        <w:rPr>
          <w:b/>
          <w:szCs w:val="27"/>
        </w:rPr>
        <w:t>Date:-</w:t>
      </w:r>
      <w:r w:rsidR="001A5EFB">
        <w:rPr>
          <w:b/>
          <w:szCs w:val="27"/>
        </w:rPr>
        <w:t xml:space="preserve"> </w:t>
      </w:r>
      <w:r w:rsidR="001A5EFB" w:rsidRPr="001A5EFB">
        <w:rPr>
          <w:szCs w:val="27"/>
        </w:rPr>
        <w:t>Mention The Date of the Chalan</w:t>
      </w:r>
    </w:p>
    <w:p w:rsidR="00E67055" w:rsidRPr="001A5EFB" w:rsidRDefault="00EA4E90" w:rsidP="005A111E">
      <w:pPr>
        <w:pStyle w:val="section1"/>
        <w:numPr>
          <w:ilvl w:val="0"/>
          <w:numId w:val="27"/>
        </w:numPr>
        <w:spacing w:line="276" w:lineRule="auto"/>
        <w:contextualSpacing/>
        <w:rPr>
          <w:szCs w:val="27"/>
        </w:rPr>
      </w:pPr>
      <w:r>
        <w:rPr>
          <w:b/>
          <w:szCs w:val="27"/>
        </w:rPr>
        <w:t>GR. No :-</w:t>
      </w:r>
      <w:r w:rsidR="001A5EFB">
        <w:rPr>
          <w:b/>
          <w:szCs w:val="27"/>
        </w:rPr>
        <w:t xml:space="preserve"> </w:t>
      </w:r>
      <w:r w:rsidR="001A5EFB" w:rsidRPr="001A5EFB">
        <w:rPr>
          <w:szCs w:val="27"/>
        </w:rPr>
        <w:t>Goods Receive No.</w:t>
      </w:r>
    </w:p>
    <w:p w:rsidR="00EA4E90" w:rsidRDefault="00EA4E90" w:rsidP="005A111E">
      <w:pPr>
        <w:pStyle w:val="section1"/>
        <w:numPr>
          <w:ilvl w:val="0"/>
          <w:numId w:val="27"/>
        </w:numPr>
        <w:spacing w:line="276" w:lineRule="auto"/>
        <w:contextualSpacing/>
        <w:rPr>
          <w:b/>
          <w:szCs w:val="27"/>
        </w:rPr>
      </w:pPr>
      <w:r>
        <w:rPr>
          <w:b/>
          <w:szCs w:val="27"/>
        </w:rPr>
        <w:t>Date:-</w:t>
      </w:r>
      <w:r w:rsidR="001A5EFB">
        <w:rPr>
          <w:b/>
          <w:szCs w:val="27"/>
        </w:rPr>
        <w:t xml:space="preserve"> </w:t>
      </w:r>
      <w:r w:rsidR="001A5EFB" w:rsidRPr="001A5EFB">
        <w:rPr>
          <w:szCs w:val="27"/>
        </w:rPr>
        <w:t>and Goods Receive Date</w:t>
      </w:r>
    </w:p>
    <w:p w:rsidR="00EA4E90" w:rsidRDefault="00EA4E90" w:rsidP="005A111E">
      <w:pPr>
        <w:pStyle w:val="section1"/>
        <w:numPr>
          <w:ilvl w:val="0"/>
          <w:numId w:val="27"/>
        </w:numPr>
        <w:spacing w:line="276" w:lineRule="auto"/>
        <w:contextualSpacing/>
        <w:rPr>
          <w:b/>
          <w:szCs w:val="27"/>
        </w:rPr>
      </w:pPr>
      <w:r>
        <w:rPr>
          <w:b/>
          <w:szCs w:val="27"/>
        </w:rPr>
        <w:t>Order No:-</w:t>
      </w:r>
      <w:r w:rsidR="001A5EFB">
        <w:rPr>
          <w:b/>
          <w:szCs w:val="27"/>
        </w:rPr>
        <w:t xml:space="preserve"> </w:t>
      </w:r>
      <w:r w:rsidR="001A5EFB" w:rsidRPr="001A5EFB">
        <w:rPr>
          <w:szCs w:val="27"/>
        </w:rPr>
        <w:t>Mention Order No of this bill</w:t>
      </w:r>
      <w:r w:rsidR="001A5EFB">
        <w:rPr>
          <w:b/>
          <w:szCs w:val="27"/>
        </w:rPr>
        <w:t xml:space="preserve"> </w:t>
      </w:r>
    </w:p>
    <w:p w:rsidR="00EA4E90" w:rsidRDefault="00EA4E90" w:rsidP="005A111E">
      <w:pPr>
        <w:pStyle w:val="section1"/>
        <w:numPr>
          <w:ilvl w:val="0"/>
          <w:numId w:val="27"/>
        </w:numPr>
        <w:spacing w:line="276" w:lineRule="auto"/>
        <w:contextualSpacing/>
        <w:rPr>
          <w:b/>
          <w:szCs w:val="27"/>
        </w:rPr>
      </w:pPr>
      <w:r>
        <w:rPr>
          <w:b/>
          <w:szCs w:val="27"/>
        </w:rPr>
        <w:t xml:space="preserve">Date:- </w:t>
      </w:r>
      <w:r w:rsidR="001A5EFB" w:rsidRPr="00024E47">
        <w:rPr>
          <w:szCs w:val="27"/>
        </w:rPr>
        <w:t xml:space="preserve"> Mention Date Of Order Number </w:t>
      </w:r>
    </w:p>
    <w:p w:rsidR="00EA4E90" w:rsidRDefault="00EA4E90" w:rsidP="005A111E">
      <w:pPr>
        <w:pStyle w:val="section1"/>
        <w:numPr>
          <w:ilvl w:val="0"/>
          <w:numId w:val="27"/>
        </w:numPr>
        <w:spacing w:line="276" w:lineRule="auto"/>
        <w:contextualSpacing/>
        <w:rPr>
          <w:b/>
          <w:szCs w:val="27"/>
        </w:rPr>
      </w:pPr>
      <w:r>
        <w:rPr>
          <w:b/>
          <w:szCs w:val="27"/>
        </w:rPr>
        <w:t>Cheque:-</w:t>
      </w:r>
      <w:r w:rsidR="00024E47">
        <w:rPr>
          <w:b/>
          <w:szCs w:val="27"/>
        </w:rPr>
        <w:t xml:space="preserve"> </w:t>
      </w:r>
      <w:r w:rsidR="00024E47" w:rsidRPr="00024E47">
        <w:rPr>
          <w:szCs w:val="27"/>
        </w:rPr>
        <w:t>Enter Cheque no if any and date.</w:t>
      </w:r>
    </w:p>
    <w:p w:rsidR="00EA4E90" w:rsidRDefault="00EA4E90" w:rsidP="005A111E">
      <w:pPr>
        <w:pStyle w:val="section1"/>
        <w:numPr>
          <w:ilvl w:val="0"/>
          <w:numId w:val="27"/>
        </w:numPr>
        <w:spacing w:line="276" w:lineRule="auto"/>
        <w:contextualSpacing/>
        <w:rPr>
          <w:b/>
          <w:szCs w:val="27"/>
        </w:rPr>
      </w:pPr>
      <w:r>
        <w:rPr>
          <w:b/>
          <w:szCs w:val="27"/>
        </w:rPr>
        <w:lastRenderedPageBreak/>
        <w:t>Dispatch:-</w:t>
      </w:r>
      <w:r w:rsidR="00024E47">
        <w:rPr>
          <w:b/>
          <w:szCs w:val="27"/>
        </w:rPr>
        <w:t xml:space="preserve"> </w:t>
      </w:r>
      <w:r w:rsidR="00024E47" w:rsidRPr="00024E47">
        <w:rPr>
          <w:szCs w:val="27"/>
        </w:rPr>
        <w:t>Enter Dispatch Courier</w:t>
      </w:r>
      <w:r w:rsidR="00024E47">
        <w:rPr>
          <w:b/>
          <w:szCs w:val="27"/>
        </w:rPr>
        <w:t xml:space="preserve"> </w:t>
      </w:r>
    </w:p>
    <w:p w:rsidR="00EA4E90" w:rsidRPr="00EA4E90" w:rsidRDefault="00EA4E90" w:rsidP="005A111E">
      <w:pPr>
        <w:pStyle w:val="section1"/>
        <w:numPr>
          <w:ilvl w:val="0"/>
          <w:numId w:val="13"/>
        </w:numPr>
        <w:spacing w:line="276" w:lineRule="auto"/>
        <w:contextualSpacing/>
      </w:pPr>
      <w:r w:rsidRPr="00EA4E90">
        <w:rPr>
          <w:b/>
          <w:szCs w:val="27"/>
        </w:rPr>
        <w:t>Transport:-</w:t>
      </w:r>
      <w:r w:rsidR="00024E47" w:rsidRPr="005316A7">
        <w:rPr>
          <w:szCs w:val="27"/>
        </w:rPr>
        <w:t xml:space="preserve"> </w:t>
      </w:r>
      <w:r w:rsidR="005316A7" w:rsidRPr="005316A7">
        <w:rPr>
          <w:szCs w:val="27"/>
        </w:rPr>
        <w:t>Mention Tra</w:t>
      </w:r>
      <w:r w:rsidR="005316A7">
        <w:rPr>
          <w:szCs w:val="27"/>
        </w:rPr>
        <w:t>ns</w:t>
      </w:r>
      <w:r w:rsidR="005316A7" w:rsidRPr="005316A7">
        <w:rPr>
          <w:szCs w:val="27"/>
        </w:rPr>
        <w:t>port</w:t>
      </w:r>
      <w:r w:rsidR="005316A7">
        <w:rPr>
          <w:szCs w:val="27"/>
        </w:rPr>
        <w:t xml:space="preserve"> option </w:t>
      </w:r>
      <w:r w:rsidR="005316A7" w:rsidRPr="005316A7">
        <w:rPr>
          <w:szCs w:val="27"/>
        </w:rPr>
        <w:t xml:space="preserve"> </w:t>
      </w:r>
    </w:p>
    <w:p w:rsidR="00EA4E90" w:rsidRPr="00EE401F" w:rsidRDefault="00EA4E90" w:rsidP="005A111E">
      <w:pPr>
        <w:pStyle w:val="section1"/>
        <w:numPr>
          <w:ilvl w:val="0"/>
          <w:numId w:val="13"/>
        </w:numPr>
        <w:spacing w:line="276" w:lineRule="auto"/>
        <w:contextualSpacing/>
      </w:pPr>
      <w:r w:rsidRPr="00EA4E90">
        <w:rPr>
          <w:b/>
        </w:rPr>
        <w:t>Item Category</w:t>
      </w:r>
      <w:r w:rsidR="001A5EFB" w:rsidRPr="00EE401F">
        <w:t>: -</w:t>
      </w:r>
      <w:r w:rsidRPr="00EE401F">
        <w:t xml:space="preserve"> Select Item </w:t>
      </w:r>
      <w:r w:rsidR="001A5EFB">
        <w:t>Category (</w:t>
      </w:r>
      <w:r>
        <w:t xml:space="preserve">eg.. </w:t>
      </w:r>
      <w:r w:rsidR="001A5EFB">
        <w:t>Original,</w:t>
      </w:r>
      <w:r>
        <w:t xml:space="preserve"> Brand/ Others, </w:t>
      </w:r>
      <w:r w:rsidR="001A5EFB">
        <w:t>sample, Etc</w:t>
      </w:r>
      <w:r>
        <w:t>..)</w:t>
      </w:r>
    </w:p>
    <w:p w:rsidR="00EA4E90" w:rsidRPr="007F14CF" w:rsidRDefault="00EA4E90" w:rsidP="005A111E">
      <w:pPr>
        <w:pStyle w:val="ListParagraph"/>
        <w:numPr>
          <w:ilvl w:val="0"/>
          <w:numId w:val="13"/>
        </w:numPr>
      </w:pPr>
      <w:r w:rsidRPr="00857CBA">
        <w:rPr>
          <w:b/>
        </w:rPr>
        <w:t>Item</w:t>
      </w:r>
      <w:r>
        <w:t xml:space="preserve"> </w:t>
      </w:r>
      <w:r w:rsidRPr="00857CBA">
        <w:rPr>
          <w:b/>
        </w:rPr>
        <w:t>Name</w:t>
      </w:r>
      <w:r>
        <w:t xml:space="preserve">:-Mention Name of the </w:t>
      </w:r>
      <w:r w:rsidRPr="00857CBA">
        <w:rPr>
          <w:b/>
        </w:rPr>
        <w:t>Item</w:t>
      </w:r>
    </w:p>
    <w:p w:rsidR="00EA4E90" w:rsidRDefault="00EA4E90" w:rsidP="005A111E">
      <w:pPr>
        <w:pStyle w:val="ListParagraph"/>
        <w:numPr>
          <w:ilvl w:val="0"/>
          <w:numId w:val="13"/>
        </w:numPr>
      </w:pPr>
      <w:r>
        <w:rPr>
          <w:b/>
        </w:rPr>
        <w:t xml:space="preserve">Batch No:- </w:t>
      </w:r>
      <w:r w:rsidRPr="007F14CF">
        <w:t>Select Batch no of this item</w:t>
      </w:r>
      <w:r>
        <w:t xml:space="preserve"> </w:t>
      </w:r>
    </w:p>
    <w:p w:rsidR="00EA4E90" w:rsidRDefault="00EA4E90" w:rsidP="005A111E">
      <w:pPr>
        <w:pStyle w:val="ListParagraph"/>
        <w:numPr>
          <w:ilvl w:val="0"/>
          <w:numId w:val="13"/>
        </w:numPr>
      </w:pPr>
      <w:r>
        <w:rPr>
          <w:b/>
        </w:rPr>
        <w:t>Q</w:t>
      </w:r>
      <w:r w:rsidRPr="007F14CF">
        <w:t>ty</w:t>
      </w:r>
      <w:r w:rsidRPr="007F14CF">
        <w:rPr>
          <w:b/>
        </w:rPr>
        <w:t>.</w:t>
      </w:r>
      <w:r>
        <w:rPr>
          <w:b/>
        </w:rPr>
        <w:t xml:space="preserve"> </w:t>
      </w:r>
      <w:r w:rsidRPr="007F14CF">
        <w:rPr>
          <w:b/>
        </w:rPr>
        <w:t>/ Stock</w:t>
      </w:r>
      <w:r>
        <w:rPr>
          <w:b/>
        </w:rPr>
        <w:t>: -</w:t>
      </w:r>
      <w:r>
        <w:t xml:space="preserve"> Mention Your Stock quty. In your Store </w:t>
      </w:r>
    </w:p>
    <w:p w:rsidR="00EA4E90" w:rsidRPr="00EA4E90" w:rsidRDefault="00EA4E90" w:rsidP="005A111E">
      <w:pPr>
        <w:pStyle w:val="ListParagraph"/>
        <w:numPr>
          <w:ilvl w:val="0"/>
          <w:numId w:val="13"/>
        </w:numPr>
        <w:rPr>
          <w:b/>
        </w:rPr>
      </w:pPr>
      <w:r w:rsidRPr="00EA4E90">
        <w:rPr>
          <w:b/>
        </w:rPr>
        <w:t>Free:-</w:t>
      </w:r>
      <w:r>
        <w:rPr>
          <w:b/>
        </w:rPr>
        <w:t xml:space="preserve"> </w:t>
      </w:r>
      <w:r>
        <w:t xml:space="preserve"> Mention free if </w:t>
      </w:r>
      <w:r w:rsidR="001A5EFB">
        <w:t>applicable</w:t>
      </w:r>
    </w:p>
    <w:p w:rsidR="00EA4E90" w:rsidRPr="00EA4E90" w:rsidRDefault="00EA4E90" w:rsidP="005A111E">
      <w:pPr>
        <w:pStyle w:val="ListParagraph"/>
        <w:numPr>
          <w:ilvl w:val="0"/>
          <w:numId w:val="13"/>
        </w:numPr>
        <w:rPr>
          <w:b/>
        </w:rPr>
      </w:pPr>
      <w:r w:rsidRPr="00EA4E90">
        <w:rPr>
          <w:b/>
        </w:rPr>
        <w:t>Disc%-</w:t>
      </w:r>
      <w:r w:rsidR="005316A7">
        <w:rPr>
          <w:b/>
        </w:rPr>
        <w:t xml:space="preserve"> </w:t>
      </w:r>
      <w:r w:rsidR="005316A7" w:rsidRPr="005316A7">
        <w:t>Mention Disc % if any</w:t>
      </w:r>
    </w:p>
    <w:p w:rsidR="00EA4E90" w:rsidRDefault="00EA4E90" w:rsidP="005A111E">
      <w:pPr>
        <w:pStyle w:val="ListParagraph"/>
        <w:numPr>
          <w:ilvl w:val="0"/>
          <w:numId w:val="13"/>
        </w:numPr>
      </w:pPr>
      <w:r w:rsidRPr="00EA4E90">
        <w:rPr>
          <w:b/>
        </w:rPr>
        <w:t>Add</w:t>
      </w:r>
      <w:r>
        <w:t>:- Click on add button to add item to be Sold.</w:t>
      </w:r>
    </w:p>
    <w:p w:rsidR="00EA4E90" w:rsidRDefault="00EA4E90" w:rsidP="005A111E">
      <w:pPr>
        <w:pStyle w:val="ListParagraph"/>
        <w:numPr>
          <w:ilvl w:val="0"/>
          <w:numId w:val="13"/>
        </w:numPr>
      </w:pPr>
      <w:r w:rsidRPr="00EA4E90">
        <w:rPr>
          <w:b/>
        </w:rPr>
        <w:t>Delete</w:t>
      </w:r>
      <w:r>
        <w:t xml:space="preserve">: - For Delete a Item </w:t>
      </w:r>
    </w:p>
    <w:p w:rsidR="00524907" w:rsidRDefault="00524907" w:rsidP="005A111E">
      <w:pPr>
        <w:pStyle w:val="ListParagraph"/>
        <w:numPr>
          <w:ilvl w:val="0"/>
          <w:numId w:val="13"/>
        </w:numPr>
      </w:pPr>
      <w:r>
        <w:rPr>
          <w:b/>
        </w:rPr>
        <w:t>Less % 1/</w:t>
      </w:r>
      <w:r w:rsidRPr="00524907">
        <w:t>.</w:t>
      </w:r>
      <w:r>
        <w:t>. :- If you want some less in your total then you mention less Persentage</w:t>
      </w:r>
    </w:p>
    <w:p w:rsidR="00EA4E90" w:rsidRDefault="00EA4E90" w:rsidP="005A111E">
      <w:pPr>
        <w:pStyle w:val="ListParagraph"/>
        <w:numPr>
          <w:ilvl w:val="0"/>
          <w:numId w:val="13"/>
        </w:numPr>
      </w:pPr>
      <w:r w:rsidRPr="00EA4E90">
        <w:rPr>
          <w:b/>
        </w:rPr>
        <w:t>Print</w:t>
      </w:r>
      <w:r>
        <w:t>: - To Print the detail click on Print.</w:t>
      </w:r>
    </w:p>
    <w:p w:rsidR="00863C6A" w:rsidRDefault="00863C6A" w:rsidP="00863C6A">
      <w:pPr>
        <w:pStyle w:val="Heading1"/>
        <w:rPr>
          <w:sz w:val="32"/>
        </w:rPr>
      </w:pPr>
      <w:r>
        <w:rPr>
          <w:sz w:val="32"/>
        </w:rPr>
        <w:t>2</w:t>
      </w:r>
      <w:r w:rsidRPr="004E73A5">
        <w:rPr>
          <w:sz w:val="32"/>
        </w:rPr>
        <w:t xml:space="preserve">. </w:t>
      </w:r>
      <w:r>
        <w:rPr>
          <w:sz w:val="32"/>
        </w:rPr>
        <w:t xml:space="preserve">Debit Note Rate Difference </w:t>
      </w:r>
      <w:r w:rsidRPr="004E73A5">
        <w:rPr>
          <w:sz w:val="32"/>
        </w:rPr>
        <w:t xml:space="preserve"> </w:t>
      </w:r>
    </w:p>
    <w:p w:rsidR="00863C6A" w:rsidRPr="00863C6A" w:rsidRDefault="00863C6A" w:rsidP="005A111E">
      <w:pPr>
        <w:pStyle w:val="section1"/>
        <w:numPr>
          <w:ilvl w:val="0"/>
          <w:numId w:val="20"/>
        </w:numPr>
        <w:rPr>
          <w:rFonts w:asciiTheme="minorHAnsi" w:eastAsia="Times New Roman" w:hAnsiTheme="minorHAnsi" w:cstheme="minorHAnsi"/>
          <w:sz w:val="28"/>
          <w:szCs w:val="27"/>
        </w:rPr>
      </w:pPr>
      <w:r w:rsidRPr="00863C6A">
        <w:rPr>
          <w:rFonts w:asciiTheme="minorHAnsi" w:hAnsiTheme="minorHAnsi" w:cstheme="minorHAnsi"/>
          <w:color w:val="333333"/>
          <w:sz w:val="22"/>
          <w:szCs w:val="21"/>
          <w:shd w:val="clear" w:color="auto" w:fill="FFFFFF"/>
        </w:rPr>
        <w:t>In accounts there were many instances when an Organization receive debit note or it has to issue a debit note to its suppliers, customers, employees, third party and so on.</w:t>
      </w:r>
    </w:p>
    <w:p w:rsidR="00863C6A" w:rsidRPr="00863C6A" w:rsidRDefault="00863C6A" w:rsidP="005A111E">
      <w:pPr>
        <w:pStyle w:val="section1"/>
        <w:numPr>
          <w:ilvl w:val="0"/>
          <w:numId w:val="20"/>
        </w:numPr>
        <w:rPr>
          <w:rFonts w:asciiTheme="minorHAnsi" w:eastAsia="Times New Roman" w:hAnsiTheme="minorHAnsi" w:cstheme="minorHAnsi"/>
          <w:sz w:val="28"/>
          <w:szCs w:val="27"/>
        </w:rPr>
      </w:pPr>
      <w:r w:rsidRPr="00863C6A">
        <w:rPr>
          <w:rFonts w:asciiTheme="minorHAnsi" w:hAnsiTheme="minorHAnsi" w:cstheme="minorHAnsi"/>
          <w:color w:val="333333"/>
          <w:sz w:val="22"/>
          <w:szCs w:val="21"/>
          <w:shd w:val="clear" w:color="auto" w:fill="FFFFFF"/>
        </w:rPr>
        <w:t>Suppose you have purchased  an item at  a rate of Rs.100 however by mistake your supplier had billed you at  a rate of Rs.95, then your supplier may issue a debit note for balance of Rs. 5 plus vat and other applicable duty. In such a case, you have to debit respective purchase and duty amount as narrated in the debit note and credit the supplier account.</w:t>
      </w:r>
    </w:p>
    <w:p w:rsidR="00863C6A" w:rsidRPr="00863C6A" w:rsidRDefault="00863C6A" w:rsidP="005A111E">
      <w:pPr>
        <w:pStyle w:val="NormalWeb"/>
        <w:numPr>
          <w:ilvl w:val="0"/>
          <w:numId w:val="20"/>
        </w:numPr>
        <w:shd w:val="clear" w:color="auto" w:fill="FFFFFF"/>
        <w:spacing w:before="0" w:beforeAutospacing="0" w:after="390" w:afterAutospacing="0"/>
        <w:textAlignment w:val="baseline"/>
        <w:rPr>
          <w:rFonts w:asciiTheme="minorHAnsi" w:hAnsiTheme="minorHAnsi" w:cstheme="minorHAnsi"/>
          <w:color w:val="333333"/>
          <w:sz w:val="22"/>
          <w:szCs w:val="21"/>
        </w:rPr>
      </w:pPr>
      <w:r w:rsidRPr="00863C6A">
        <w:rPr>
          <w:rFonts w:asciiTheme="minorHAnsi" w:hAnsiTheme="minorHAnsi" w:cstheme="minorHAnsi"/>
          <w:color w:val="333333"/>
          <w:sz w:val="22"/>
          <w:szCs w:val="21"/>
        </w:rPr>
        <w:t>Similarly if you have issued a debit note to your customer, you have to debit your customer’s account and credit the related account.</w:t>
      </w:r>
    </w:p>
    <w:p w:rsidR="00863C6A" w:rsidRPr="00863C6A" w:rsidRDefault="00863C6A" w:rsidP="005A111E">
      <w:pPr>
        <w:pStyle w:val="NormalWeb"/>
        <w:numPr>
          <w:ilvl w:val="0"/>
          <w:numId w:val="20"/>
        </w:numPr>
        <w:shd w:val="clear" w:color="auto" w:fill="FFFFFF"/>
        <w:spacing w:before="0" w:beforeAutospacing="0" w:after="390" w:afterAutospacing="0"/>
        <w:textAlignment w:val="baseline"/>
        <w:rPr>
          <w:rFonts w:asciiTheme="minorHAnsi" w:hAnsiTheme="minorHAnsi" w:cstheme="minorHAnsi"/>
          <w:color w:val="333333"/>
          <w:sz w:val="22"/>
          <w:szCs w:val="21"/>
        </w:rPr>
      </w:pPr>
      <w:r w:rsidRPr="00863C6A">
        <w:rPr>
          <w:rFonts w:asciiTheme="minorHAnsi" w:hAnsiTheme="minorHAnsi" w:cstheme="minorHAnsi"/>
          <w:color w:val="333333"/>
          <w:sz w:val="22"/>
          <w:szCs w:val="21"/>
        </w:rPr>
        <w:t>I am highlighting some major circumstances under which you may issue  or receive a Debit Note</w:t>
      </w:r>
    </w:p>
    <w:p w:rsidR="00863C6A" w:rsidRPr="00863C6A" w:rsidRDefault="00863C6A" w:rsidP="00087337">
      <w:pPr>
        <w:pStyle w:val="NormalWeb"/>
        <w:shd w:val="clear" w:color="auto" w:fill="FFFFFF"/>
        <w:spacing w:before="0" w:beforeAutospacing="0" w:after="390" w:afterAutospacing="0"/>
        <w:ind w:left="720"/>
        <w:textAlignment w:val="baseline"/>
        <w:rPr>
          <w:rFonts w:asciiTheme="minorHAnsi" w:hAnsiTheme="minorHAnsi" w:cstheme="minorHAnsi"/>
          <w:color w:val="333333"/>
          <w:sz w:val="22"/>
          <w:szCs w:val="21"/>
        </w:rPr>
      </w:pPr>
      <w:r w:rsidRPr="00863C6A">
        <w:rPr>
          <w:rFonts w:asciiTheme="minorHAnsi" w:hAnsiTheme="minorHAnsi" w:cstheme="minorHAnsi"/>
          <w:color w:val="333333"/>
          <w:sz w:val="22"/>
          <w:szCs w:val="21"/>
        </w:rPr>
        <w:t>1) Rate difference in sales/purchase invoice</w:t>
      </w:r>
    </w:p>
    <w:p w:rsidR="00863C6A" w:rsidRPr="00863C6A" w:rsidRDefault="00863C6A" w:rsidP="00087337">
      <w:pPr>
        <w:pStyle w:val="NormalWeb"/>
        <w:shd w:val="clear" w:color="auto" w:fill="FFFFFF"/>
        <w:spacing w:before="0" w:beforeAutospacing="0" w:after="390" w:afterAutospacing="0"/>
        <w:ind w:left="720"/>
        <w:textAlignment w:val="baseline"/>
        <w:rPr>
          <w:rFonts w:asciiTheme="minorHAnsi" w:hAnsiTheme="minorHAnsi" w:cstheme="minorHAnsi"/>
          <w:color w:val="333333"/>
          <w:sz w:val="22"/>
          <w:szCs w:val="21"/>
        </w:rPr>
      </w:pPr>
      <w:r w:rsidRPr="00863C6A">
        <w:rPr>
          <w:rFonts w:asciiTheme="minorHAnsi" w:hAnsiTheme="minorHAnsi" w:cstheme="minorHAnsi"/>
          <w:color w:val="333333"/>
          <w:sz w:val="22"/>
          <w:szCs w:val="21"/>
        </w:rPr>
        <w:t>2) Difference between billed and actual quantity of the invoice</w:t>
      </w:r>
    </w:p>
    <w:p w:rsidR="00863C6A" w:rsidRPr="00863C6A" w:rsidRDefault="00863C6A" w:rsidP="00087337">
      <w:pPr>
        <w:pStyle w:val="NormalWeb"/>
        <w:shd w:val="clear" w:color="auto" w:fill="FFFFFF"/>
        <w:spacing w:before="0" w:beforeAutospacing="0" w:after="390" w:afterAutospacing="0"/>
        <w:ind w:left="720"/>
        <w:textAlignment w:val="baseline"/>
        <w:rPr>
          <w:rFonts w:asciiTheme="minorHAnsi" w:hAnsiTheme="minorHAnsi" w:cstheme="minorHAnsi"/>
          <w:color w:val="333333"/>
          <w:sz w:val="22"/>
          <w:szCs w:val="21"/>
        </w:rPr>
      </w:pPr>
      <w:r w:rsidRPr="00863C6A">
        <w:rPr>
          <w:rFonts w:asciiTheme="minorHAnsi" w:hAnsiTheme="minorHAnsi" w:cstheme="minorHAnsi"/>
          <w:color w:val="333333"/>
          <w:sz w:val="22"/>
          <w:szCs w:val="21"/>
        </w:rPr>
        <w:t>3) Interest on late payment to and from suppliers/customers</w:t>
      </w:r>
    </w:p>
    <w:p w:rsidR="00863C6A" w:rsidRDefault="00087337" w:rsidP="00087337">
      <w:pPr>
        <w:pStyle w:val="NormalWeb"/>
        <w:shd w:val="clear" w:color="auto" w:fill="FFFFFF"/>
        <w:spacing w:before="0" w:beforeAutospacing="0" w:after="390" w:afterAutospacing="0"/>
        <w:ind w:left="720"/>
        <w:textAlignment w:val="baseline"/>
        <w:rPr>
          <w:rFonts w:ascii="Helvetica" w:hAnsi="Helvetica" w:cs="Helvetica"/>
          <w:color w:val="333333"/>
          <w:sz w:val="21"/>
          <w:szCs w:val="21"/>
        </w:rPr>
      </w:pPr>
      <w:r w:rsidRPr="00863C6A">
        <w:rPr>
          <w:rFonts w:asciiTheme="minorHAnsi" w:hAnsiTheme="minorHAnsi" w:cstheme="minorHAnsi"/>
          <w:color w:val="333333"/>
          <w:sz w:val="22"/>
          <w:szCs w:val="21"/>
        </w:rPr>
        <w:t>4) Recovery</w:t>
      </w:r>
      <w:r w:rsidR="00863C6A" w:rsidRPr="00863C6A">
        <w:rPr>
          <w:rFonts w:asciiTheme="minorHAnsi" w:hAnsiTheme="minorHAnsi" w:cstheme="minorHAnsi"/>
          <w:color w:val="333333"/>
          <w:sz w:val="22"/>
          <w:szCs w:val="21"/>
        </w:rPr>
        <w:t xml:space="preserve"> interest or any amount from employees due to loss or damage to company’s     assets or any other cause</w:t>
      </w:r>
      <w:r w:rsidR="00863C6A">
        <w:rPr>
          <w:rFonts w:ascii="Helvetica" w:hAnsi="Helvetica" w:cs="Helvetica"/>
          <w:color w:val="333333"/>
          <w:sz w:val="21"/>
          <w:szCs w:val="21"/>
        </w:rPr>
        <w:t>.</w:t>
      </w:r>
    </w:p>
    <w:p w:rsidR="00863C6A" w:rsidRPr="002224B7" w:rsidRDefault="00863C6A" w:rsidP="005A111E">
      <w:pPr>
        <w:pStyle w:val="section1"/>
        <w:numPr>
          <w:ilvl w:val="0"/>
          <w:numId w:val="20"/>
        </w:numPr>
        <w:rPr>
          <w:rFonts w:eastAsia="Times New Roman"/>
          <w:szCs w:val="27"/>
        </w:rPr>
      </w:pPr>
      <w:r w:rsidRPr="002224B7">
        <w:rPr>
          <w:rFonts w:eastAsia="Times New Roman"/>
          <w:iCs/>
          <w:szCs w:val="27"/>
        </w:rPr>
        <w:t xml:space="preserve">Our  ERP Allow You these option </w:t>
      </w:r>
    </w:p>
    <w:p w:rsidR="00863C6A" w:rsidRDefault="00863C6A" w:rsidP="005A111E">
      <w:pPr>
        <w:pStyle w:val="section1"/>
        <w:numPr>
          <w:ilvl w:val="1"/>
          <w:numId w:val="20"/>
        </w:numPr>
        <w:rPr>
          <w:rFonts w:eastAsia="Times New Roman"/>
          <w:szCs w:val="27"/>
        </w:rPr>
      </w:pPr>
      <w:r w:rsidRPr="00863C6A">
        <w:t xml:space="preserve">Debit Note Rate Difference </w:t>
      </w:r>
      <w:r w:rsidRPr="002224B7">
        <w:rPr>
          <w:rFonts w:eastAsia="Times New Roman"/>
          <w:szCs w:val="27"/>
        </w:rPr>
        <w:t>Tax Invoice</w:t>
      </w:r>
      <w:r>
        <w:rPr>
          <w:rFonts w:eastAsia="Times New Roman"/>
          <w:szCs w:val="27"/>
        </w:rPr>
        <w:t xml:space="preserve">:- Party with tin no comes under Tax Invoice </w:t>
      </w:r>
    </w:p>
    <w:p w:rsidR="00863C6A" w:rsidRDefault="00863C6A" w:rsidP="005A111E">
      <w:pPr>
        <w:pStyle w:val="section1"/>
        <w:numPr>
          <w:ilvl w:val="1"/>
          <w:numId w:val="20"/>
        </w:numPr>
        <w:rPr>
          <w:rFonts w:eastAsia="Times New Roman"/>
          <w:szCs w:val="27"/>
        </w:rPr>
      </w:pPr>
      <w:r w:rsidRPr="00863C6A">
        <w:t xml:space="preserve">Debit Note Rate Difference </w:t>
      </w:r>
      <w:r>
        <w:rPr>
          <w:rFonts w:eastAsia="Times New Roman"/>
          <w:szCs w:val="27"/>
        </w:rPr>
        <w:t xml:space="preserve">Retail Invoice: - </w:t>
      </w:r>
      <w:r w:rsidRPr="002224B7">
        <w:rPr>
          <w:rFonts w:eastAsia="Times New Roman"/>
          <w:szCs w:val="27"/>
        </w:rPr>
        <w:t>Bill of the Party without Tin No</w:t>
      </w:r>
      <w:r>
        <w:rPr>
          <w:rFonts w:eastAsia="Times New Roman"/>
          <w:szCs w:val="27"/>
        </w:rPr>
        <w:t>.</w:t>
      </w:r>
    </w:p>
    <w:p w:rsidR="00863C6A" w:rsidRPr="00992E66" w:rsidRDefault="00863C6A" w:rsidP="005A111E">
      <w:pPr>
        <w:pStyle w:val="ListParagraph"/>
        <w:numPr>
          <w:ilvl w:val="0"/>
          <w:numId w:val="26"/>
        </w:numPr>
      </w:pPr>
      <w:r>
        <w:lastRenderedPageBreak/>
        <w:t xml:space="preserve">Click on </w:t>
      </w:r>
      <w:r w:rsidRPr="00992E66">
        <w:rPr>
          <w:b/>
          <w:i/>
        </w:rPr>
        <w:t>Transaction</w:t>
      </w:r>
      <w:r w:rsidRPr="00992E66">
        <w:rPr>
          <w:b/>
          <w:i/>
          <w:iCs/>
          <w:sz w:val="24"/>
        </w:rPr>
        <w:t xml:space="preserve"> </w:t>
      </w:r>
      <w:r w:rsidRPr="00DC51F5">
        <w:sym w:font="Wingdings" w:char="00E0"/>
      </w:r>
      <w:r w:rsidRPr="00992E66">
        <w:rPr>
          <w:b/>
          <w:i/>
          <w:iCs/>
          <w:sz w:val="24"/>
        </w:rPr>
        <w:t xml:space="preserve"> </w:t>
      </w:r>
      <w:r w:rsidRPr="00863C6A">
        <w:rPr>
          <w:b/>
          <w:i/>
          <w:sz w:val="24"/>
        </w:rPr>
        <w:t>Debit Note Rate Difference</w:t>
      </w:r>
      <w:r w:rsidRPr="00863C6A">
        <w:rPr>
          <w:sz w:val="24"/>
        </w:rPr>
        <w:t xml:space="preserve">  </w:t>
      </w:r>
      <w:r w:rsidRPr="00DC51F5">
        <w:sym w:font="Wingdings" w:char="00E0"/>
      </w:r>
      <w:r w:rsidRPr="00992E66">
        <w:rPr>
          <w:b/>
          <w:i/>
          <w:iCs/>
          <w:sz w:val="24"/>
        </w:rPr>
        <w:t xml:space="preserve"> </w:t>
      </w:r>
      <w:r w:rsidRPr="00863C6A">
        <w:rPr>
          <w:b/>
          <w:i/>
          <w:sz w:val="24"/>
        </w:rPr>
        <w:t>Debit Note Rate Difference</w:t>
      </w:r>
      <w:r w:rsidRPr="00863C6A">
        <w:rPr>
          <w:sz w:val="24"/>
        </w:rPr>
        <w:t xml:space="preserve">  </w:t>
      </w:r>
      <w:r>
        <w:rPr>
          <w:b/>
        </w:rPr>
        <w:t>Tax Invoice/ Retail invoice /etc..</w:t>
      </w:r>
    </w:p>
    <w:p w:rsidR="00863C6A" w:rsidRPr="00992E66" w:rsidRDefault="00863C6A" w:rsidP="005A111E">
      <w:pPr>
        <w:pStyle w:val="ListParagraph"/>
        <w:numPr>
          <w:ilvl w:val="0"/>
          <w:numId w:val="26"/>
        </w:numPr>
        <w:rPr>
          <w:sz w:val="24"/>
        </w:rPr>
      </w:pPr>
      <w:r w:rsidRPr="00992E66">
        <w:rPr>
          <w:sz w:val="24"/>
        </w:rPr>
        <w:t>On clicking the </w:t>
      </w:r>
      <w:r w:rsidRPr="00863C6A">
        <w:rPr>
          <w:i/>
          <w:sz w:val="24"/>
        </w:rPr>
        <w:t>Debit Note Rate Difference</w:t>
      </w:r>
      <w:r w:rsidRPr="00863C6A">
        <w:rPr>
          <w:sz w:val="24"/>
        </w:rPr>
        <w:t xml:space="preserve"> </w:t>
      </w:r>
      <w:r>
        <w:rPr>
          <w:sz w:val="24"/>
        </w:rPr>
        <w:t>Tax Invoice</w:t>
      </w:r>
      <w:r w:rsidRPr="00992E66">
        <w:rPr>
          <w:sz w:val="24"/>
        </w:rPr>
        <w:t xml:space="preserve"> option, a window will display. </w:t>
      </w:r>
    </w:p>
    <w:p w:rsidR="00863C6A" w:rsidRPr="00992E66" w:rsidRDefault="00863C6A" w:rsidP="005A111E">
      <w:pPr>
        <w:pStyle w:val="ListParagraph"/>
        <w:numPr>
          <w:ilvl w:val="0"/>
          <w:numId w:val="26"/>
        </w:numPr>
        <w:rPr>
          <w:sz w:val="24"/>
        </w:rPr>
      </w:pPr>
      <w:r w:rsidRPr="00992E66">
        <w:rPr>
          <w:sz w:val="24"/>
        </w:rPr>
        <w:t>In this window you can make the bill to the party</w:t>
      </w:r>
    </w:p>
    <w:p w:rsidR="00863C6A" w:rsidRPr="00992E66" w:rsidRDefault="00863C6A" w:rsidP="005A111E">
      <w:pPr>
        <w:pStyle w:val="ListParagraph"/>
        <w:numPr>
          <w:ilvl w:val="0"/>
          <w:numId w:val="26"/>
        </w:numPr>
        <w:rPr>
          <w:sz w:val="24"/>
        </w:rPr>
      </w:pPr>
      <w:r w:rsidRPr="00992E66">
        <w:rPr>
          <w:sz w:val="24"/>
        </w:rPr>
        <w:t>You have to define some entries in it for accuracy of your records.</w:t>
      </w:r>
    </w:p>
    <w:p w:rsidR="00863C6A" w:rsidRPr="00DE178B" w:rsidRDefault="00863C6A" w:rsidP="00863C6A">
      <w:pPr>
        <w:tabs>
          <w:tab w:val="left" w:pos="2160"/>
        </w:tabs>
      </w:pPr>
      <w:r>
        <w:rPr>
          <w:noProof/>
        </w:rPr>
        <w:drawing>
          <wp:anchor distT="0" distB="0" distL="114300" distR="114300" simplePos="0" relativeHeight="251939840" behindDoc="0" locked="0" layoutInCell="1" allowOverlap="1">
            <wp:simplePos x="0" y="0"/>
            <wp:positionH relativeFrom="column">
              <wp:posOffset>82779</wp:posOffset>
            </wp:positionH>
            <wp:positionV relativeFrom="paragraph">
              <wp:posOffset>286385</wp:posOffset>
            </wp:positionV>
            <wp:extent cx="6444792" cy="4219575"/>
            <wp:effectExtent l="171450" t="133350" r="356058" b="314325"/>
            <wp:wrapNone/>
            <wp:docPr id="30" name="Picture 26" descr="Inv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ice.png"/>
                    <pic:cNvPicPr/>
                  </pic:nvPicPr>
                  <pic:blipFill>
                    <a:blip r:embed="rId46"/>
                    <a:stretch>
                      <a:fillRect/>
                    </a:stretch>
                  </pic:blipFill>
                  <pic:spPr>
                    <a:xfrm>
                      <a:off x="0" y="0"/>
                      <a:ext cx="6444792" cy="4219575"/>
                    </a:xfrm>
                    <a:prstGeom prst="rect">
                      <a:avLst/>
                    </a:prstGeom>
                    <a:ln>
                      <a:noFill/>
                    </a:ln>
                    <a:effectLst>
                      <a:outerShdw blurRad="292100" dist="139700" dir="2700000" algn="tl" rotWithShape="0">
                        <a:srgbClr val="333333">
                          <a:alpha val="65000"/>
                        </a:srgbClr>
                      </a:outerShdw>
                    </a:effectLst>
                  </pic:spPr>
                </pic:pic>
              </a:graphicData>
            </a:graphic>
          </wp:anchor>
        </w:drawing>
      </w:r>
    </w:p>
    <w:p w:rsidR="00863C6A" w:rsidRDefault="00863C6A" w:rsidP="00863C6A">
      <w:pPr>
        <w:ind w:firstLine="720"/>
      </w:pPr>
    </w:p>
    <w:p w:rsidR="00863C6A" w:rsidRPr="00992E66" w:rsidRDefault="00863C6A" w:rsidP="00863C6A"/>
    <w:p w:rsidR="00863C6A" w:rsidRPr="00992E66" w:rsidRDefault="00863C6A" w:rsidP="00863C6A"/>
    <w:p w:rsidR="00863C6A" w:rsidRPr="00992E66" w:rsidRDefault="00863C6A" w:rsidP="00863C6A"/>
    <w:p w:rsidR="00863C6A" w:rsidRPr="00992E66" w:rsidRDefault="00863C6A" w:rsidP="00863C6A"/>
    <w:p w:rsidR="00863C6A" w:rsidRPr="00992E66" w:rsidRDefault="00863C6A" w:rsidP="00863C6A"/>
    <w:p w:rsidR="00863C6A" w:rsidRPr="00992E66" w:rsidRDefault="00863C6A" w:rsidP="00863C6A"/>
    <w:p w:rsidR="00863C6A" w:rsidRPr="00992E66" w:rsidRDefault="00863C6A" w:rsidP="00863C6A"/>
    <w:p w:rsidR="00863C6A" w:rsidRPr="00992E66" w:rsidRDefault="00863C6A" w:rsidP="00863C6A"/>
    <w:p w:rsidR="00863C6A" w:rsidRPr="00992E66" w:rsidRDefault="00863C6A" w:rsidP="00863C6A"/>
    <w:p w:rsidR="00863C6A" w:rsidRPr="00992E66" w:rsidRDefault="00863C6A" w:rsidP="00863C6A"/>
    <w:p w:rsidR="00863C6A" w:rsidRPr="00992E66" w:rsidRDefault="00863C6A" w:rsidP="00863C6A"/>
    <w:p w:rsidR="00863C6A" w:rsidRPr="00992E66" w:rsidRDefault="00863C6A" w:rsidP="00863C6A"/>
    <w:p w:rsidR="00863C6A" w:rsidRPr="00E67055" w:rsidRDefault="00863C6A" w:rsidP="00863C6A">
      <w:pPr>
        <w:rPr>
          <w:sz w:val="20"/>
        </w:rPr>
      </w:pPr>
    </w:p>
    <w:p w:rsidR="00863C6A" w:rsidRDefault="00863C6A" w:rsidP="005A111E">
      <w:pPr>
        <w:pStyle w:val="section1"/>
        <w:numPr>
          <w:ilvl w:val="0"/>
          <w:numId w:val="27"/>
        </w:numPr>
        <w:spacing w:line="276" w:lineRule="auto"/>
        <w:contextualSpacing/>
        <w:rPr>
          <w:rFonts w:eastAsiaTheme="minorHAnsi"/>
          <w:szCs w:val="27"/>
          <w:lang w:val="en-IN"/>
        </w:rPr>
      </w:pPr>
      <w:r w:rsidRPr="00E67055">
        <w:rPr>
          <w:rFonts w:eastAsiaTheme="minorHAnsi"/>
          <w:b/>
          <w:szCs w:val="27"/>
          <w:lang w:val="en-IN"/>
        </w:rPr>
        <w:t>Division</w:t>
      </w:r>
      <w:r w:rsidRPr="00E67055">
        <w:rPr>
          <w:rFonts w:eastAsiaTheme="minorHAnsi"/>
          <w:szCs w:val="27"/>
          <w:lang w:val="en-IN"/>
        </w:rPr>
        <w:t xml:space="preserve">: - Select Your Division of billing. </w:t>
      </w:r>
    </w:p>
    <w:p w:rsidR="00863C6A" w:rsidRPr="00E67055" w:rsidRDefault="00863C6A" w:rsidP="005A111E">
      <w:pPr>
        <w:pStyle w:val="section1"/>
        <w:numPr>
          <w:ilvl w:val="0"/>
          <w:numId w:val="27"/>
        </w:numPr>
        <w:spacing w:line="276" w:lineRule="auto"/>
        <w:contextualSpacing/>
        <w:rPr>
          <w:rFonts w:eastAsiaTheme="minorHAnsi"/>
          <w:b/>
          <w:szCs w:val="27"/>
          <w:lang w:val="en-IN"/>
        </w:rPr>
      </w:pPr>
      <w:r>
        <w:rPr>
          <w:rFonts w:eastAsiaTheme="minorHAnsi"/>
          <w:b/>
          <w:szCs w:val="27"/>
          <w:lang w:val="en-IN"/>
        </w:rPr>
        <w:t xml:space="preserve">Doc:-  </w:t>
      </w:r>
      <w:r w:rsidRPr="00E67055">
        <w:rPr>
          <w:rFonts w:eastAsiaTheme="minorHAnsi"/>
          <w:szCs w:val="27"/>
          <w:lang w:val="en-IN"/>
        </w:rPr>
        <w:t>Automatically Picked</w:t>
      </w:r>
    </w:p>
    <w:p w:rsidR="00863C6A" w:rsidRPr="00E67055" w:rsidRDefault="00863C6A" w:rsidP="005A111E">
      <w:pPr>
        <w:pStyle w:val="section1"/>
        <w:numPr>
          <w:ilvl w:val="0"/>
          <w:numId w:val="27"/>
        </w:numPr>
        <w:spacing w:line="276" w:lineRule="auto"/>
        <w:contextualSpacing/>
        <w:rPr>
          <w:rFonts w:eastAsiaTheme="minorHAnsi"/>
          <w:szCs w:val="27"/>
          <w:lang w:val="en-IN"/>
        </w:rPr>
      </w:pPr>
      <w:r w:rsidRPr="00E67055">
        <w:rPr>
          <w:b/>
          <w:szCs w:val="27"/>
        </w:rPr>
        <w:t>Date</w:t>
      </w:r>
      <w:r>
        <w:rPr>
          <w:szCs w:val="27"/>
        </w:rPr>
        <w:t xml:space="preserve">: - </w:t>
      </w:r>
      <w:r w:rsidRPr="00E67055">
        <w:rPr>
          <w:szCs w:val="27"/>
        </w:rPr>
        <w:t>define the transaction date on which you have sold the product.</w:t>
      </w:r>
    </w:p>
    <w:p w:rsidR="00863C6A" w:rsidRDefault="00863C6A" w:rsidP="005A111E">
      <w:pPr>
        <w:pStyle w:val="section1"/>
        <w:numPr>
          <w:ilvl w:val="0"/>
          <w:numId w:val="27"/>
        </w:numPr>
        <w:spacing w:line="276" w:lineRule="auto"/>
        <w:contextualSpacing/>
        <w:rPr>
          <w:szCs w:val="27"/>
        </w:rPr>
      </w:pPr>
      <w:r w:rsidRPr="00E67055">
        <w:rPr>
          <w:b/>
          <w:szCs w:val="27"/>
        </w:rPr>
        <w:t>Party</w:t>
      </w:r>
      <w:r w:rsidRPr="00E67055">
        <w:rPr>
          <w:szCs w:val="27"/>
        </w:rPr>
        <w:t>: -</w:t>
      </w:r>
      <w:r>
        <w:rPr>
          <w:szCs w:val="27"/>
        </w:rPr>
        <w:t xml:space="preserve"> </w:t>
      </w:r>
      <w:r w:rsidRPr="00E67055">
        <w:rPr>
          <w:szCs w:val="27"/>
        </w:rPr>
        <w:t>Name of the Party to whom you are going to sale.</w:t>
      </w:r>
    </w:p>
    <w:p w:rsidR="00863C6A" w:rsidRDefault="00863C6A" w:rsidP="005A111E">
      <w:pPr>
        <w:pStyle w:val="section1"/>
        <w:numPr>
          <w:ilvl w:val="0"/>
          <w:numId w:val="27"/>
        </w:numPr>
        <w:spacing w:line="276" w:lineRule="auto"/>
        <w:contextualSpacing/>
        <w:rPr>
          <w:rFonts w:eastAsiaTheme="minorHAnsi"/>
          <w:szCs w:val="27"/>
          <w:lang w:val="en-IN"/>
        </w:rPr>
      </w:pPr>
      <w:r>
        <w:rPr>
          <w:b/>
          <w:szCs w:val="27"/>
        </w:rPr>
        <w:t>Store</w:t>
      </w:r>
      <w:r w:rsidRPr="00E67055">
        <w:rPr>
          <w:rFonts w:eastAsiaTheme="minorHAnsi"/>
          <w:szCs w:val="27"/>
          <w:lang w:val="en-IN"/>
        </w:rPr>
        <w:t>:</w:t>
      </w:r>
      <w:r>
        <w:rPr>
          <w:rFonts w:eastAsiaTheme="minorHAnsi"/>
          <w:szCs w:val="27"/>
          <w:lang w:val="en-IN"/>
        </w:rPr>
        <w:t xml:space="preserve">-  Mention Your Store Name Press F1 </w:t>
      </w:r>
    </w:p>
    <w:p w:rsidR="00863C6A" w:rsidRDefault="00863C6A" w:rsidP="005A111E">
      <w:pPr>
        <w:pStyle w:val="section1"/>
        <w:numPr>
          <w:ilvl w:val="0"/>
          <w:numId w:val="27"/>
        </w:numPr>
        <w:spacing w:line="276" w:lineRule="auto"/>
        <w:contextualSpacing/>
        <w:rPr>
          <w:b/>
          <w:szCs w:val="27"/>
        </w:rPr>
      </w:pPr>
      <w:r>
        <w:rPr>
          <w:b/>
          <w:szCs w:val="27"/>
        </w:rPr>
        <w:t xml:space="preserve">Chalan No:- </w:t>
      </w:r>
      <w:r w:rsidRPr="001A5EFB">
        <w:rPr>
          <w:szCs w:val="27"/>
        </w:rPr>
        <w:t>Enter Chalan No</w:t>
      </w:r>
    </w:p>
    <w:p w:rsidR="00863C6A" w:rsidRDefault="00863C6A" w:rsidP="005A111E">
      <w:pPr>
        <w:pStyle w:val="section1"/>
        <w:numPr>
          <w:ilvl w:val="0"/>
          <w:numId w:val="27"/>
        </w:numPr>
        <w:spacing w:line="276" w:lineRule="auto"/>
        <w:contextualSpacing/>
        <w:rPr>
          <w:b/>
          <w:szCs w:val="27"/>
        </w:rPr>
      </w:pPr>
      <w:r>
        <w:rPr>
          <w:b/>
          <w:szCs w:val="27"/>
        </w:rPr>
        <w:t xml:space="preserve">Date:- </w:t>
      </w:r>
      <w:r w:rsidRPr="001A5EFB">
        <w:rPr>
          <w:szCs w:val="27"/>
        </w:rPr>
        <w:t>Mention The Date of the Chalan</w:t>
      </w:r>
    </w:p>
    <w:p w:rsidR="00863C6A" w:rsidRPr="001A5EFB" w:rsidRDefault="00863C6A" w:rsidP="005A111E">
      <w:pPr>
        <w:pStyle w:val="section1"/>
        <w:numPr>
          <w:ilvl w:val="0"/>
          <w:numId w:val="27"/>
        </w:numPr>
        <w:spacing w:line="276" w:lineRule="auto"/>
        <w:contextualSpacing/>
        <w:rPr>
          <w:szCs w:val="27"/>
        </w:rPr>
      </w:pPr>
      <w:r>
        <w:rPr>
          <w:b/>
          <w:szCs w:val="27"/>
        </w:rPr>
        <w:t xml:space="preserve">GR. No :- </w:t>
      </w:r>
      <w:r w:rsidRPr="001A5EFB">
        <w:rPr>
          <w:szCs w:val="27"/>
        </w:rPr>
        <w:t>Goods Receive No.</w:t>
      </w:r>
    </w:p>
    <w:p w:rsidR="00863C6A" w:rsidRDefault="00863C6A" w:rsidP="005A111E">
      <w:pPr>
        <w:pStyle w:val="section1"/>
        <w:numPr>
          <w:ilvl w:val="0"/>
          <w:numId w:val="27"/>
        </w:numPr>
        <w:spacing w:line="276" w:lineRule="auto"/>
        <w:contextualSpacing/>
        <w:rPr>
          <w:b/>
          <w:szCs w:val="27"/>
        </w:rPr>
      </w:pPr>
      <w:r>
        <w:rPr>
          <w:b/>
          <w:szCs w:val="27"/>
        </w:rPr>
        <w:t xml:space="preserve">Date:- </w:t>
      </w:r>
      <w:r w:rsidRPr="001A5EFB">
        <w:rPr>
          <w:szCs w:val="27"/>
        </w:rPr>
        <w:t>and Goods Receive Date</w:t>
      </w:r>
    </w:p>
    <w:p w:rsidR="00863C6A" w:rsidRDefault="00863C6A" w:rsidP="005A111E">
      <w:pPr>
        <w:pStyle w:val="section1"/>
        <w:numPr>
          <w:ilvl w:val="0"/>
          <w:numId w:val="27"/>
        </w:numPr>
        <w:spacing w:line="276" w:lineRule="auto"/>
        <w:contextualSpacing/>
        <w:rPr>
          <w:b/>
          <w:szCs w:val="27"/>
        </w:rPr>
      </w:pPr>
      <w:r>
        <w:rPr>
          <w:b/>
          <w:szCs w:val="27"/>
        </w:rPr>
        <w:t xml:space="preserve">Order No:- </w:t>
      </w:r>
      <w:r w:rsidRPr="001A5EFB">
        <w:rPr>
          <w:szCs w:val="27"/>
        </w:rPr>
        <w:t>Mention Order No of this bill</w:t>
      </w:r>
      <w:r>
        <w:rPr>
          <w:b/>
          <w:szCs w:val="27"/>
        </w:rPr>
        <w:t xml:space="preserve"> </w:t>
      </w:r>
    </w:p>
    <w:p w:rsidR="00863C6A" w:rsidRDefault="00863C6A" w:rsidP="005A111E">
      <w:pPr>
        <w:pStyle w:val="section1"/>
        <w:numPr>
          <w:ilvl w:val="0"/>
          <w:numId w:val="27"/>
        </w:numPr>
        <w:spacing w:line="276" w:lineRule="auto"/>
        <w:contextualSpacing/>
        <w:rPr>
          <w:b/>
          <w:szCs w:val="27"/>
        </w:rPr>
      </w:pPr>
      <w:r>
        <w:rPr>
          <w:b/>
          <w:szCs w:val="27"/>
        </w:rPr>
        <w:lastRenderedPageBreak/>
        <w:t xml:space="preserve">Date:- </w:t>
      </w:r>
      <w:r w:rsidRPr="00024E47">
        <w:rPr>
          <w:szCs w:val="27"/>
        </w:rPr>
        <w:t xml:space="preserve"> Mention Date Of Order Number </w:t>
      </w:r>
    </w:p>
    <w:p w:rsidR="00863C6A" w:rsidRDefault="00863C6A" w:rsidP="005A111E">
      <w:pPr>
        <w:pStyle w:val="section1"/>
        <w:numPr>
          <w:ilvl w:val="0"/>
          <w:numId w:val="27"/>
        </w:numPr>
        <w:spacing w:line="276" w:lineRule="auto"/>
        <w:contextualSpacing/>
        <w:rPr>
          <w:b/>
          <w:szCs w:val="27"/>
        </w:rPr>
      </w:pPr>
      <w:r>
        <w:rPr>
          <w:b/>
          <w:szCs w:val="27"/>
        </w:rPr>
        <w:t xml:space="preserve">Cheque:- </w:t>
      </w:r>
      <w:r w:rsidRPr="00024E47">
        <w:rPr>
          <w:szCs w:val="27"/>
        </w:rPr>
        <w:t>Enter Cheque no if any and date.</w:t>
      </w:r>
    </w:p>
    <w:p w:rsidR="00863C6A" w:rsidRDefault="00863C6A" w:rsidP="005A111E">
      <w:pPr>
        <w:pStyle w:val="section1"/>
        <w:numPr>
          <w:ilvl w:val="0"/>
          <w:numId w:val="27"/>
        </w:numPr>
        <w:spacing w:line="276" w:lineRule="auto"/>
        <w:contextualSpacing/>
        <w:rPr>
          <w:b/>
          <w:szCs w:val="27"/>
        </w:rPr>
      </w:pPr>
      <w:r>
        <w:rPr>
          <w:b/>
          <w:szCs w:val="27"/>
        </w:rPr>
        <w:t xml:space="preserve">Dispatch:- </w:t>
      </w:r>
      <w:r w:rsidRPr="00024E47">
        <w:rPr>
          <w:szCs w:val="27"/>
        </w:rPr>
        <w:t>Enter Dispatch Courier</w:t>
      </w:r>
      <w:r>
        <w:rPr>
          <w:b/>
          <w:szCs w:val="27"/>
        </w:rPr>
        <w:t xml:space="preserve"> </w:t>
      </w:r>
    </w:p>
    <w:p w:rsidR="00863C6A" w:rsidRPr="00EA4E90" w:rsidRDefault="00863C6A" w:rsidP="005A111E">
      <w:pPr>
        <w:pStyle w:val="section1"/>
        <w:numPr>
          <w:ilvl w:val="0"/>
          <w:numId w:val="13"/>
        </w:numPr>
        <w:spacing w:line="276" w:lineRule="auto"/>
        <w:contextualSpacing/>
      </w:pPr>
      <w:r w:rsidRPr="00EA4E90">
        <w:rPr>
          <w:b/>
          <w:szCs w:val="27"/>
        </w:rPr>
        <w:t>Transport:-</w:t>
      </w:r>
      <w:r w:rsidRPr="005316A7">
        <w:rPr>
          <w:szCs w:val="27"/>
        </w:rPr>
        <w:t xml:space="preserve"> Mention Tra</w:t>
      </w:r>
      <w:r>
        <w:rPr>
          <w:szCs w:val="27"/>
        </w:rPr>
        <w:t>ns</w:t>
      </w:r>
      <w:r w:rsidRPr="005316A7">
        <w:rPr>
          <w:szCs w:val="27"/>
        </w:rPr>
        <w:t>port</w:t>
      </w:r>
      <w:r>
        <w:rPr>
          <w:szCs w:val="27"/>
        </w:rPr>
        <w:t xml:space="preserve"> option </w:t>
      </w:r>
      <w:r w:rsidRPr="005316A7">
        <w:rPr>
          <w:szCs w:val="27"/>
        </w:rPr>
        <w:t xml:space="preserve"> </w:t>
      </w:r>
    </w:p>
    <w:p w:rsidR="00863C6A" w:rsidRPr="00EE401F" w:rsidRDefault="00863C6A" w:rsidP="005A111E">
      <w:pPr>
        <w:pStyle w:val="section1"/>
        <w:numPr>
          <w:ilvl w:val="0"/>
          <w:numId w:val="13"/>
        </w:numPr>
        <w:spacing w:line="276" w:lineRule="auto"/>
        <w:contextualSpacing/>
      </w:pPr>
      <w:r w:rsidRPr="00EA4E90">
        <w:rPr>
          <w:b/>
        </w:rPr>
        <w:t>Item Category</w:t>
      </w:r>
      <w:r w:rsidRPr="00EE401F">
        <w:t xml:space="preserve">: - Select Item </w:t>
      </w:r>
      <w:r>
        <w:t>Category (eg.. Original, Brand/ Others, sample, Etc..)</w:t>
      </w:r>
    </w:p>
    <w:p w:rsidR="00863C6A" w:rsidRPr="007F14CF" w:rsidRDefault="00863C6A" w:rsidP="005A111E">
      <w:pPr>
        <w:pStyle w:val="ListParagraph"/>
        <w:numPr>
          <w:ilvl w:val="0"/>
          <w:numId w:val="13"/>
        </w:numPr>
      </w:pPr>
      <w:r w:rsidRPr="00857CBA">
        <w:rPr>
          <w:b/>
        </w:rPr>
        <w:t>Item</w:t>
      </w:r>
      <w:r>
        <w:t xml:space="preserve"> </w:t>
      </w:r>
      <w:r w:rsidRPr="00857CBA">
        <w:rPr>
          <w:b/>
        </w:rPr>
        <w:t>Name</w:t>
      </w:r>
      <w:r>
        <w:t xml:space="preserve">:-Mention Name of the </w:t>
      </w:r>
      <w:r w:rsidRPr="00857CBA">
        <w:rPr>
          <w:b/>
        </w:rPr>
        <w:t>Item</w:t>
      </w:r>
    </w:p>
    <w:p w:rsidR="00863C6A" w:rsidRDefault="00863C6A" w:rsidP="005A111E">
      <w:pPr>
        <w:pStyle w:val="ListParagraph"/>
        <w:numPr>
          <w:ilvl w:val="0"/>
          <w:numId w:val="13"/>
        </w:numPr>
      </w:pPr>
      <w:r>
        <w:rPr>
          <w:b/>
        </w:rPr>
        <w:t xml:space="preserve">Batch No:- </w:t>
      </w:r>
      <w:r w:rsidRPr="007F14CF">
        <w:t>Select Batch no of this item</w:t>
      </w:r>
      <w:r>
        <w:t xml:space="preserve"> </w:t>
      </w:r>
    </w:p>
    <w:p w:rsidR="00863C6A" w:rsidRDefault="00863C6A" w:rsidP="005A111E">
      <w:pPr>
        <w:pStyle w:val="ListParagraph"/>
        <w:numPr>
          <w:ilvl w:val="0"/>
          <w:numId w:val="13"/>
        </w:numPr>
      </w:pPr>
      <w:r>
        <w:rPr>
          <w:b/>
        </w:rPr>
        <w:t>Inv no-</w:t>
      </w:r>
      <w:r>
        <w:t xml:space="preserve"> Mention the Invoice no </w:t>
      </w:r>
      <w:r w:rsidR="00D66A29">
        <w:t>against</w:t>
      </w:r>
      <w:r>
        <w:t xml:space="preserve"> the debit note difference </w:t>
      </w:r>
    </w:p>
    <w:p w:rsidR="00863C6A" w:rsidRDefault="00863C6A" w:rsidP="005A111E">
      <w:pPr>
        <w:pStyle w:val="ListParagraph"/>
        <w:numPr>
          <w:ilvl w:val="0"/>
          <w:numId w:val="13"/>
        </w:numPr>
      </w:pPr>
      <w:r>
        <w:rPr>
          <w:b/>
        </w:rPr>
        <w:t>Q</w:t>
      </w:r>
      <w:r w:rsidRPr="007F14CF">
        <w:t>ty</w:t>
      </w:r>
      <w:r w:rsidRPr="007F14CF">
        <w:rPr>
          <w:b/>
        </w:rPr>
        <w:t>.</w:t>
      </w:r>
      <w:r>
        <w:rPr>
          <w:b/>
        </w:rPr>
        <w:t xml:space="preserve"> </w:t>
      </w:r>
      <w:r w:rsidRPr="007F14CF">
        <w:rPr>
          <w:b/>
        </w:rPr>
        <w:t>/ Stock</w:t>
      </w:r>
      <w:r>
        <w:rPr>
          <w:b/>
        </w:rPr>
        <w:t>: -</w:t>
      </w:r>
      <w:r>
        <w:t xml:space="preserve"> Mention Your Stock quty. In your Store </w:t>
      </w:r>
    </w:p>
    <w:p w:rsidR="00863C6A" w:rsidRPr="00EA4E90" w:rsidRDefault="00863C6A" w:rsidP="005A111E">
      <w:pPr>
        <w:pStyle w:val="ListParagraph"/>
        <w:numPr>
          <w:ilvl w:val="0"/>
          <w:numId w:val="13"/>
        </w:numPr>
        <w:rPr>
          <w:b/>
        </w:rPr>
      </w:pPr>
      <w:r w:rsidRPr="00EA4E90">
        <w:rPr>
          <w:b/>
        </w:rPr>
        <w:t>Free:-</w:t>
      </w:r>
      <w:r>
        <w:rPr>
          <w:b/>
        </w:rPr>
        <w:t xml:space="preserve"> </w:t>
      </w:r>
      <w:r>
        <w:t xml:space="preserve"> Mention free if applicable</w:t>
      </w:r>
    </w:p>
    <w:p w:rsidR="00863C6A" w:rsidRPr="00EA4E90" w:rsidRDefault="00863C6A" w:rsidP="005A111E">
      <w:pPr>
        <w:pStyle w:val="ListParagraph"/>
        <w:numPr>
          <w:ilvl w:val="0"/>
          <w:numId w:val="13"/>
        </w:numPr>
        <w:rPr>
          <w:b/>
        </w:rPr>
      </w:pPr>
      <w:r w:rsidRPr="00EA4E90">
        <w:rPr>
          <w:b/>
        </w:rPr>
        <w:t>Disc%-</w:t>
      </w:r>
      <w:r>
        <w:rPr>
          <w:b/>
        </w:rPr>
        <w:t xml:space="preserve"> </w:t>
      </w:r>
      <w:r w:rsidRPr="005316A7">
        <w:t>Mention Disc % if any</w:t>
      </w:r>
    </w:p>
    <w:p w:rsidR="00863C6A" w:rsidRDefault="00863C6A" w:rsidP="005A111E">
      <w:pPr>
        <w:pStyle w:val="ListParagraph"/>
        <w:numPr>
          <w:ilvl w:val="0"/>
          <w:numId w:val="13"/>
        </w:numPr>
      </w:pPr>
      <w:r w:rsidRPr="00EA4E90">
        <w:rPr>
          <w:b/>
        </w:rPr>
        <w:t>Add</w:t>
      </w:r>
      <w:r>
        <w:t>:- Click on add button to add item to be Sold.</w:t>
      </w:r>
    </w:p>
    <w:p w:rsidR="00863C6A" w:rsidRDefault="00863C6A" w:rsidP="005A111E">
      <w:pPr>
        <w:pStyle w:val="ListParagraph"/>
        <w:numPr>
          <w:ilvl w:val="0"/>
          <w:numId w:val="13"/>
        </w:numPr>
      </w:pPr>
      <w:r w:rsidRPr="00EA4E90">
        <w:rPr>
          <w:b/>
        </w:rPr>
        <w:t>Delete</w:t>
      </w:r>
      <w:r>
        <w:t xml:space="preserve">: - For Delete a Item </w:t>
      </w:r>
    </w:p>
    <w:p w:rsidR="00863C6A" w:rsidRDefault="00863C6A" w:rsidP="005A111E">
      <w:pPr>
        <w:pStyle w:val="ListParagraph"/>
        <w:numPr>
          <w:ilvl w:val="0"/>
          <w:numId w:val="13"/>
        </w:numPr>
      </w:pPr>
      <w:r w:rsidRPr="00EA4E90">
        <w:rPr>
          <w:b/>
        </w:rPr>
        <w:t>Print</w:t>
      </w:r>
      <w:r>
        <w:t>: - To Print the detail click on Print.</w:t>
      </w:r>
    </w:p>
    <w:p w:rsidR="000E3F38" w:rsidRDefault="000E3F38" w:rsidP="000E3F38">
      <w:pPr>
        <w:pStyle w:val="Heading1"/>
        <w:rPr>
          <w:sz w:val="32"/>
        </w:rPr>
      </w:pPr>
      <w:r>
        <w:rPr>
          <w:sz w:val="32"/>
        </w:rPr>
        <w:t>3</w:t>
      </w:r>
      <w:r w:rsidRPr="004E73A5">
        <w:rPr>
          <w:sz w:val="32"/>
        </w:rPr>
        <w:t xml:space="preserve">. </w:t>
      </w:r>
      <w:r>
        <w:rPr>
          <w:sz w:val="32"/>
        </w:rPr>
        <w:t xml:space="preserve">Stock Transfer </w:t>
      </w:r>
      <w:r w:rsidRPr="004E73A5">
        <w:rPr>
          <w:sz w:val="32"/>
        </w:rPr>
        <w:t xml:space="preserve"> </w:t>
      </w:r>
    </w:p>
    <w:p w:rsidR="000E3F38" w:rsidRPr="000E3F38" w:rsidRDefault="000E3F38" w:rsidP="005A111E">
      <w:pPr>
        <w:pStyle w:val="ListParagraph"/>
        <w:numPr>
          <w:ilvl w:val="0"/>
          <w:numId w:val="28"/>
        </w:numPr>
        <w:shd w:val="clear" w:color="auto" w:fill="FFFFFF"/>
        <w:spacing w:before="100" w:beforeAutospacing="1" w:after="100" w:afterAutospacing="1" w:line="240" w:lineRule="auto"/>
        <w:rPr>
          <w:rFonts w:ascii="Times New Roman" w:eastAsiaTheme="minorEastAsia" w:hAnsi="Times New Roman" w:cs="Times New Roman"/>
          <w:sz w:val="24"/>
          <w:szCs w:val="27"/>
        </w:rPr>
      </w:pPr>
      <w:r w:rsidRPr="000E3F38">
        <w:rPr>
          <w:rFonts w:ascii="Times New Roman" w:eastAsia="Times New Roman" w:hAnsi="Times New Roman" w:cs="Times New Roman"/>
          <w:sz w:val="24"/>
          <w:szCs w:val="27"/>
          <w:lang w:eastAsia="en-IN"/>
        </w:rPr>
        <w:t>This is used to record all the transaction for which an organization has provided all goods and services to its customers. A track of all stocks/goods which are supplied can be maintained by the organization after posting an entry under this option.</w:t>
      </w:r>
    </w:p>
    <w:p w:rsidR="000E3F38" w:rsidRPr="000E3F38" w:rsidRDefault="000E3F38" w:rsidP="000E3F38">
      <w:pPr>
        <w:pStyle w:val="ListParagraph"/>
        <w:shd w:val="clear" w:color="auto" w:fill="FFFFFF"/>
        <w:spacing w:before="100" w:beforeAutospacing="1" w:after="100" w:afterAutospacing="1" w:line="240" w:lineRule="auto"/>
        <w:ind w:left="1080"/>
        <w:rPr>
          <w:rFonts w:ascii="Times New Roman" w:eastAsiaTheme="minorEastAsia" w:hAnsi="Times New Roman" w:cs="Times New Roman"/>
          <w:sz w:val="24"/>
          <w:szCs w:val="27"/>
        </w:rPr>
      </w:pPr>
      <w:r>
        <w:rPr>
          <w:rFonts w:ascii="Times New Roman" w:eastAsiaTheme="minorEastAsia" w:hAnsi="Times New Roman" w:cs="Times New Roman"/>
          <w:noProof/>
          <w:sz w:val="24"/>
          <w:szCs w:val="27"/>
        </w:rPr>
        <w:drawing>
          <wp:anchor distT="0" distB="0" distL="114300" distR="114300" simplePos="0" relativeHeight="251940864" behindDoc="0" locked="0" layoutInCell="1" allowOverlap="1">
            <wp:simplePos x="0" y="0"/>
            <wp:positionH relativeFrom="column">
              <wp:posOffset>561975</wp:posOffset>
            </wp:positionH>
            <wp:positionV relativeFrom="paragraph">
              <wp:posOffset>106680</wp:posOffset>
            </wp:positionV>
            <wp:extent cx="5943600" cy="1343025"/>
            <wp:effectExtent l="171450" t="133350" r="361950" b="314325"/>
            <wp:wrapNone/>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t="4730"/>
                    <a:stretch>
                      <a:fillRect/>
                    </a:stretch>
                  </pic:blipFill>
                  <pic:spPr bwMode="auto">
                    <a:xfrm>
                      <a:off x="0" y="0"/>
                      <a:ext cx="5943600" cy="1343025"/>
                    </a:xfrm>
                    <a:prstGeom prst="rect">
                      <a:avLst/>
                    </a:prstGeom>
                    <a:ln>
                      <a:noFill/>
                    </a:ln>
                    <a:effectLst>
                      <a:outerShdw blurRad="292100" dist="139700" dir="2700000" algn="tl" rotWithShape="0">
                        <a:srgbClr val="333333">
                          <a:alpha val="65000"/>
                        </a:srgbClr>
                      </a:outerShdw>
                    </a:effectLst>
                  </pic:spPr>
                </pic:pic>
              </a:graphicData>
            </a:graphic>
          </wp:anchor>
        </w:drawing>
      </w:r>
    </w:p>
    <w:p w:rsidR="000E3F38" w:rsidRPr="000E3F38" w:rsidRDefault="000E3F38" w:rsidP="000E3F38">
      <w:pPr>
        <w:spacing w:before="100" w:beforeAutospacing="1" w:after="100" w:afterAutospacing="1" w:line="240" w:lineRule="auto"/>
        <w:rPr>
          <w:rFonts w:ascii="Times New Roman" w:eastAsiaTheme="minorEastAsia" w:hAnsi="Times New Roman" w:cs="Times New Roman"/>
          <w:sz w:val="24"/>
          <w:szCs w:val="27"/>
        </w:rPr>
      </w:pPr>
      <w:r>
        <w:rPr>
          <w:rFonts w:ascii="Times New Roman" w:eastAsiaTheme="minorEastAsia" w:hAnsi="Times New Roman" w:cs="Times New Roman"/>
          <w:sz w:val="24"/>
          <w:szCs w:val="27"/>
        </w:rPr>
        <w:t>I</w:t>
      </w:r>
    </w:p>
    <w:p w:rsidR="00EA4E90" w:rsidRPr="00EA4E90" w:rsidRDefault="00EA4E90" w:rsidP="00EA4E90">
      <w:pPr>
        <w:pStyle w:val="section1"/>
        <w:spacing w:line="276" w:lineRule="auto"/>
        <w:ind w:left="540"/>
        <w:contextualSpacing/>
        <w:rPr>
          <w:b/>
          <w:szCs w:val="27"/>
        </w:rPr>
      </w:pPr>
    </w:p>
    <w:p w:rsidR="00C81B78" w:rsidRDefault="00C81B78" w:rsidP="00E67055">
      <w:pPr>
        <w:ind w:left="720"/>
      </w:pPr>
    </w:p>
    <w:p w:rsidR="00C81B78" w:rsidRPr="00C81B78" w:rsidRDefault="00C81B78" w:rsidP="00C81B78"/>
    <w:p w:rsidR="00C81B78" w:rsidRDefault="00C81B78" w:rsidP="005A111E">
      <w:pPr>
        <w:pStyle w:val="Heading1"/>
        <w:numPr>
          <w:ilvl w:val="0"/>
          <w:numId w:val="29"/>
        </w:numPr>
      </w:pPr>
      <w:r>
        <w:t>Stock Transfer issue</w:t>
      </w:r>
    </w:p>
    <w:p w:rsidR="00453D86" w:rsidRDefault="00C81B78" w:rsidP="005A111E">
      <w:pPr>
        <w:pStyle w:val="ListParagraph"/>
        <w:numPr>
          <w:ilvl w:val="0"/>
          <w:numId w:val="28"/>
        </w:numPr>
        <w:shd w:val="clear" w:color="auto" w:fill="FFFFFF"/>
        <w:spacing w:before="100" w:beforeAutospacing="1" w:after="100" w:afterAutospacing="1" w:line="240" w:lineRule="auto"/>
        <w:rPr>
          <w:rFonts w:ascii="Times New Roman" w:eastAsiaTheme="minorEastAsia" w:hAnsi="Times New Roman" w:cs="Times New Roman"/>
          <w:bCs/>
          <w:sz w:val="27"/>
          <w:szCs w:val="27"/>
        </w:rPr>
      </w:pPr>
      <w:r w:rsidRPr="00C81B78">
        <w:rPr>
          <w:rFonts w:ascii="Times New Roman" w:eastAsiaTheme="minorEastAsia" w:hAnsi="Times New Roman" w:cs="Times New Roman"/>
          <w:bCs/>
          <w:sz w:val="27"/>
          <w:szCs w:val="27"/>
        </w:rPr>
        <w:t xml:space="preserve">With the help of </w:t>
      </w:r>
      <w:r w:rsidR="00453D86" w:rsidRPr="00C81B78">
        <w:rPr>
          <w:rFonts w:ascii="Times New Roman" w:eastAsiaTheme="minorEastAsia" w:hAnsi="Times New Roman" w:cs="Times New Roman"/>
          <w:bCs/>
          <w:sz w:val="27"/>
          <w:szCs w:val="27"/>
        </w:rPr>
        <w:t xml:space="preserve">Stock </w:t>
      </w:r>
      <w:r w:rsidR="00453D86">
        <w:rPr>
          <w:rFonts w:ascii="Times New Roman" w:eastAsiaTheme="minorEastAsia" w:hAnsi="Times New Roman" w:cs="Times New Roman"/>
          <w:bCs/>
          <w:sz w:val="27"/>
          <w:szCs w:val="27"/>
        </w:rPr>
        <w:t>Transfer</w:t>
      </w:r>
      <w:r>
        <w:rPr>
          <w:rFonts w:ascii="Times New Roman" w:eastAsiaTheme="minorEastAsia" w:hAnsi="Times New Roman" w:cs="Times New Roman"/>
          <w:bCs/>
          <w:sz w:val="27"/>
          <w:szCs w:val="27"/>
        </w:rPr>
        <w:t xml:space="preserve"> </w:t>
      </w:r>
      <w:r w:rsidRPr="00C81B78">
        <w:rPr>
          <w:rFonts w:ascii="Times New Roman" w:eastAsiaTheme="minorEastAsia" w:hAnsi="Times New Roman" w:cs="Times New Roman"/>
          <w:bCs/>
          <w:sz w:val="27"/>
          <w:szCs w:val="27"/>
        </w:rPr>
        <w:t>Issue option we can Transfer the stock from one godown to another</w:t>
      </w:r>
      <w:r w:rsidR="00453D86">
        <w:rPr>
          <w:rFonts w:ascii="Times New Roman" w:eastAsiaTheme="minorEastAsia" w:hAnsi="Times New Roman" w:cs="Times New Roman"/>
          <w:bCs/>
          <w:sz w:val="27"/>
          <w:szCs w:val="27"/>
        </w:rPr>
        <w:t xml:space="preserve">, or  Godown to C&amp;F etc. </w:t>
      </w:r>
      <w:r w:rsidRPr="00C81B78">
        <w:rPr>
          <w:rFonts w:ascii="Times New Roman" w:eastAsiaTheme="minorEastAsia" w:hAnsi="Times New Roman" w:cs="Times New Roman"/>
          <w:bCs/>
          <w:sz w:val="27"/>
          <w:szCs w:val="27"/>
        </w:rPr>
        <w:t xml:space="preserve"> </w:t>
      </w:r>
    </w:p>
    <w:p w:rsidR="00C81B78" w:rsidRPr="00C81B78" w:rsidRDefault="00C81B78" w:rsidP="005A111E">
      <w:pPr>
        <w:pStyle w:val="ListParagraph"/>
        <w:numPr>
          <w:ilvl w:val="0"/>
          <w:numId w:val="28"/>
        </w:numPr>
        <w:shd w:val="clear" w:color="auto" w:fill="FFFFFF"/>
        <w:spacing w:before="100" w:beforeAutospacing="1" w:after="100" w:afterAutospacing="1" w:line="240" w:lineRule="auto"/>
        <w:rPr>
          <w:rFonts w:ascii="Times New Roman" w:eastAsiaTheme="minorEastAsia" w:hAnsi="Times New Roman" w:cs="Times New Roman"/>
          <w:bCs/>
          <w:sz w:val="27"/>
          <w:szCs w:val="27"/>
        </w:rPr>
      </w:pPr>
      <w:r w:rsidRPr="00C81B78">
        <w:rPr>
          <w:rFonts w:ascii="Times New Roman" w:eastAsiaTheme="minorEastAsia" w:hAnsi="Times New Roman" w:cs="Times New Roman"/>
          <w:bCs/>
          <w:sz w:val="27"/>
          <w:szCs w:val="27"/>
        </w:rPr>
        <w:t xml:space="preserve">it is used to issue the consignment , no any outstanding will be shown regarding this transaction. </w:t>
      </w:r>
    </w:p>
    <w:p w:rsidR="00C81B78" w:rsidRPr="00C81B78" w:rsidRDefault="00C81B78" w:rsidP="00C81B78">
      <w:pPr>
        <w:shd w:val="clear" w:color="auto" w:fill="FFFFFF"/>
        <w:spacing w:before="100" w:beforeAutospacing="1" w:after="100" w:afterAutospacing="1" w:line="240" w:lineRule="auto"/>
        <w:ind w:firstLine="720"/>
        <w:rPr>
          <w:rFonts w:ascii="Times New Roman" w:eastAsiaTheme="minorEastAsia" w:hAnsi="Times New Roman" w:cs="Times New Roman"/>
          <w:sz w:val="24"/>
          <w:szCs w:val="24"/>
        </w:rPr>
      </w:pPr>
      <w:r w:rsidRPr="00C81B78">
        <w:rPr>
          <w:rFonts w:ascii="Times New Roman" w:eastAsiaTheme="minorEastAsia" w:hAnsi="Times New Roman" w:cs="Times New Roman"/>
          <w:sz w:val="24"/>
          <w:szCs w:val="24"/>
        </w:rPr>
        <w:t> </w:t>
      </w:r>
      <w:r w:rsidR="00453D86">
        <w:rPr>
          <w:rFonts w:ascii="Tahoma" w:eastAsiaTheme="minorEastAsia" w:hAnsi="Tahoma" w:cs="Tahoma"/>
          <w:b/>
          <w:bCs/>
          <w:color w:val="C00000"/>
          <w:sz w:val="27"/>
          <w:szCs w:val="27"/>
        </w:rPr>
        <w:t>Add New Stock Transfer Issue</w:t>
      </w:r>
    </w:p>
    <w:p w:rsidR="00C81B78" w:rsidRPr="00C81B78" w:rsidRDefault="00C81B78" w:rsidP="00453D86">
      <w:pPr>
        <w:shd w:val="clear" w:color="auto" w:fill="FFFFFF"/>
        <w:spacing w:before="100" w:beforeAutospacing="1" w:after="100" w:afterAutospacing="1" w:line="240" w:lineRule="auto"/>
        <w:ind w:firstLine="720"/>
        <w:rPr>
          <w:rFonts w:ascii="Times New Roman" w:eastAsia="Times New Roman" w:hAnsi="Times New Roman" w:cs="Times New Roman"/>
          <w:sz w:val="27"/>
          <w:szCs w:val="27"/>
          <w:lang w:val="en-IN" w:eastAsia="en-IN"/>
        </w:rPr>
      </w:pPr>
      <w:r w:rsidRPr="00C81B78">
        <w:rPr>
          <w:rFonts w:ascii="Times New Roman" w:eastAsia="Times New Roman" w:hAnsi="Times New Roman" w:cs="Times New Roman"/>
          <w:sz w:val="27"/>
          <w:szCs w:val="27"/>
          <w:lang w:val="en-IN" w:eastAsia="en-IN"/>
        </w:rPr>
        <w:t xml:space="preserve">Click on </w:t>
      </w:r>
      <w:r w:rsidRPr="00C81B78">
        <w:rPr>
          <w:rFonts w:ascii="Times New Roman" w:eastAsia="Times New Roman" w:hAnsi="Times New Roman" w:cs="Times New Roman"/>
          <w:b/>
          <w:i/>
          <w:color w:val="0000CC"/>
          <w:sz w:val="27"/>
          <w:szCs w:val="27"/>
          <w:lang w:val="en-IN" w:eastAsia="en-IN"/>
        </w:rPr>
        <w:t xml:space="preserve">Transactions </w:t>
      </w:r>
      <w:r w:rsidRPr="00C81B78">
        <w:rPr>
          <w:rFonts w:ascii="Times New Roman" w:hAnsi="Times New Roman" w:cs="Times New Roman"/>
          <w:b/>
          <w:i/>
          <w:color w:val="0000CC"/>
          <w:sz w:val="27"/>
          <w:szCs w:val="27"/>
          <w:lang w:val="en-IN" w:eastAsia="en-IN"/>
        </w:rPr>
        <w:sym w:font="Wingdings" w:char="00E0"/>
      </w:r>
      <w:r w:rsidRPr="00C81B78">
        <w:rPr>
          <w:rFonts w:ascii="Times New Roman" w:eastAsia="Times New Roman" w:hAnsi="Times New Roman" w:cs="Times New Roman"/>
          <w:b/>
          <w:i/>
          <w:color w:val="0000CC"/>
          <w:sz w:val="27"/>
          <w:szCs w:val="27"/>
          <w:lang w:val="en-IN" w:eastAsia="en-IN"/>
        </w:rPr>
        <w:t xml:space="preserve"> Stock </w:t>
      </w:r>
      <w:r w:rsidR="00453D86">
        <w:rPr>
          <w:rFonts w:ascii="Times New Roman" w:eastAsia="Times New Roman" w:hAnsi="Times New Roman" w:cs="Times New Roman"/>
          <w:b/>
          <w:i/>
          <w:color w:val="0000CC"/>
          <w:sz w:val="27"/>
          <w:szCs w:val="27"/>
          <w:lang w:val="en-IN" w:eastAsia="en-IN"/>
        </w:rPr>
        <w:t>Transfer</w:t>
      </w:r>
      <w:r w:rsidRPr="00C81B78">
        <w:rPr>
          <w:rFonts w:ascii="Times New Roman" w:eastAsia="Times New Roman" w:hAnsi="Times New Roman" w:cs="Times New Roman"/>
          <w:b/>
          <w:i/>
          <w:color w:val="0000CC"/>
          <w:sz w:val="27"/>
          <w:szCs w:val="27"/>
          <w:lang w:val="en-IN" w:eastAsia="en-IN"/>
        </w:rPr>
        <w:t xml:space="preserve"> </w:t>
      </w:r>
      <w:r w:rsidRPr="00C81B78">
        <w:rPr>
          <w:rFonts w:ascii="Times New Roman" w:hAnsi="Times New Roman" w:cs="Times New Roman"/>
          <w:b/>
          <w:i/>
          <w:color w:val="0000CC"/>
          <w:sz w:val="27"/>
          <w:szCs w:val="27"/>
          <w:lang w:val="en-IN" w:eastAsia="en-IN"/>
        </w:rPr>
        <w:sym w:font="Wingdings" w:char="00E0"/>
      </w:r>
      <w:r w:rsidR="00453D86">
        <w:rPr>
          <w:rFonts w:ascii="Times New Roman" w:eastAsia="Times New Roman" w:hAnsi="Times New Roman" w:cs="Times New Roman"/>
          <w:b/>
          <w:i/>
          <w:color w:val="0000CC"/>
          <w:sz w:val="27"/>
          <w:szCs w:val="27"/>
          <w:lang w:val="en-IN" w:eastAsia="en-IN"/>
        </w:rPr>
        <w:t>Stock Transfer Issue</w:t>
      </w:r>
      <w:r w:rsidRPr="00C81B78">
        <w:rPr>
          <w:rFonts w:ascii="Times New Roman" w:eastAsia="Times New Roman" w:hAnsi="Times New Roman" w:cs="Times New Roman"/>
          <w:sz w:val="27"/>
          <w:szCs w:val="27"/>
          <w:lang w:val="en-IN" w:eastAsia="en-IN"/>
        </w:rPr>
        <w:t>.</w:t>
      </w:r>
    </w:p>
    <w:p w:rsidR="00E72B0F" w:rsidRPr="00992E66" w:rsidRDefault="007919CA" w:rsidP="007919CA">
      <w:pPr>
        <w:tabs>
          <w:tab w:val="left" w:pos="2160"/>
        </w:tabs>
      </w:pPr>
      <w:r>
        <w:rPr>
          <w:noProof/>
        </w:rPr>
        <w:lastRenderedPageBreak/>
        <w:drawing>
          <wp:anchor distT="0" distB="0" distL="114300" distR="114300" simplePos="0" relativeHeight="251942912" behindDoc="0" locked="0" layoutInCell="1" allowOverlap="1">
            <wp:simplePos x="0" y="0"/>
            <wp:positionH relativeFrom="column">
              <wp:posOffset>76112</wp:posOffset>
            </wp:positionH>
            <wp:positionV relativeFrom="paragraph">
              <wp:posOffset>99011</wp:posOffset>
            </wp:positionV>
            <wp:extent cx="6444792" cy="4200623"/>
            <wp:effectExtent l="171450" t="133350" r="356058" b="314227"/>
            <wp:wrapNone/>
            <wp:docPr id="41" name="Picture 26" descr="Inv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ice.png"/>
                    <pic:cNvPicPr/>
                  </pic:nvPicPr>
                  <pic:blipFill>
                    <a:blip r:embed="rId48"/>
                    <a:stretch>
                      <a:fillRect/>
                    </a:stretch>
                  </pic:blipFill>
                  <pic:spPr>
                    <a:xfrm>
                      <a:off x="0" y="0"/>
                      <a:ext cx="6444792" cy="4200623"/>
                    </a:xfrm>
                    <a:prstGeom prst="rect">
                      <a:avLst/>
                    </a:prstGeom>
                    <a:ln>
                      <a:noFill/>
                    </a:ln>
                    <a:effectLst>
                      <a:outerShdw blurRad="292100" dist="139700" dir="2700000" algn="tl" rotWithShape="0">
                        <a:srgbClr val="333333">
                          <a:alpha val="65000"/>
                        </a:srgbClr>
                      </a:outerShdw>
                    </a:effectLst>
                  </pic:spPr>
                </pic:pic>
              </a:graphicData>
            </a:graphic>
          </wp:anchor>
        </w:drawing>
      </w:r>
    </w:p>
    <w:p w:rsidR="00E72B0F" w:rsidRPr="00992E66" w:rsidRDefault="00E72B0F" w:rsidP="00E72B0F"/>
    <w:p w:rsidR="00E72B0F" w:rsidRPr="00992E66" w:rsidRDefault="00E72B0F" w:rsidP="00E72B0F"/>
    <w:p w:rsidR="00E72B0F" w:rsidRPr="00992E66" w:rsidRDefault="00E72B0F" w:rsidP="00E72B0F"/>
    <w:p w:rsidR="00E72B0F" w:rsidRPr="00992E66" w:rsidRDefault="00E72B0F" w:rsidP="00E72B0F"/>
    <w:p w:rsidR="00E72B0F" w:rsidRPr="00992E66" w:rsidRDefault="00E72B0F" w:rsidP="00E72B0F"/>
    <w:p w:rsidR="00E72B0F" w:rsidRPr="00992E66" w:rsidRDefault="00E72B0F" w:rsidP="00E72B0F"/>
    <w:p w:rsidR="00E72B0F" w:rsidRPr="00992E66" w:rsidRDefault="00E72B0F" w:rsidP="00E72B0F"/>
    <w:p w:rsidR="00E72B0F" w:rsidRDefault="00E72B0F" w:rsidP="00E72B0F"/>
    <w:p w:rsidR="007919CA" w:rsidRDefault="007919CA" w:rsidP="00E72B0F"/>
    <w:p w:rsidR="007919CA" w:rsidRDefault="007919CA" w:rsidP="00E72B0F"/>
    <w:p w:rsidR="007919CA" w:rsidRDefault="007919CA" w:rsidP="00E72B0F"/>
    <w:p w:rsidR="007919CA" w:rsidRPr="00992E66" w:rsidRDefault="007919CA" w:rsidP="00E72B0F"/>
    <w:p w:rsidR="00E72B0F" w:rsidRPr="00992E66" w:rsidRDefault="00E72B0F" w:rsidP="00E72B0F"/>
    <w:p w:rsidR="00E72B0F" w:rsidRPr="007919CA" w:rsidRDefault="00E72B0F" w:rsidP="00E72B0F">
      <w:pPr>
        <w:rPr>
          <w:b/>
        </w:rPr>
      </w:pPr>
    </w:p>
    <w:p w:rsidR="00E72B0F" w:rsidRDefault="00E72B0F" w:rsidP="005A111E">
      <w:pPr>
        <w:pStyle w:val="section1"/>
        <w:numPr>
          <w:ilvl w:val="0"/>
          <w:numId w:val="27"/>
        </w:numPr>
        <w:spacing w:line="276" w:lineRule="auto"/>
        <w:contextualSpacing/>
        <w:rPr>
          <w:rFonts w:eastAsiaTheme="minorHAnsi"/>
          <w:szCs w:val="27"/>
          <w:lang w:val="en-IN"/>
        </w:rPr>
      </w:pPr>
      <w:r w:rsidRPr="00E67055">
        <w:rPr>
          <w:rFonts w:eastAsiaTheme="minorHAnsi"/>
          <w:b/>
          <w:szCs w:val="27"/>
          <w:lang w:val="en-IN"/>
        </w:rPr>
        <w:t>Division</w:t>
      </w:r>
      <w:r w:rsidRPr="00E67055">
        <w:rPr>
          <w:rFonts w:eastAsiaTheme="minorHAnsi"/>
          <w:szCs w:val="27"/>
          <w:lang w:val="en-IN"/>
        </w:rPr>
        <w:t xml:space="preserve">: - Select Your Division </w:t>
      </w:r>
      <w:r w:rsidR="00DD20E9">
        <w:rPr>
          <w:rFonts w:eastAsiaTheme="minorHAnsi"/>
          <w:szCs w:val="27"/>
          <w:lang w:val="en-IN"/>
        </w:rPr>
        <w:t>to transfer the goods</w:t>
      </w:r>
      <w:r w:rsidRPr="00E67055">
        <w:rPr>
          <w:rFonts w:eastAsiaTheme="minorHAnsi"/>
          <w:szCs w:val="27"/>
          <w:lang w:val="en-IN"/>
        </w:rPr>
        <w:t xml:space="preserve">. </w:t>
      </w:r>
    </w:p>
    <w:p w:rsidR="00E72B0F" w:rsidRPr="00E67055" w:rsidRDefault="00E72B0F" w:rsidP="005A111E">
      <w:pPr>
        <w:pStyle w:val="section1"/>
        <w:numPr>
          <w:ilvl w:val="0"/>
          <w:numId w:val="27"/>
        </w:numPr>
        <w:spacing w:line="276" w:lineRule="auto"/>
        <w:contextualSpacing/>
        <w:rPr>
          <w:rFonts w:eastAsiaTheme="minorHAnsi"/>
          <w:b/>
          <w:szCs w:val="27"/>
          <w:lang w:val="en-IN"/>
        </w:rPr>
      </w:pPr>
      <w:r>
        <w:rPr>
          <w:rFonts w:eastAsiaTheme="minorHAnsi"/>
          <w:b/>
          <w:szCs w:val="27"/>
          <w:lang w:val="en-IN"/>
        </w:rPr>
        <w:t xml:space="preserve">Doc:-  </w:t>
      </w:r>
      <w:r w:rsidRPr="00E67055">
        <w:rPr>
          <w:rFonts w:eastAsiaTheme="minorHAnsi"/>
          <w:szCs w:val="27"/>
          <w:lang w:val="en-IN"/>
        </w:rPr>
        <w:t>Automatically Picked</w:t>
      </w:r>
    </w:p>
    <w:p w:rsidR="00E72B0F" w:rsidRPr="00E67055" w:rsidRDefault="00E72B0F" w:rsidP="005A111E">
      <w:pPr>
        <w:pStyle w:val="section1"/>
        <w:numPr>
          <w:ilvl w:val="0"/>
          <w:numId w:val="27"/>
        </w:numPr>
        <w:spacing w:line="276" w:lineRule="auto"/>
        <w:contextualSpacing/>
        <w:rPr>
          <w:rFonts w:eastAsiaTheme="minorHAnsi"/>
          <w:szCs w:val="27"/>
          <w:lang w:val="en-IN"/>
        </w:rPr>
      </w:pPr>
      <w:r w:rsidRPr="00E67055">
        <w:rPr>
          <w:b/>
          <w:szCs w:val="27"/>
        </w:rPr>
        <w:t>Date</w:t>
      </w:r>
      <w:r>
        <w:rPr>
          <w:szCs w:val="27"/>
        </w:rPr>
        <w:t>: - D</w:t>
      </w:r>
      <w:r w:rsidRPr="00E67055">
        <w:rPr>
          <w:szCs w:val="27"/>
        </w:rPr>
        <w:t xml:space="preserve">efine the transaction date on which you have </w:t>
      </w:r>
      <w:r>
        <w:rPr>
          <w:szCs w:val="27"/>
        </w:rPr>
        <w:t>Transfer</w:t>
      </w:r>
      <w:r w:rsidRPr="00E67055">
        <w:rPr>
          <w:szCs w:val="27"/>
        </w:rPr>
        <w:t xml:space="preserve"> the product.</w:t>
      </w:r>
    </w:p>
    <w:p w:rsidR="00E72B0F" w:rsidRDefault="00E72B0F" w:rsidP="005A111E">
      <w:pPr>
        <w:pStyle w:val="section1"/>
        <w:numPr>
          <w:ilvl w:val="0"/>
          <w:numId w:val="27"/>
        </w:numPr>
        <w:spacing w:line="276" w:lineRule="auto"/>
        <w:contextualSpacing/>
        <w:rPr>
          <w:szCs w:val="27"/>
        </w:rPr>
      </w:pPr>
      <w:r w:rsidRPr="00E67055">
        <w:rPr>
          <w:b/>
          <w:szCs w:val="27"/>
        </w:rPr>
        <w:t>Party</w:t>
      </w:r>
      <w:r w:rsidRPr="00E67055">
        <w:rPr>
          <w:szCs w:val="27"/>
        </w:rPr>
        <w:t>: -</w:t>
      </w:r>
      <w:r>
        <w:rPr>
          <w:szCs w:val="27"/>
        </w:rPr>
        <w:t xml:space="preserve"> </w:t>
      </w:r>
      <w:r w:rsidRPr="00E67055">
        <w:rPr>
          <w:szCs w:val="27"/>
        </w:rPr>
        <w:t xml:space="preserve">Name of the Party to </w:t>
      </w:r>
      <w:r w:rsidRPr="00E72B0F">
        <w:rPr>
          <w:szCs w:val="27"/>
        </w:rPr>
        <w:t xml:space="preserve">whom you have </w:t>
      </w:r>
      <w:r w:rsidR="007919CA">
        <w:rPr>
          <w:szCs w:val="27"/>
        </w:rPr>
        <w:t>receives</w:t>
      </w:r>
      <w:r w:rsidRPr="00E72B0F">
        <w:rPr>
          <w:szCs w:val="27"/>
        </w:rPr>
        <w:t xml:space="preserve"> goods.</w:t>
      </w:r>
    </w:p>
    <w:p w:rsidR="00E72B0F" w:rsidRPr="00E72B0F" w:rsidRDefault="00E72B0F" w:rsidP="005A111E">
      <w:pPr>
        <w:pStyle w:val="section1"/>
        <w:numPr>
          <w:ilvl w:val="0"/>
          <w:numId w:val="27"/>
        </w:numPr>
        <w:spacing w:line="276" w:lineRule="auto"/>
        <w:contextualSpacing/>
        <w:rPr>
          <w:szCs w:val="27"/>
        </w:rPr>
      </w:pPr>
      <w:r w:rsidRPr="00E72B0F">
        <w:rPr>
          <w:b/>
          <w:szCs w:val="27"/>
        </w:rPr>
        <w:t>Store</w:t>
      </w:r>
      <w:r w:rsidRPr="00E72B0F">
        <w:rPr>
          <w:szCs w:val="27"/>
        </w:rPr>
        <w:t xml:space="preserve">:-  Mention Your Store Name Press F1 </w:t>
      </w:r>
    </w:p>
    <w:p w:rsidR="00E72B0F" w:rsidRDefault="00E72B0F" w:rsidP="005A111E">
      <w:pPr>
        <w:pStyle w:val="section1"/>
        <w:numPr>
          <w:ilvl w:val="0"/>
          <w:numId w:val="27"/>
        </w:numPr>
        <w:spacing w:line="276" w:lineRule="auto"/>
        <w:contextualSpacing/>
        <w:rPr>
          <w:b/>
          <w:szCs w:val="27"/>
        </w:rPr>
      </w:pPr>
      <w:r>
        <w:rPr>
          <w:b/>
          <w:szCs w:val="27"/>
        </w:rPr>
        <w:t xml:space="preserve">Chalan No:- </w:t>
      </w:r>
      <w:r w:rsidRPr="001A5EFB">
        <w:rPr>
          <w:szCs w:val="27"/>
        </w:rPr>
        <w:t>Enter Chalan No</w:t>
      </w:r>
    </w:p>
    <w:p w:rsidR="00E72B0F" w:rsidRDefault="00E72B0F" w:rsidP="005A111E">
      <w:pPr>
        <w:pStyle w:val="section1"/>
        <w:numPr>
          <w:ilvl w:val="0"/>
          <w:numId w:val="27"/>
        </w:numPr>
        <w:spacing w:line="276" w:lineRule="auto"/>
        <w:contextualSpacing/>
        <w:rPr>
          <w:b/>
          <w:szCs w:val="27"/>
        </w:rPr>
      </w:pPr>
      <w:r>
        <w:rPr>
          <w:b/>
          <w:szCs w:val="27"/>
        </w:rPr>
        <w:t xml:space="preserve">Date:- </w:t>
      </w:r>
      <w:r w:rsidRPr="001A5EFB">
        <w:rPr>
          <w:szCs w:val="27"/>
        </w:rPr>
        <w:t>Mention The Date of the Chalan</w:t>
      </w:r>
    </w:p>
    <w:p w:rsidR="00E72B0F" w:rsidRPr="001A5EFB" w:rsidRDefault="00E72B0F" w:rsidP="005A111E">
      <w:pPr>
        <w:pStyle w:val="section1"/>
        <w:numPr>
          <w:ilvl w:val="0"/>
          <w:numId w:val="27"/>
        </w:numPr>
        <w:spacing w:line="276" w:lineRule="auto"/>
        <w:contextualSpacing/>
        <w:rPr>
          <w:szCs w:val="27"/>
        </w:rPr>
      </w:pPr>
      <w:r>
        <w:rPr>
          <w:b/>
          <w:szCs w:val="27"/>
        </w:rPr>
        <w:t xml:space="preserve">GR. </w:t>
      </w:r>
      <w:r w:rsidR="00DD20E9">
        <w:rPr>
          <w:b/>
          <w:szCs w:val="27"/>
        </w:rPr>
        <w:t>No: -</w:t>
      </w:r>
      <w:r>
        <w:rPr>
          <w:b/>
          <w:szCs w:val="27"/>
        </w:rPr>
        <w:t xml:space="preserve"> </w:t>
      </w:r>
      <w:r w:rsidRPr="001A5EFB">
        <w:rPr>
          <w:szCs w:val="27"/>
        </w:rPr>
        <w:t>Goods Receive No.</w:t>
      </w:r>
    </w:p>
    <w:p w:rsidR="00E72B0F" w:rsidRDefault="00E72B0F" w:rsidP="005A111E">
      <w:pPr>
        <w:pStyle w:val="section1"/>
        <w:numPr>
          <w:ilvl w:val="0"/>
          <w:numId w:val="27"/>
        </w:numPr>
        <w:spacing w:line="276" w:lineRule="auto"/>
        <w:contextualSpacing/>
        <w:rPr>
          <w:b/>
          <w:szCs w:val="27"/>
        </w:rPr>
      </w:pPr>
      <w:r>
        <w:rPr>
          <w:b/>
          <w:szCs w:val="27"/>
        </w:rPr>
        <w:t xml:space="preserve">Date:- </w:t>
      </w:r>
      <w:r w:rsidRPr="001A5EFB">
        <w:rPr>
          <w:szCs w:val="27"/>
        </w:rPr>
        <w:t>and Goods Receive Date</w:t>
      </w:r>
    </w:p>
    <w:p w:rsidR="00E72B0F" w:rsidRDefault="00E72B0F" w:rsidP="005A111E">
      <w:pPr>
        <w:pStyle w:val="section1"/>
        <w:numPr>
          <w:ilvl w:val="0"/>
          <w:numId w:val="27"/>
        </w:numPr>
        <w:spacing w:line="276" w:lineRule="auto"/>
        <w:contextualSpacing/>
        <w:rPr>
          <w:b/>
          <w:szCs w:val="27"/>
        </w:rPr>
      </w:pPr>
      <w:r>
        <w:rPr>
          <w:b/>
          <w:szCs w:val="27"/>
        </w:rPr>
        <w:t xml:space="preserve">Order No:- </w:t>
      </w:r>
      <w:r w:rsidRPr="001A5EFB">
        <w:rPr>
          <w:szCs w:val="27"/>
        </w:rPr>
        <w:t>Mention Order No of this bill</w:t>
      </w:r>
      <w:r>
        <w:rPr>
          <w:b/>
          <w:szCs w:val="27"/>
        </w:rPr>
        <w:t xml:space="preserve"> </w:t>
      </w:r>
    </w:p>
    <w:p w:rsidR="00E72B0F" w:rsidRDefault="00E72B0F" w:rsidP="005A111E">
      <w:pPr>
        <w:pStyle w:val="section1"/>
        <w:numPr>
          <w:ilvl w:val="0"/>
          <w:numId w:val="27"/>
        </w:numPr>
        <w:spacing w:line="276" w:lineRule="auto"/>
        <w:contextualSpacing/>
        <w:rPr>
          <w:b/>
          <w:szCs w:val="27"/>
        </w:rPr>
      </w:pPr>
      <w:r>
        <w:rPr>
          <w:b/>
          <w:szCs w:val="27"/>
        </w:rPr>
        <w:t xml:space="preserve">Date:- </w:t>
      </w:r>
      <w:r w:rsidRPr="00024E47">
        <w:rPr>
          <w:szCs w:val="27"/>
        </w:rPr>
        <w:t xml:space="preserve"> Mention Date Of Order Number </w:t>
      </w:r>
    </w:p>
    <w:p w:rsidR="00E72B0F" w:rsidRDefault="00E72B0F" w:rsidP="005A111E">
      <w:pPr>
        <w:pStyle w:val="section1"/>
        <w:numPr>
          <w:ilvl w:val="0"/>
          <w:numId w:val="27"/>
        </w:numPr>
        <w:spacing w:line="276" w:lineRule="auto"/>
        <w:contextualSpacing/>
        <w:rPr>
          <w:b/>
          <w:szCs w:val="27"/>
        </w:rPr>
      </w:pPr>
      <w:r>
        <w:rPr>
          <w:b/>
          <w:szCs w:val="27"/>
        </w:rPr>
        <w:t xml:space="preserve">Cheque:- </w:t>
      </w:r>
      <w:r w:rsidRPr="00024E47">
        <w:rPr>
          <w:szCs w:val="27"/>
        </w:rPr>
        <w:t>Enter Cheque no if any and date.</w:t>
      </w:r>
    </w:p>
    <w:p w:rsidR="00E72B0F" w:rsidRDefault="00E72B0F" w:rsidP="005A111E">
      <w:pPr>
        <w:pStyle w:val="section1"/>
        <w:numPr>
          <w:ilvl w:val="0"/>
          <w:numId w:val="27"/>
        </w:numPr>
        <w:spacing w:line="276" w:lineRule="auto"/>
        <w:contextualSpacing/>
        <w:rPr>
          <w:b/>
          <w:szCs w:val="27"/>
        </w:rPr>
      </w:pPr>
      <w:r>
        <w:rPr>
          <w:b/>
          <w:szCs w:val="27"/>
        </w:rPr>
        <w:t xml:space="preserve">Dispatch:- </w:t>
      </w:r>
      <w:r w:rsidRPr="00024E47">
        <w:rPr>
          <w:szCs w:val="27"/>
        </w:rPr>
        <w:t>Enter Dispatch Courier</w:t>
      </w:r>
      <w:r>
        <w:rPr>
          <w:b/>
          <w:szCs w:val="27"/>
        </w:rPr>
        <w:t xml:space="preserve"> </w:t>
      </w:r>
    </w:p>
    <w:p w:rsidR="00E72B0F" w:rsidRPr="00CF50A1" w:rsidRDefault="00E72B0F" w:rsidP="005A111E">
      <w:pPr>
        <w:pStyle w:val="section1"/>
        <w:numPr>
          <w:ilvl w:val="0"/>
          <w:numId w:val="13"/>
        </w:numPr>
        <w:spacing w:line="276" w:lineRule="auto"/>
        <w:contextualSpacing/>
      </w:pPr>
      <w:r w:rsidRPr="00EA4E90">
        <w:rPr>
          <w:b/>
          <w:szCs w:val="27"/>
        </w:rPr>
        <w:t>Transport:-</w:t>
      </w:r>
      <w:r w:rsidRPr="005316A7">
        <w:rPr>
          <w:szCs w:val="27"/>
        </w:rPr>
        <w:t xml:space="preserve"> Mention Tra</w:t>
      </w:r>
      <w:r>
        <w:rPr>
          <w:szCs w:val="27"/>
        </w:rPr>
        <w:t>ns</w:t>
      </w:r>
      <w:r w:rsidRPr="005316A7">
        <w:rPr>
          <w:szCs w:val="27"/>
        </w:rPr>
        <w:t>port</w:t>
      </w:r>
      <w:r>
        <w:rPr>
          <w:szCs w:val="27"/>
        </w:rPr>
        <w:t xml:space="preserve"> option </w:t>
      </w:r>
      <w:r w:rsidRPr="005316A7">
        <w:rPr>
          <w:szCs w:val="27"/>
        </w:rPr>
        <w:t xml:space="preserve"> </w:t>
      </w:r>
    </w:p>
    <w:p w:rsidR="00CF50A1" w:rsidRPr="00EA4E90" w:rsidRDefault="00CF50A1" w:rsidP="005A111E">
      <w:pPr>
        <w:pStyle w:val="section1"/>
        <w:numPr>
          <w:ilvl w:val="0"/>
          <w:numId w:val="13"/>
        </w:numPr>
        <w:spacing w:line="276" w:lineRule="auto"/>
        <w:contextualSpacing/>
      </w:pPr>
      <w:r>
        <w:rPr>
          <w:b/>
          <w:szCs w:val="27"/>
        </w:rPr>
        <w:t>STI No:</w:t>
      </w:r>
      <w:r>
        <w:t>- Mention Stock transfer Issue No.</w:t>
      </w:r>
    </w:p>
    <w:p w:rsidR="00E72B0F" w:rsidRPr="00EE401F" w:rsidRDefault="00E72B0F" w:rsidP="005A111E">
      <w:pPr>
        <w:pStyle w:val="section1"/>
        <w:numPr>
          <w:ilvl w:val="0"/>
          <w:numId w:val="13"/>
        </w:numPr>
        <w:spacing w:line="276" w:lineRule="auto"/>
        <w:contextualSpacing/>
      </w:pPr>
      <w:r w:rsidRPr="00EA4E90">
        <w:rPr>
          <w:b/>
        </w:rPr>
        <w:t>Item Category</w:t>
      </w:r>
      <w:r w:rsidRPr="00EE401F">
        <w:t xml:space="preserve">: - Select Item </w:t>
      </w:r>
      <w:r>
        <w:t>Category (eg.. Original, Brand/ Others, sample, Etc..)</w:t>
      </w:r>
    </w:p>
    <w:p w:rsidR="00E72B0F" w:rsidRPr="007F14CF" w:rsidRDefault="00E72B0F" w:rsidP="005A111E">
      <w:pPr>
        <w:pStyle w:val="ListParagraph"/>
        <w:numPr>
          <w:ilvl w:val="0"/>
          <w:numId w:val="13"/>
        </w:numPr>
      </w:pPr>
      <w:r w:rsidRPr="00857CBA">
        <w:rPr>
          <w:b/>
        </w:rPr>
        <w:lastRenderedPageBreak/>
        <w:t>Item</w:t>
      </w:r>
      <w:r>
        <w:t xml:space="preserve"> </w:t>
      </w:r>
      <w:r w:rsidRPr="00857CBA">
        <w:rPr>
          <w:b/>
        </w:rPr>
        <w:t>Name</w:t>
      </w:r>
      <w:r>
        <w:t xml:space="preserve">:-Mention Name of the </w:t>
      </w:r>
      <w:r w:rsidRPr="00857CBA">
        <w:rPr>
          <w:b/>
        </w:rPr>
        <w:t>Item</w:t>
      </w:r>
    </w:p>
    <w:p w:rsidR="00E72B0F" w:rsidRDefault="00E72B0F" w:rsidP="005A111E">
      <w:pPr>
        <w:pStyle w:val="ListParagraph"/>
        <w:numPr>
          <w:ilvl w:val="0"/>
          <w:numId w:val="13"/>
        </w:numPr>
      </w:pPr>
      <w:r>
        <w:rPr>
          <w:b/>
        </w:rPr>
        <w:t xml:space="preserve">Batch No:- </w:t>
      </w:r>
      <w:r w:rsidRPr="007F14CF">
        <w:t>Select Batch no of this item</w:t>
      </w:r>
      <w:r>
        <w:t xml:space="preserve"> </w:t>
      </w:r>
    </w:p>
    <w:p w:rsidR="00E72B0F" w:rsidRDefault="00E72B0F" w:rsidP="005A111E">
      <w:pPr>
        <w:pStyle w:val="ListParagraph"/>
        <w:numPr>
          <w:ilvl w:val="0"/>
          <w:numId w:val="13"/>
        </w:numPr>
      </w:pPr>
      <w:r>
        <w:rPr>
          <w:b/>
        </w:rPr>
        <w:t>Inv no-</w:t>
      </w:r>
      <w:r>
        <w:t xml:space="preserve"> Mention the Invoice no against the debit note difference </w:t>
      </w:r>
    </w:p>
    <w:p w:rsidR="00E72B0F" w:rsidRDefault="00E72B0F" w:rsidP="005A111E">
      <w:pPr>
        <w:pStyle w:val="ListParagraph"/>
        <w:numPr>
          <w:ilvl w:val="0"/>
          <w:numId w:val="13"/>
        </w:numPr>
      </w:pPr>
      <w:r>
        <w:rPr>
          <w:b/>
        </w:rPr>
        <w:t>Q</w:t>
      </w:r>
      <w:r w:rsidRPr="007F14CF">
        <w:t>ty</w:t>
      </w:r>
      <w:r w:rsidRPr="007F14CF">
        <w:rPr>
          <w:b/>
        </w:rPr>
        <w:t>.</w:t>
      </w:r>
      <w:r>
        <w:rPr>
          <w:b/>
        </w:rPr>
        <w:t xml:space="preserve"> </w:t>
      </w:r>
      <w:r w:rsidRPr="007F14CF">
        <w:rPr>
          <w:b/>
        </w:rPr>
        <w:t>/ Stock</w:t>
      </w:r>
      <w:r>
        <w:rPr>
          <w:b/>
        </w:rPr>
        <w:t>: -</w:t>
      </w:r>
      <w:r>
        <w:t xml:space="preserve"> Mention Your Stock quty. In your Store </w:t>
      </w:r>
    </w:p>
    <w:p w:rsidR="00E72B0F" w:rsidRPr="00EA4E90" w:rsidRDefault="00E72B0F" w:rsidP="005A111E">
      <w:pPr>
        <w:pStyle w:val="ListParagraph"/>
        <w:numPr>
          <w:ilvl w:val="0"/>
          <w:numId w:val="13"/>
        </w:numPr>
        <w:rPr>
          <w:b/>
        </w:rPr>
      </w:pPr>
      <w:r w:rsidRPr="00EA4E90">
        <w:rPr>
          <w:b/>
        </w:rPr>
        <w:t>Free:-</w:t>
      </w:r>
      <w:r>
        <w:rPr>
          <w:b/>
        </w:rPr>
        <w:t xml:space="preserve"> </w:t>
      </w:r>
      <w:r>
        <w:t xml:space="preserve"> Mention free if applicable</w:t>
      </w:r>
    </w:p>
    <w:p w:rsidR="00E72B0F" w:rsidRPr="00EA4E90" w:rsidRDefault="00E72B0F" w:rsidP="005A111E">
      <w:pPr>
        <w:pStyle w:val="ListParagraph"/>
        <w:numPr>
          <w:ilvl w:val="0"/>
          <w:numId w:val="13"/>
        </w:numPr>
        <w:rPr>
          <w:b/>
        </w:rPr>
      </w:pPr>
      <w:r w:rsidRPr="00EA4E90">
        <w:rPr>
          <w:b/>
        </w:rPr>
        <w:t>Disc%-</w:t>
      </w:r>
      <w:r>
        <w:rPr>
          <w:b/>
        </w:rPr>
        <w:t xml:space="preserve"> </w:t>
      </w:r>
      <w:r w:rsidRPr="005316A7">
        <w:t>Mention Disc % if any</w:t>
      </w:r>
    </w:p>
    <w:p w:rsidR="00E72B0F" w:rsidRDefault="00E72B0F" w:rsidP="005A111E">
      <w:pPr>
        <w:pStyle w:val="ListParagraph"/>
        <w:numPr>
          <w:ilvl w:val="0"/>
          <w:numId w:val="13"/>
        </w:numPr>
      </w:pPr>
      <w:r w:rsidRPr="00EA4E90">
        <w:rPr>
          <w:b/>
        </w:rPr>
        <w:t>Add</w:t>
      </w:r>
      <w:r>
        <w:t>:- Click on add button to add item to be Sold.</w:t>
      </w:r>
    </w:p>
    <w:p w:rsidR="00E72B0F" w:rsidRDefault="00E72B0F" w:rsidP="005A111E">
      <w:pPr>
        <w:pStyle w:val="ListParagraph"/>
        <w:numPr>
          <w:ilvl w:val="0"/>
          <w:numId w:val="13"/>
        </w:numPr>
      </w:pPr>
      <w:r w:rsidRPr="00EA4E90">
        <w:rPr>
          <w:b/>
        </w:rPr>
        <w:t>Delete</w:t>
      </w:r>
      <w:r>
        <w:t xml:space="preserve">: - For Delete a Item </w:t>
      </w:r>
    </w:p>
    <w:p w:rsidR="00E72B0F" w:rsidRDefault="00E72B0F" w:rsidP="005A111E">
      <w:pPr>
        <w:pStyle w:val="ListParagraph"/>
        <w:numPr>
          <w:ilvl w:val="0"/>
          <w:numId w:val="13"/>
        </w:numPr>
      </w:pPr>
      <w:r w:rsidRPr="00EA4E90">
        <w:rPr>
          <w:b/>
        </w:rPr>
        <w:t>Print</w:t>
      </w:r>
      <w:r>
        <w:t>: - To Print the detail click on Print.</w:t>
      </w:r>
    </w:p>
    <w:p w:rsidR="00E72B0F" w:rsidRPr="00C27ED7" w:rsidRDefault="00C27ED7" w:rsidP="005A111E">
      <w:pPr>
        <w:pStyle w:val="ListParagraph"/>
        <w:numPr>
          <w:ilvl w:val="0"/>
          <w:numId w:val="30"/>
        </w:numPr>
        <w:rPr>
          <w:rFonts w:ascii="Times New Roman" w:eastAsia="Times New Roman" w:hAnsi="Times New Roman" w:cs="Times New Roman"/>
          <w:sz w:val="24"/>
          <w:szCs w:val="27"/>
          <w:lang w:val="en-IN" w:eastAsia="en-IN"/>
        </w:rPr>
      </w:pPr>
      <w:r w:rsidRPr="00C27ED7">
        <w:rPr>
          <w:rFonts w:ascii="Times New Roman" w:eastAsia="Times New Roman" w:hAnsi="Times New Roman" w:cs="Times New Roman"/>
          <w:sz w:val="24"/>
          <w:szCs w:val="27"/>
          <w:lang w:eastAsia="en-IN"/>
        </w:rPr>
        <w:t xml:space="preserve">Stock would be automatically </w:t>
      </w:r>
      <w:r w:rsidR="00FA0E30">
        <w:rPr>
          <w:rFonts w:ascii="Times New Roman" w:eastAsia="Times New Roman" w:hAnsi="Times New Roman" w:cs="Times New Roman"/>
          <w:sz w:val="24"/>
          <w:szCs w:val="27"/>
          <w:lang w:eastAsia="en-IN"/>
        </w:rPr>
        <w:t>updated</w:t>
      </w:r>
    </w:p>
    <w:p w:rsidR="007919CA" w:rsidRDefault="007919CA" w:rsidP="005A111E">
      <w:pPr>
        <w:pStyle w:val="Heading1"/>
        <w:numPr>
          <w:ilvl w:val="0"/>
          <w:numId w:val="29"/>
        </w:numPr>
      </w:pPr>
      <w:r>
        <w:t>Stock Transfer Receive</w:t>
      </w:r>
    </w:p>
    <w:p w:rsidR="007919CA" w:rsidRDefault="007919CA" w:rsidP="005A111E">
      <w:pPr>
        <w:pStyle w:val="ListParagraph"/>
        <w:numPr>
          <w:ilvl w:val="0"/>
          <w:numId w:val="28"/>
        </w:numPr>
        <w:shd w:val="clear" w:color="auto" w:fill="FFFFFF"/>
        <w:spacing w:before="100" w:beforeAutospacing="1" w:after="100" w:afterAutospacing="1" w:line="240" w:lineRule="auto"/>
        <w:rPr>
          <w:rFonts w:ascii="Times New Roman" w:eastAsiaTheme="minorEastAsia" w:hAnsi="Times New Roman" w:cs="Times New Roman"/>
          <w:bCs/>
          <w:sz w:val="27"/>
          <w:szCs w:val="27"/>
        </w:rPr>
      </w:pPr>
      <w:r w:rsidRPr="00C81B78">
        <w:rPr>
          <w:rFonts w:ascii="Times New Roman" w:eastAsiaTheme="minorEastAsia" w:hAnsi="Times New Roman" w:cs="Times New Roman"/>
          <w:bCs/>
          <w:sz w:val="27"/>
          <w:szCs w:val="27"/>
        </w:rPr>
        <w:t xml:space="preserve">With the help of Stock </w:t>
      </w:r>
      <w:r>
        <w:rPr>
          <w:rFonts w:ascii="Times New Roman" w:eastAsiaTheme="minorEastAsia" w:hAnsi="Times New Roman" w:cs="Times New Roman"/>
          <w:bCs/>
          <w:sz w:val="27"/>
          <w:szCs w:val="27"/>
        </w:rPr>
        <w:t>Transfer Receive</w:t>
      </w:r>
      <w:r w:rsidRPr="00C81B78">
        <w:rPr>
          <w:rFonts w:ascii="Times New Roman" w:eastAsiaTheme="minorEastAsia" w:hAnsi="Times New Roman" w:cs="Times New Roman"/>
          <w:bCs/>
          <w:sz w:val="27"/>
          <w:szCs w:val="27"/>
        </w:rPr>
        <w:t xml:space="preserve"> option we can </w:t>
      </w:r>
      <w:r>
        <w:rPr>
          <w:rFonts w:ascii="Times New Roman" w:eastAsiaTheme="minorEastAsia" w:hAnsi="Times New Roman" w:cs="Times New Roman"/>
          <w:bCs/>
          <w:sz w:val="27"/>
          <w:szCs w:val="27"/>
        </w:rPr>
        <w:t>receive</w:t>
      </w:r>
      <w:r w:rsidRPr="00C81B78">
        <w:rPr>
          <w:rFonts w:ascii="Times New Roman" w:eastAsiaTheme="minorEastAsia" w:hAnsi="Times New Roman" w:cs="Times New Roman"/>
          <w:bCs/>
          <w:sz w:val="27"/>
          <w:szCs w:val="27"/>
        </w:rPr>
        <w:t xml:space="preserve"> the stock from one godown to another</w:t>
      </w:r>
      <w:r>
        <w:rPr>
          <w:rFonts w:ascii="Times New Roman" w:eastAsiaTheme="minorEastAsia" w:hAnsi="Times New Roman" w:cs="Times New Roman"/>
          <w:bCs/>
          <w:sz w:val="27"/>
          <w:szCs w:val="27"/>
        </w:rPr>
        <w:t xml:space="preserve">, or  Godown to C&amp;F etc. </w:t>
      </w:r>
      <w:r w:rsidRPr="00C81B78">
        <w:rPr>
          <w:rFonts w:ascii="Times New Roman" w:eastAsiaTheme="minorEastAsia" w:hAnsi="Times New Roman" w:cs="Times New Roman"/>
          <w:bCs/>
          <w:sz w:val="27"/>
          <w:szCs w:val="27"/>
        </w:rPr>
        <w:t xml:space="preserve"> </w:t>
      </w:r>
    </w:p>
    <w:p w:rsidR="007919CA" w:rsidRPr="00C81B78" w:rsidRDefault="007919CA" w:rsidP="007919CA">
      <w:pPr>
        <w:shd w:val="clear" w:color="auto" w:fill="FFFFFF"/>
        <w:spacing w:before="100" w:beforeAutospacing="1" w:after="100" w:afterAutospacing="1" w:line="240" w:lineRule="auto"/>
        <w:ind w:firstLine="720"/>
        <w:rPr>
          <w:rFonts w:ascii="Times New Roman" w:eastAsiaTheme="minorEastAsia" w:hAnsi="Times New Roman" w:cs="Times New Roman"/>
          <w:sz w:val="24"/>
          <w:szCs w:val="24"/>
        </w:rPr>
      </w:pPr>
      <w:r w:rsidRPr="00C81B78">
        <w:rPr>
          <w:rFonts w:ascii="Times New Roman" w:eastAsiaTheme="minorEastAsia" w:hAnsi="Times New Roman" w:cs="Times New Roman"/>
          <w:sz w:val="24"/>
          <w:szCs w:val="24"/>
        </w:rPr>
        <w:t> </w:t>
      </w:r>
      <w:r>
        <w:rPr>
          <w:rFonts w:ascii="Tahoma" w:eastAsiaTheme="minorEastAsia" w:hAnsi="Tahoma" w:cs="Tahoma"/>
          <w:b/>
          <w:bCs/>
          <w:color w:val="C00000"/>
          <w:sz w:val="27"/>
          <w:szCs w:val="27"/>
        </w:rPr>
        <w:t>Add New Stock Transfer Receive</w:t>
      </w:r>
    </w:p>
    <w:p w:rsidR="007919CA" w:rsidRPr="00C81B78" w:rsidRDefault="00DD20E9" w:rsidP="007919CA">
      <w:pPr>
        <w:shd w:val="clear" w:color="auto" w:fill="FFFFFF"/>
        <w:spacing w:before="100" w:beforeAutospacing="1" w:after="100" w:afterAutospacing="1" w:line="240" w:lineRule="auto"/>
        <w:ind w:firstLine="720"/>
        <w:rPr>
          <w:rFonts w:ascii="Times New Roman" w:eastAsia="Times New Roman" w:hAnsi="Times New Roman" w:cs="Times New Roman"/>
          <w:sz w:val="27"/>
          <w:szCs w:val="27"/>
          <w:lang w:val="en-IN" w:eastAsia="en-IN"/>
        </w:rPr>
      </w:pPr>
      <w:r>
        <w:rPr>
          <w:rFonts w:ascii="Times New Roman" w:eastAsiaTheme="minorEastAsia" w:hAnsi="Times New Roman" w:cs="Times New Roman"/>
          <w:noProof/>
          <w:sz w:val="27"/>
          <w:szCs w:val="27"/>
        </w:rPr>
        <w:drawing>
          <wp:anchor distT="0" distB="0" distL="114300" distR="114300" simplePos="0" relativeHeight="251944960" behindDoc="0" locked="0" layoutInCell="1" allowOverlap="1">
            <wp:simplePos x="0" y="0"/>
            <wp:positionH relativeFrom="column">
              <wp:posOffset>85725</wp:posOffset>
            </wp:positionH>
            <wp:positionV relativeFrom="paragraph">
              <wp:posOffset>363239</wp:posOffset>
            </wp:positionV>
            <wp:extent cx="6445250" cy="4132542"/>
            <wp:effectExtent l="171450" t="133350" r="355600" b="306108"/>
            <wp:wrapNone/>
            <wp:docPr id="46" name="Picture 26" descr="Inv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ice.png"/>
                    <pic:cNvPicPr/>
                  </pic:nvPicPr>
                  <pic:blipFill>
                    <a:blip r:embed="rId49"/>
                    <a:stretch>
                      <a:fillRect/>
                    </a:stretch>
                  </pic:blipFill>
                  <pic:spPr>
                    <a:xfrm>
                      <a:off x="0" y="0"/>
                      <a:ext cx="6445250" cy="4132542"/>
                    </a:xfrm>
                    <a:prstGeom prst="rect">
                      <a:avLst/>
                    </a:prstGeom>
                    <a:ln>
                      <a:noFill/>
                    </a:ln>
                    <a:effectLst>
                      <a:outerShdw blurRad="292100" dist="139700" dir="2700000" algn="tl" rotWithShape="0">
                        <a:srgbClr val="333333">
                          <a:alpha val="65000"/>
                        </a:srgbClr>
                      </a:outerShdw>
                    </a:effectLst>
                  </pic:spPr>
                </pic:pic>
              </a:graphicData>
            </a:graphic>
          </wp:anchor>
        </w:drawing>
      </w:r>
      <w:r w:rsidR="007919CA" w:rsidRPr="00C81B78">
        <w:rPr>
          <w:rFonts w:ascii="Times New Roman" w:eastAsiaTheme="minorEastAsia" w:hAnsi="Times New Roman" w:cs="Times New Roman"/>
          <w:sz w:val="27"/>
          <w:szCs w:val="27"/>
        </w:rPr>
        <w:t> </w:t>
      </w:r>
      <w:r w:rsidR="007919CA">
        <w:rPr>
          <w:noProof/>
        </w:rPr>
        <w:tab/>
      </w:r>
      <w:r w:rsidR="007919CA" w:rsidRPr="00C81B78">
        <w:rPr>
          <w:rFonts w:ascii="Times New Roman" w:eastAsia="Times New Roman" w:hAnsi="Times New Roman" w:cs="Times New Roman"/>
          <w:sz w:val="27"/>
          <w:szCs w:val="27"/>
          <w:lang w:val="en-IN" w:eastAsia="en-IN"/>
        </w:rPr>
        <w:t xml:space="preserve">Click on </w:t>
      </w:r>
      <w:r w:rsidR="007919CA" w:rsidRPr="00C81B78">
        <w:rPr>
          <w:rFonts w:ascii="Times New Roman" w:eastAsia="Times New Roman" w:hAnsi="Times New Roman" w:cs="Times New Roman"/>
          <w:b/>
          <w:i/>
          <w:color w:val="0000CC"/>
          <w:sz w:val="27"/>
          <w:szCs w:val="27"/>
          <w:lang w:val="en-IN" w:eastAsia="en-IN"/>
        </w:rPr>
        <w:t xml:space="preserve">Transactions </w:t>
      </w:r>
      <w:r w:rsidR="007919CA" w:rsidRPr="00C81B78">
        <w:rPr>
          <w:rFonts w:ascii="Times New Roman" w:hAnsi="Times New Roman" w:cs="Times New Roman"/>
          <w:b/>
          <w:i/>
          <w:color w:val="0000CC"/>
          <w:sz w:val="27"/>
          <w:szCs w:val="27"/>
          <w:lang w:val="en-IN" w:eastAsia="en-IN"/>
        </w:rPr>
        <w:sym w:font="Wingdings" w:char="00E0"/>
      </w:r>
      <w:r w:rsidR="007919CA" w:rsidRPr="00C81B78">
        <w:rPr>
          <w:rFonts w:ascii="Times New Roman" w:eastAsia="Times New Roman" w:hAnsi="Times New Roman" w:cs="Times New Roman"/>
          <w:b/>
          <w:i/>
          <w:color w:val="0000CC"/>
          <w:sz w:val="27"/>
          <w:szCs w:val="27"/>
          <w:lang w:val="en-IN" w:eastAsia="en-IN"/>
        </w:rPr>
        <w:t xml:space="preserve"> Stock </w:t>
      </w:r>
      <w:r w:rsidR="007919CA">
        <w:rPr>
          <w:rFonts w:ascii="Times New Roman" w:eastAsia="Times New Roman" w:hAnsi="Times New Roman" w:cs="Times New Roman"/>
          <w:b/>
          <w:i/>
          <w:color w:val="0000CC"/>
          <w:sz w:val="27"/>
          <w:szCs w:val="27"/>
          <w:lang w:val="en-IN" w:eastAsia="en-IN"/>
        </w:rPr>
        <w:t>Transfer</w:t>
      </w:r>
      <w:r w:rsidR="007919CA" w:rsidRPr="00C81B78">
        <w:rPr>
          <w:rFonts w:ascii="Times New Roman" w:eastAsia="Times New Roman" w:hAnsi="Times New Roman" w:cs="Times New Roman"/>
          <w:b/>
          <w:i/>
          <w:color w:val="0000CC"/>
          <w:sz w:val="27"/>
          <w:szCs w:val="27"/>
          <w:lang w:val="en-IN" w:eastAsia="en-IN"/>
        </w:rPr>
        <w:t xml:space="preserve"> </w:t>
      </w:r>
      <w:r w:rsidR="007919CA" w:rsidRPr="00C81B78">
        <w:rPr>
          <w:rFonts w:ascii="Times New Roman" w:hAnsi="Times New Roman" w:cs="Times New Roman"/>
          <w:b/>
          <w:i/>
          <w:color w:val="0000CC"/>
          <w:sz w:val="27"/>
          <w:szCs w:val="27"/>
          <w:lang w:val="en-IN" w:eastAsia="en-IN"/>
        </w:rPr>
        <w:sym w:font="Wingdings" w:char="00E0"/>
      </w:r>
      <w:r w:rsidR="007919CA">
        <w:rPr>
          <w:rFonts w:ascii="Times New Roman" w:eastAsia="Times New Roman" w:hAnsi="Times New Roman" w:cs="Times New Roman"/>
          <w:b/>
          <w:i/>
          <w:color w:val="0000CC"/>
          <w:sz w:val="27"/>
          <w:szCs w:val="27"/>
          <w:lang w:val="en-IN" w:eastAsia="en-IN"/>
        </w:rPr>
        <w:t>Stock Transfer Receive</w:t>
      </w:r>
      <w:r w:rsidR="007919CA" w:rsidRPr="00C81B78">
        <w:rPr>
          <w:rFonts w:ascii="Times New Roman" w:eastAsia="Times New Roman" w:hAnsi="Times New Roman" w:cs="Times New Roman"/>
          <w:sz w:val="27"/>
          <w:szCs w:val="27"/>
          <w:lang w:val="en-IN" w:eastAsia="en-IN"/>
        </w:rPr>
        <w:t>.</w:t>
      </w:r>
    </w:p>
    <w:p w:rsidR="007919CA" w:rsidRPr="00DE178B" w:rsidRDefault="007919CA" w:rsidP="007919CA">
      <w:pPr>
        <w:tabs>
          <w:tab w:val="left" w:pos="2160"/>
        </w:tabs>
      </w:pPr>
    </w:p>
    <w:p w:rsidR="007919CA" w:rsidRDefault="007919CA" w:rsidP="007919CA">
      <w:pPr>
        <w:ind w:firstLine="720"/>
      </w:pPr>
    </w:p>
    <w:p w:rsidR="007919CA" w:rsidRPr="00992E66" w:rsidRDefault="007919CA" w:rsidP="007919CA"/>
    <w:p w:rsidR="007919CA" w:rsidRPr="00992E66" w:rsidRDefault="007919CA" w:rsidP="007919CA"/>
    <w:p w:rsidR="007919CA" w:rsidRPr="00992E66" w:rsidRDefault="007919CA" w:rsidP="007919CA"/>
    <w:p w:rsidR="007919CA" w:rsidRPr="00992E66" w:rsidRDefault="007919CA" w:rsidP="007919CA"/>
    <w:p w:rsidR="007919CA" w:rsidRPr="00992E66" w:rsidRDefault="007919CA" w:rsidP="007919CA"/>
    <w:p w:rsidR="007919CA" w:rsidRPr="00992E66" w:rsidRDefault="007919CA" w:rsidP="007919CA"/>
    <w:p w:rsidR="007919CA" w:rsidRPr="00992E66" w:rsidRDefault="007919CA" w:rsidP="007919CA"/>
    <w:p w:rsidR="007919CA" w:rsidRPr="00992E66" w:rsidRDefault="007919CA" w:rsidP="007919CA"/>
    <w:p w:rsidR="007919CA" w:rsidRPr="00992E66" w:rsidRDefault="007919CA" w:rsidP="007919CA"/>
    <w:p w:rsidR="007919CA" w:rsidRPr="00992E66" w:rsidRDefault="007919CA" w:rsidP="007919CA"/>
    <w:p w:rsidR="007919CA" w:rsidRPr="00992E66" w:rsidRDefault="007919CA" w:rsidP="007919CA"/>
    <w:p w:rsidR="007919CA" w:rsidRDefault="007919CA" w:rsidP="005A111E">
      <w:pPr>
        <w:pStyle w:val="section1"/>
        <w:numPr>
          <w:ilvl w:val="0"/>
          <w:numId w:val="27"/>
        </w:numPr>
        <w:spacing w:line="276" w:lineRule="auto"/>
        <w:contextualSpacing/>
        <w:rPr>
          <w:rFonts w:eastAsiaTheme="minorHAnsi"/>
          <w:szCs w:val="27"/>
          <w:lang w:val="en-IN"/>
        </w:rPr>
      </w:pPr>
      <w:r w:rsidRPr="00E67055">
        <w:rPr>
          <w:rFonts w:eastAsiaTheme="minorHAnsi"/>
          <w:b/>
          <w:szCs w:val="27"/>
          <w:lang w:val="en-IN"/>
        </w:rPr>
        <w:lastRenderedPageBreak/>
        <w:t>Division</w:t>
      </w:r>
      <w:r w:rsidRPr="00E67055">
        <w:rPr>
          <w:rFonts w:eastAsiaTheme="minorHAnsi"/>
          <w:szCs w:val="27"/>
          <w:lang w:val="en-IN"/>
        </w:rPr>
        <w:t xml:space="preserve">: - Select Your Division of </w:t>
      </w:r>
      <w:r w:rsidR="00DD20E9">
        <w:rPr>
          <w:rFonts w:eastAsiaTheme="minorHAnsi"/>
          <w:szCs w:val="27"/>
          <w:lang w:val="en-IN"/>
        </w:rPr>
        <w:t xml:space="preserve">stock receive </w:t>
      </w:r>
      <w:r w:rsidRPr="00E67055">
        <w:rPr>
          <w:rFonts w:eastAsiaTheme="minorHAnsi"/>
          <w:szCs w:val="27"/>
          <w:lang w:val="en-IN"/>
        </w:rPr>
        <w:t xml:space="preserve">. </w:t>
      </w:r>
    </w:p>
    <w:p w:rsidR="007919CA" w:rsidRPr="00E67055" w:rsidRDefault="007919CA" w:rsidP="005A111E">
      <w:pPr>
        <w:pStyle w:val="section1"/>
        <w:numPr>
          <w:ilvl w:val="0"/>
          <w:numId w:val="27"/>
        </w:numPr>
        <w:spacing w:line="276" w:lineRule="auto"/>
        <w:contextualSpacing/>
        <w:rPr>
          <w:rFonts w:eastAsiaTheme="minorHAnsi"/>
          <w:b/>
          <w:szCs w:val="27"/>
          <w:lang w:val="en-IN"/>
        </w:rPr>
      </w:pPr>
      <w:r>
        <w:rPr>
          <w:rFonts w:eastAsiaTheme="minorHAnsi"/>
          <w:b/>
          <w:szCs w:val="27"/>
          <w:lang w:val="en-IN"/>
        </w:rPr>
        <w:t xml:space="preserve">Doc:-  </w:t>
      </w:r>
      <w:r w:rsidRPr="00E67055">
        <w:rPr>
          <w:rFonts w:eastAsiaTheme="minorHAnsi"/>
          <w:szCs w:val="27"/>
          <w:lang w:val="en-IN"/>
        </w:rPr>
        <w:t>Automatically Picked</w:t>
      </w:r>
    </w:p>
    <w:p w:rsidR="007919CA" w:rsidRPr="00E67055" w:rsidRDefault="007919CA" w:rsidP="005A111E">
      <w:pPr>
        <w:pStyle w:val="section1"/>
        <w:numPr>
          <w:ilvl w:val="0"/>
          <w:numId w:val="27"/>
        </w:numPr>
        <w:spacing w:line="276" w:lineRule="auto"/>
        <w:contextualSpacing/>
        <w:rPr>
          <w:rFonts w:eastAsiaTheme="minorHAnsi"/>
          <w:szCs w:val="27"/>
          <w:lang w:val="en-IN"/>
        </w:rPr>
      </w:pPr>
      <w:r w:rsidRPr="00E67055">
        <w:rPr>
          <w:b/>
          <w:szCs w:val="27"/>
        </w:rPr>
        <w:t>Date</w:t>
      </w:r>
      <w:r>
        <w:rPr>
          <w:szCs w:val="27"/>
        </w:rPr>
        <w:t>: - D</w:t>
      </w:r>
      <w:r w:rsidRPr="00E67055">
        <w:rPr>
          <w:szCs w:val="27"/>
        </w:rPr>
        <w:t xml:space="preserve">efine the transaction date on which you have </w:t>
      </w:r>
      <w:r>
        <w:rPr>
          <w:szCs w:val="27"/>
        </w:rPr>
        <w:t>Transfer</w:t>
      </w:r>
      <w:r w:rsidRPr="00E67055">
        <w:rPr>
          <w:szCs w:val="27"/>
        </w:rPr>
        <w:t xml:space="preserve"> the product.</w:t>
      </w:r>
    </w:p>
    <w:p w:rsidR="007919CA" w:rsidRDefault="007919CA" w:rsidP="005A111E">
      <w:pPr>
        <w:pStyle w:val="section1"/>
        <w:numPr>
          <w:ilvl w:val="0"/>
          <w:numId w:val="27"/>
        </w:numPr>
        <w:spacing w:line="276" w:lineRule="auto"/>
        <w:contextualSpacing/>
        <w:rPr>
          <w:szCs w:val="27"/>
        </w:rPr>
      </w:pPr>
      <w:r w:rsidRPr="00E67055">
        <w:rPr>
          <w:b/>
          <w:szCs w:val="27"/>
        </w:rPr>
        <w:t>Party</w:t>
      </w:r>
      <w:r w:rsidRPr="00E67055">
        <w:rPr>
          <w:szCs w:val="27"/>
        </w:rPr>
        <w:t>: -</w:t>
      </w:r>
      <w:r>
        <w:rPr>
          <w:szCs w:val="27"/>
        </w:rPr>
        <w:t xml:space="preserve"> </w:t>
      </w:r>
      <w:r w:rsidRPr="00E67055">
        <w:rPr>
          <w:szCs w:val="27"/>
        </w:rPr>
        <w:t xml:space="preserve">Name of the Party to </w:t>
      </w:r>
      <w:r w:rsidRPr="00E72B0F">
        <w:rPr>
          <w:szCs w:val="27"/>
        </w:rPr>
        <w:t>whom you have supplied goods/services.</w:t>
      </w:r>
    </w:p>
    <w:p w:rsidR="007919CA" w:rsidRPr="00E72B0F" w:rsidRDefault="007919CA" w:rsidP="005A111E">
      <w:pPr>
        <w:pStyle w:val="section1"/>
        <w:numPr>
          <w:ilvl w:val="0"/>
          <w:numId w:val="27"/>
        </w:numPr>
        <w:spacing w:line="276" w:lineRule="auto"/>
        <w:contextualSpacing/>
        <w:rPr>
          <w:szCs w:val="27"/>
        </w:rPr>
      </w:pPr>
      <w:r w:rsidRPr="00E72B0F">
        <w:rPr>
          <w:b/>
          <w:szCs w:val="27"/>
        </w:rPr>
        <w:t>Store</w:t>
      </w:r>
      <w:r w:rsidRPr="00E72B0F">
        <w:rPr>
          <w:szCs w:val="27"/>
        </w:rPr>
        <w:t xml:space="preserve">:-  Mention Your Store Name Press F1 </w:t>
      </w:r>
    </w:p>
    <w:p w:rsidR="007919CA" w:rsidRDefault="007919CA" w:rsidP="005A111E">
      <w:pPr>
        <w:pStyle w:val="section1"/>
        <w:numPr>
          <w:ilvl w:val="0"/>
          <w:numId w:val="27"/>
        </w:numPr>
        <w:spacing w:line="276" w:lineRule="auto"/>
        <w:contextualSpacing/>
        <w:rPr>
          <w:b/>
          <w:szCs w:val="27"/>
        </w:rPr>
      </w:pPr>
      <w:r>
        <w:rPr>
          <w:b/>
          <w:szCs w:val="27"/>
        </w:rPr>
        <w:t xml:space="preserve">Chalan No:- </w:t>
      </w:r>
      <w:r w:rsidRPr="001A5EFB">
        <w:rPr>
          <w:szCs w:val="27"/>
        </w:rPr>
        <w:t>Enter Chalan No</w:t>
      </w:r>
    </w:p>
    <w:p w:rsidR="007919CA" w:rsidRDefault="007919CA" w:rsidP="005A111E">
      <w:pPr>
        <w:pStyle w:val="section1"/>
        <w:numPr>
          <w:ilvl w:val="0"/>
          <w:numId w:val="27"/>
        </w:numPr>
        <w:spacing w:line="276" w:lineRule="auto"/>
        <w:contextualSpacing/>
        <w:rPr>
          <w:b/>
          <w:szCs w:val="27"/>
        </w:rPr>
      </w:pPr>
      <w:r>
        <w:rPr>
          <w:b/>
          <w:szCs w:val="27"/>
        </w:rPr>
        <w:t xml:space="preserve">Date:- </w:t>
      </w:r>
      <w:r w:rsidRPr="001A5EFB">
        <w:rPr>
          <w:szCs w:val="27"/>
        </w:rPr>
        <w:t>Mention The Date of the Chalan</w:t>
      </w:r>
    </w:p>
    <w:p w:rsidR="007919CA" w:rsidRPr="001A5EFB" w:rsidRDefault="007919CA" w:rsidP="005A111E">
      <w:pPr>
        <w:pStyle w:val="section1"/>
        <w:numPr>
          <w:ilvl w:val="0"/>
          <w:numId w:val="27"/>
        </w:numPr>
        <w:spacing w:line="276" w:lineRule="auto"/>
        <w:contextualSpacing/>
        <w:rPr>
          <w:szCs w:val="27"/>
        </w:rPr>
      </w:pPr>
      <w:r>
        <w:rPr>
          <w:b/>
          <w:szCs w:val="27"/>
        </w:rPr>
        <w:t xml:space="preserve">GR. No :- </w:t>
      </w:r>
      <w:r w:rsidRPr="001A5EFB">
        <w:rPr>
          <w:szCs w:val="27"/>
        </w:rPr>
        <w:t>Goods Receive No.</w:t>
      </w:r>
    </w:p>
    <w:p w:rsidR="007919CA" w:rsidRDefault="007919CA" w:rsidP="005A111E">
      <w:pPr>
        <w:pStyle w:val="section1"/>
        <w:numPr>
          <w:ilvl w:val="0"/>
          <w:numId w:val="27"/>
        </w:numPr>
        <w:spacing w:line="276" w:lineRule="auto"/>
        <w:contextualSpacing/>
        <w:rPr>
          <w:b/>
          <w:szCs w:val="27"/>
        </w:rPr>
      </w:pPr>
      <w:r>
        <w:rPr>
          <w:b/>
          <w:szCs w:val="27"/>
        </w:rPr>
        <w:t xml:space="preserve">Date:- </w:t>
      </w:r>
      <w:r w:rsidRPr="001A5EFB">
        <w:rPr>
          <w:szCs w:val="27"/>
        </w:rPr>
        <w:t>and Goods Receive Date</w:t>
      </w:r>
    </w:p>
    <w:p w:rsidR="007919CA" w:rsidRDefault="007919CA" w:rsidP="005A111E">
      <w:pPr>
        <w:pStyle w:val="section1"/>
        <w:numPr>
          <w:ilvl w:val="0"/>
          <w:numId w:val="27"/>
        </w:numPr>
        <w:spacing w:line="276" w:lineRule="auto"/>
        <w:contextualSpacing/>
        <w:rPr>
          <w:b/>
          <w:szCs w:val="27"/>
        </w:rPr>
      </w:pPr>
      <w:r>
        <w:rPr>
          <w:b/>
          <w:szCs w:val="27"/>
        </w:rPr>
        <w:t xml:space="preserve">Order No:- </w:t>
      </w:r>
      <w:r w:rsidRPr="001A5EFB">
        <w:rPr>
          <w:szCs w:val="27"/>
        </w:rPr>
        <w:t>Mention Order No of this bill</w:t>
      </w:r>
      <w:r>
        <w:rPr>
          <w:b/>
          <w:szCs w:val="27"/>
        </w:rPr>
        <w:t xml:space="preserve"> </w:t>
      </w:r>
    </w:p>
    <w:p w:rsidR="007919CA" w:rsidRDefault="007919CA" w:rsidP="005A111E">
      <w:pPr>
        <w:pStyle w:val="section1"/>
        <w:numPr>
          <w:ilvl w:val="0"/>
          <w:numId w:val="27"/>
        </w:numPr>
        <w:spacing w:line="276" w:lineRule="auto"/>
        <w:contextualSpacing/>
        <w:rPr>
          <w:b/>
          <w:szCs w:val="27"/>
        </w:rPr>
      </w:pPr>
      <w:r>
        <w:rPr>
          <w:b/>
          <w:szCs w:val="27"/>
        </w:rPr>
        <w:t xml:space="preserve">Date:- </w:t>
      </w:r>
      <w:r w:rsidRPr="00024E47">
        <w:rPr>
          <w:szCs w:val="27"/>
        </w:rPr>
        <w:t xml:space="preserve"> Mention Date Of Order Number </w:t>
      </w:r>
    </w:p>
    <w:p w:rsidR="007919CA" w:rsidRDefault="007919CA" w:rsidP="005A111E">
      <w:pPr>
        <w:pStyle w:val="section1"/>
        <w:numPr>
          <w:ilvl w:val="0"/>
          <w:numId w:val="27"/>
        </w:numPr>
        <w:spacing w:line="276" w:lineRule="auto"/>
        <w:contextualSpacing/>
        <w:rPr>
          <w:b/>
          <w:szCs w:val="27"/>
        </w:rPr>
      </w:pPr>
      <w:r>
        <w:rPr>
          <w:b/>
          <w:szCs w:val="27"/>
        </w:rPr>
        <w:t xml:space="preserve">Cheque:- </w:t>
      </w:r>
      <w:r w:rsidRPr="00024E47">
        <w:rPr>
          <w:szCs w:val="27"/>
        </w:rPr>
        <w:t>Enter Cheque no if any and date.</w:t>
      </w:r>
    </w:p>
    <w:p w:rsidR="007919CA" w:rsidRDefault="007919CA" w:rsidP="005A111E">
      <w:pPr>
        <w:pStyle w:val="section1"/>
        <w:numPr>
          <w:ilvl w:val="0"/>
          <w:numId w:val="27"/>
        </w:numPr>
        <w:spacing w:line="276" w:lineRule="auto"/>
        <w:contextualSpacing/>
        <w:rPr>
          <w:b/>
          <w:szCs w:val="27"/>
        </w:rPr>
      </w:pPr>
      <w:r>
        <w:rPr>
          <w:b/>
          <w:szCs w:val="27"/>
        </w:rPr>
        <w:t xml:space="preserve">Dispatch:- </w:t>
      </w:r>
      <w:r w:rsidRPr="00024E47">
        <w:rPr>
          <w:szCs w:val="27"/>
        </w:rPr>
        <w:t>Enter Dispatch Courier</w:t>
      </w:r>
      <w:r>
        <w:rPr>
          <w:b/>
          <w:szCs w:val="27"/>
        </w:rPr>
        <w:t xml:space="preserve"> </w:t>
      </w:r>
    </w:p>
    <w:p w:rsidR="007919CA" w:rsidRPr="00DD20E9" w:rsidRDefault="007919CA" w:rsidP="005A111E">
      <w:pPr>
        <w:pStyle w:val="section1"/>
        <w:numPr>
          <w:ilvl w:val="0"/>
          <w:numId w:val="13"/>
        </w:numPr>
        <w:spacing w:line="276" w:lineRule="auto"/>
        <w:contextualSpacing/>
      </w:pPr>
      <w:r w:rsidRPr="00EA4E90">
        <w:rPr>
          <w:b/>
          <w:szCs w:val="27"/>
        </w:rPr>
        <w:t>Transport:-</w:t>
      </w:r>
      <w:r w:rsidRPr="005316A7">
        <w:rPr>
          <w:szCs w:val="27"/>
        </w:rPr>
        <w:t xml:space="preserve"> Mention Tra</w:t>
      </w:r>
      <w:r>
        <w:rPr>
          <w:szCs w:val="27"/>
        </w:rPr>
        <w:t>ns</w:t>
      </w:r>
      <w:r w:rsidRPr="005316A7">
        <w:rPr>
          <w:szCs w:val="27"/>
        </w:rPr>
        <w:t>port</w:t>
      </w:r>
      <w:r>
        <w:rPr>
          <w:szCs w:val="27"/>
        </w:rPr>
        <w:t xml:space="preserve"> option </w:t>
      </w:r>
      <w:r w:rsidRPr="005316A7">
        <w:rPr>
          <w:szCs w:val="27"/>
        </w:rPr>
        <w:t xml:space="preserve"> </w:t>
      </w:r>
    </w:p>
    <w:p w:rsidR="00DD20E9" w:rsidRPr="00DD20E9" w:rsidRDefault="00DD20E9" w:rsidP="005A111E">
      <w:pPr>
        <w:pStyle w:val="section1"/>
        <w:numPr>
          <w:ilvl w:val="0"/>
          <w:numId w:val="13"/>
        </w:numPr>
        <w:spacing w:line="276" w:lineRule="auto"/>
        <w:contextualSpacing/>
        <w:rPr>
          <w:b/>
          <w:szCs w:val="27"/>
        </w:rPr>
      </w:pPr>
      <w:r w:rsidRPr="00CF50A1">
        <w:rPr>
          <w:b/>
          <w:szCs w:val="27"/>
        </w:rPr>
        <w:t>Import: - To Import all the sending stock for that Party.</w:t>
      </w:r>
    </w:p>
    <w:p w:rsidR="007919CA" w:rsidRPr="00EE401F" w:rsidRDefault="007919CA" w:rsidP="005A111E">
      <w:pPr>
        <w:pStyle w:val="section1"/>
        <w:numPr>
          <w:ilvl w:val="0"/>
          <w:numId w:val="13"/>
        </w:numPr>
        <w:spacing w:line="276" w:lineRule="auto"/>
        <w:contextualSpacing/>
      </w:pPr>
      <w:r w:rsidRPr="00EA4E90">
        <w:rPr>
          <w:b/>
        </w:rPr>
        <w:t>Item Category</w:t>
      </w:r>
      <w:r w:rsidRPr="00EE401F">
        <w:t xml:space="preserve">: - Select Item </w:t>
      </w:r>
      <w:r>
        <w:t>Category (eg.. Original, Brand/ Others, sample, Etc..)</w:t>
      </w:r>
    </w:p>
    <w:p w:rsidR="007919CA" w:rsidRPr="007F14CF" w:rsidRDefault="007919CA" w:rsidP="005A111E">
      <w:pPr>
        <w:pStyle w:val="ListParagraph"/>
        <w:numPr>
          <w:ilvl w:val="0"/>
          <w:numId w:val="13"/>
        </w:numPr>
      </w:pPr>
      <w:r w:rsidRPr="00857CBA">
        <w:rPr>
          <w:b/>
        </w:rPr>
        <w:t>Item</w:t>
      </w:r>
      <w:r>
        <w:t xml:space="preserve"> </w:t>
      </w:r>
      <w:r w:rsidRPr="00857CBA">
        <w:rPr>
          <w:b/>
        </w:rPr>
        <w:t>Name</w:t>
      </w:r>
      <w:r>
        <w:t xml:space="preserve">:-Mention Name of the </w:t>
      </w:r>
      <w:r w:rsidRPr="00857CBA">
        <w:rPr>
          <w:b/>
        </w:rPr>
        <w:t>Item</w:t>
      </w:r>
    </w:p>
    <w:p w:rsidR="007919CA" w:rsidRDefault="007919CA" w:rsidP="005A111E">
      <w:pPr>
        <w:pStyle w:val="ListParagraph"/>
        <w:numPr>
          <w:ilvl w:val="0"/>
          <w:numId w:val="13"/>
        </w:numPr>
      </w:pPr>
      <w:r>
        <w:rPr>
          <w:b/>
        </w:rPr>
        <w:t xml:space="preserve">Batch No:- </w:t>
      </w:r>
      <w:r w:rsidRPr="007F14CF">
        <w:t>Select Batch no of this item</w:t>
      </w:r>
      <w:r>
        <w:t xml:space="preserve"> </w:t>
      </w:r>
    </w:p>
    <w:p w:rsidR="007919CA" w:rsidRDefault="007919CA" w:rsidP="005A111E">
      <w:pPr>
        <w:pStyle w:val="ListParagraph"/>
        <w:numPr>
          <w:ilvl w:val="0"/>
          <w:numId w:val="13"/>
        </w:numPr>
      </w:pPr>
      <w:r>
        <w:rPr>
          <w:b/>
        </w:rPr>
        <w:t>Inv no-</w:t>
      </w:r>
      <w:r>
        <w:t xml:space="preserve"> Mention the Invoice no against the debit note difference </w:t>
      </w:r>
    </w:p>
    <w:p w:rsidR="007919CA" w:rsidRDefault="007919CA" w:rsidP="005A111E">
      <w:pPr>
        <w:pStyle w:val="ListParagraph"/>
        <w:numPr>
          <w:ilvl w:val="0"/>
          <w:numId w:val="13"/>
        </w:numPr>
      </w:pPr>
      <w:r>
        <w:rPr>
          <w:b/>
        </w:rPr>
        <w:t>Q</w:t>
      </w:r>
      <w:r w:rsidRPr="007F14CF">
        <w:t>ty</w:t>
      </w:r>
      <w:r w:rsidRPr="007F14CF">
        <w:rPr>
          <w:b/>
        </w:rPr>
        <w:t>.</w:t>
      </w:r>
      <w:r>
        <w:rPr>
          <w:b/>
        </w:rPr>
        <w:t xml:space="preserve"> </w:t>
      </w:r>
      <w:r w:rsidRPr="007F14CF">
        <w:rPr>
          <w:b/>
        </w:rPr>
        <w:t>/ Stock</w:t>
      </w:r>
      <w:r>
        <w:rPr>
          <w:b/>
        </w:rPr>
        <w:t>: -</w:t>
      </w:r>
      <w:r>
        <w:t xml:space="preserve"> Mention Your Stock quty. In your Store </w:t>
      </w:r>
    </w:p>
    <w:p w:rsidR="007919CA" w:rsidRPr="00EA4E90" w:rsidRDefault="007919CA" w:rsidP="005A111E">
      <w:pPr>
        <w:pStyle w:val="ListParagraph"/>
        <w:numPr>
          <w:ilvl w:val="0"/>
          <w:numId w:val="13"/>
        </w:numPr>
        <w:rPr>
          <w:b/>
        </w:rPr>
      </w:pPr>
      <w:r w:rsidRPr="00EA4E90">
        <w:rPr>
          <w:b/>
        </w:rPr>
        <w:t>Free:-</w:t>
      </w:r>
      <w:r>
        <w:rPr>
          <w:b/>
        </w:rPr>
        <w:t xml:space="preserve"> </w:t>
      </w:r>
      <w:r>
        <w:t xml:space="preserve"> Mention free if applicable</w:t>
      </w:r>
    </w:p>
    <w:p w:rsidR="007919CA" w:rsidRPr="00EA4E90" w:rsidRDefault="007919CA" w:rsidP="005A111E">
      <w:pPr>
        <w:pStyle w:val="ListParagraph"/>
        <w:numPr>
          <w:ilvl w:val="0"/>
          <w:numId w:val="13"/>
        </w:numPr>
        <w:rPr>
          <w:b/>
        </w:rPr>
      </w:pPr>
      <w:r w:rsidRPr="00EA4E90">
        <w:rPr>
          <w:b/>
        </w:rPr>
        <w:t>Disc%-</w:t>
      </w:r>
      <w:r>
        <w:rPr>
          <w:b/>
        </w:rPr>
        <w:t xml:space="preserve"> </w:t>
      </w:r>
      <w:r w:rsidRPr="005316A7">
        <w:t>Mention Disc % if any</w:t>
      </w:r>
    </w:p>
    <w:p w:rsidR="007919CA" w:rsidRDefault="007919CA" w:rsidP="005A111E">
      <w:pPr>
        <w:pStyle w:val="ListParagraph"/>
        <w:numPr>
          <w:ilvl w:val="0"/>
          <w:numId w:val="13"/>
        </w:numPr>
      </w:pPr>
      <w:r w:rsidRPr="00EA4E90">
        <w:rPr>
          <w:b/>
        </w:rPr>
        <w:t>Add</w:t>
      </w:r>
      <w:r>
        <w:t>:- Click on add button to add item to be Sold.</w:t>
      </w:r>
    </w:p>
    <w:p w:rsidR="007919CA" w:rsidRDefault="007919CA" w:rsidP="005A111E">
      <w:pPr>
        <w:pStyle w:val="ListParagraph"/>
        <w:numPr>
          <w:ilvl w:val="0"/>
          <w:numId w:val="13"/>
        </w:numPr>
      </w:pPr>
      <w:r w:rsidRPr="00EA4E90">
        <w:rPr>
          <w:b/>
        </w:rPr>
        <w:t>Delete</w:t>
      </w:r>
      <w:r>
        <w:t xml:space="preserve">: - For Delete a Item </w:t>
      </w:r>
    </w:p>
    <w:p w:rsidR="007919CA" w:rsidRDefault="007919CA" w:rsidP="005A111E">
      <w:pPr>
        <w:pStyle w:val="ListParagraph"/>
        <w:numPr>
          <w:ilvl w:val="0"/>
          <w:numId w:val="13"/>
        </w:numPr>
      </w:pPr>
      <w:r w:rsidRPr="00EA4E90">
        <w:rPr>
          <w:b/>
        </w:rPr>
        <w:t>Print</w:t>
      </w:r>
      <w:r>
        <w:t>: - To Print the detail click on Print.</w:t>
      </w:r>
    </w:p>
    <w:p w:rsidR="007919CA" w:rsidRPr="00C27ED7" w:rsidRDefault="007919CA" w:rsidP="005A111E">
      <w:pPr>
        <w:pStyle w:val="ListParagraph"/>
        <w:numPr>
          <w:ilvl w:val="0"/>
          <w:numId w:val="30"/>
        </w:numPr>
        <w:rPr>
          <w:rFonts w:ascii="Times New Roman" w:eastAsia="Times New Roman" w:hAnsi="Times New Roman" w:cs="Times New Roman"/>
          <w:sz w:val="24"/>
          <w:szCs w:val="27"/>
          <w:lang w:val="en-IN" w:eastAsia="en-IN"/>
        </w:rPr>
      </w:pPr>
      <w:r w:rsidRPr="00C27ED7">
        <w:rPr>
          <w:rFonts w:ascii="Times New Roman" w:eastAsia="Times New Roman" w:hAnsi="Times New Roman" w:cs="Times New Roman"/>
          <w:sz w:val="24"/>
          <w:szCs w:val="27"/>
          <w:lang w:eastAsia="en-IN"/>
        </w:rPr>
        <w:t xml:space="preserve">Stock would be automatically </w:t>
      </w:r>
      <w:r w:rsidR="00FA0E30">
        <w:rPr>
          <w:rFonts w:ascii="Times New Roman" w:eastAsia="Times New Roman" w:hAnsi="Times New Roman" w:cs="Times New Roman"/>
          <w:sz w:val="24"/>
          <w:szCs w:val="27"/>
          <w:lang w:eastAsia="en-IN"/>
        </w:rPr>
        <w:t>updated</w:t>
      </w:r>
    </w:p>
    <w:p w:rsidR="004C4E8F" w:rsidRPr="004C4E8F" w:rsidRDefault="004C4E8F" w:rsidP="004C4E8F">
      <w:pPr>
        <w:shd w:val="clear" w:color="auto" w:fill="FFFFFF"/>
        <w:spacing w:before="100" w:beforeAutospacing="1" w:after="100" w:afterAutospacing="1" w:line="240" w:lineRule="auto"/>
        <w:ind w:left="720"/>
        <w:rPr>
          <w:rFonts w:ascii="Times New Roman" w:eastAsiaTheme="minorEastAsia" w:hAnsi="Times New Roman" w:cs="Times New Roman"/>
          <w:sz w:val="24"/>
          <w:szCs w:val="24"/>
        </w:rPr>
      </w:pPr>
      <w:r w:rsidRPr="004C4E8F">
        <w:rPr>
          <w:rFonts w:ascii="Tahoma" w:eastAsia="Times New Roman" w:hAnsi="Tahoma" w:cs="Tahoma"/>
          <w:b/>
          <w:color w:val="C00000"/>
          <w:sz w:val="27"/>
          <w:szCs w:val="27"/>
          <w:lang w:eastAsia="en-IN"/>
        </w:rPr>
        <w:t xml:space="preserve">PROCESS TO MAKE AN ENTRY FOR SELF BREAKAGE/WASTE/EXPIRED AND STORE </w:t>
      </w:r>
    </w:p>
    <w:p w:rsidR="004C4E8F" w:rsidRDefault="004C4E8F" w:rsidP="005A111E">
      <w:pPr>
        <w:pStyle w:val="Heading1"/>
        <w:numPr>
          <w:ilvl w:val="0"/>
          <w:numId w:val="29"/>
        </w:numPr>
      </w:pPr>
      <w:r w:rsidRPr="004C4E8F">
        <w:rPr>
          <w:rFonts w:ascii="Times New Roman" w:eastAsiaTheme="minorEastAsia" w:hAnsi="Times New Roman" w:cs="Times New Roman"/>
          <w:sz w:val="24"/>
          <w:szCs w:val="24"/>
        </w:rPr>
        <w:t> </w:t>
      </w:r>
      <w:r>
        <w:t xml:space="preserve">Stock Transfer </w:t>
      </w:r>
      <w:r w:rsidR="00425569">
        <w:t xml:space="preserve">Debit / Credit Note Rate Difference </w:t>
      </w:r>
    </w:p>
    <w:p w:rsidR="00425569" w:rsidRDefault="00425569" w:rsidP="005A111E">
      <w:pPr>
        <w:pStyle w:val="ListParagraph"/>
        <w:numPr>
          <w:ilvl w:val="1"/>
          <w:numId w:val="31"/>
        </w:numPr>
        <w:shd w:val="clear" w:color="auto" w:fill="FFFFFF"/>
        <w:spacing w:before="100" w:beforeAutospacing="1" w:after="100" w:afterAutospacing="1" w:line="240" w:lineRule="auto"/>
        <w:rPr>
          <w:rFonts w:ascii="Times New Roman" w:eastAsia="Times New Roman" w:hAnsi="Times New Roman" w:cs="Times New Roman"/>
          <w:sz w:val="27"/>
          <w:szCs w:val="27"/>
          <w:lang w:eastAsia="en-IN"/>
        </w:rPr>
      </w:pPr>
      <w:r w:rsidRPr="00425569">
        <w:rPr>
          <w:rFonts w:ascii="Times New Roman" w:eastAsia="Times New Roman" w:hAnsi="Times New Roman" w:cs="Times New Roman"/>
          <w:sz w:val="27"/>
          <w:szCs w:val="27"/>
          <w:lang w:eastAsia="en-IN"/>
        </w:rPr>
        <w:t>If we have some waste/breakage/expired items in our stock which is non refundable than we can less that stock from our cur</w:t>
      </w:r>
      <w:r>
        <w:rPr>
          <w:rFonts w:ascii="Times New Roman" w:eastAsia="Times New Roman" w:hAnsi="Times New Roman" w:cs="Times New Roman"/>
          <w:sz w:val="27"/>
          <w:szCs w:val="27"/>
          <w:lang w:eastAsia="en-IN"/>
        </w:rPr>
        <w:t>rent stock with the help of these</w:t>
      </w:r>
      <w:r w:rsidRPr="00425569">
        <w:rPr>
          <w:rFonts w:ascii="Times New Roman" w:eastAsia="Times New Roman" w:hAnsi="Times New Roman" w:cs="Times New Roman"/>
          <w:sz w:val="27"/>
          <w:szCs w:val="27"/>
          <w:lang w:eastAsia="en-IN"/>
        </w:rPr>
        <w:t xml:space="preserve"> option.</w:t>
      </w:r>
      <w:r>
        <w:rPr>
          <w:rFonts w:ascii="Times New Roman" w:eastAsia="Times New Roman" w:hAnsi="Times New Roman" w:cs="Times New Roman"/>
          <w:sz w:val="27"/>
          <w:szCs w:val="27"/>
          <w:lang w:eastAsia="en-IN"/>
        </w:rPr>
        <w:t xml:space="preserve"> </w:t>
      </w:r>
    </w:p>
    <w:p w:rsidR="00425569" w:rsidRDefault="00425569" w:rsidP="005A111E">
      <w:pPr>
        <w:pStyle w:val="ListParagraph"/>
        <w:numPr>
          <w:ilvl w:val="2"/>
          <w:numId w:val="31"/>
        </w:numPr>
        <w:shd w:val="clear" w:color="auto" w:fill="FFFFFF"/>
        <w:spacing w:before="100" w:beforeAutospacing="1" w:after="100" w:afterAutospacing="1" w:line="240" w:lineRule="auto"/>
        <w:rPr>
          <w:rFonts w:ascii="Times New Roman" w:eastAsia="Times New Roman" w:hAnsi="Times New Roman" w:cs="Times New Roman"/>
          <w:sz w:val="27"/>
          <w:szCs w:val="27"/>
          <w:lang w:eastAsia="en-IN"/>
        </w:rPr>
      </w:pPr>
      <w:r>
        <w:rPr>
          <w:rFonts w:ascii="Times New Roman" w:eastAsia="Times New Roman" w:hAnsi="Times New Roman" w:cs="Times New Roman"/>
          <w:sz w:val="27"/>
          <w:szCs w:val="27"/>
          <w:lang w:eastAsia="en-IN"/>
        </w:rPr>
        <w:t>Debit Note :- To less the stock</w:t>
      </w:r>
    </w:p>
    <w:p w:rsidR="00425569" w:rsidRDefault="00425569" w:rsidP="005A111E">
      <w:pPr>
        <w:pStyle w:val="ListParagraph"/>
        <w:numPr>
          <w:ilvl w:val="2"/>
          <w:numId w:val="31"/>
        </w:numPr>
        <w:shd w:val="clear" w:color="auto" w:fill="FFFFFF"/>
        <w:spacing w:before="100" w:beforeAutospacing="1" w:after="100" w:afterAutospacing="1" w:line="240" w:lineRule="auto"/>
        <w:rPr>
          <w:rFonts w:ascii="Times New Roman" w:eastAsia="Times New Roman" w:hAnsi="Times New Roman" w:cs="Times New Roman"/>
          <w:sz w:val="27"/>
          <w:szCs w:val="27"/>
          <w:lang w:eastAsia="en-IN"/>
        </w:rPr>
      </w:pPr>
      <w:r>
        <w:rPr>
          <w:rFonts w:ascii="Times New Roman" w:eastAsia="Times New Roman" w:hAnsi="Times New Roman" w:cs="Times New Roman"/>
          <w:sz w:val="27"/>
          <w:szCs w:val="27"/>
          <w:lang w:eastAsia="en-IN"/>
        </w:rPr>
        <w:t xml:space="preserve">Credit Note:-  To Add the stock difference </w:t>
      </w:r>
    </w:p>
    <w:p w:rsidR="00425569" w:rsidRPr="00425569" w:rsidRDefault="00425569" w:rsidP="00425569">
      <w:pPr>
        <w:shd w:val="clear" w:color="auto" w:fill="FFFFFF"/>
        <w:spacing w:before="100" w:beforeAutospacing="1" w:after="100" w:afterAutospacing="1" w:line="240" w:lineRule="auto"/>
        <w:ind w:left="810"/>
        <w:rPr>
          <w:rFonts w:ascii="Times New Roman" w:eastAsia="Times New Roman" w:hAnsi="Times New Roman" w:cs="Times New Roman"/>
          <w:sz w:val="27"/>
          <w:szCs w:val="27"/>
          <w:lang w:eastAsia="en-IN"/>
        </w:rPr>
      </w:pPr>
    </w:p>
    <w:p w:rsidR="004C4E8F" w:rsidRPr="00C81B78" w:rsidRDefault="004C4E8F" w:rsidP="004C4E8F">
      <w:pPr>
        <w:shd w:val="clear" w:color="auto" w:fill="FFFFFF"/>
        <w:spacing w:before="100" w:beforeAutospacing="1" w:after="100" w:afterAutospacing="1" w:line="240" w:lineRule="auto"/>
        <w:ind w:firstLine="720"/>
        <w:rPr>
          <w:rFonts w:ascii="Times New Roman" w:eastAsiaTheme="minorEastAsia" w:hAnsi="Times New Roman" w:cs="Times New Roman"/>
          <w:sz w:val="24"/>
          <w:szCs w:val="24"/>
        </w:rPr>
      </w:pPr>
      <w:r w:rsidRPr="00C81B78">
        <w:rPr>
          <w:rFonts w:ascii="Times New Roman" w:eastAsiaTheme="minorEastAsia" w:hAnsi="Times New Roman" w:cs="Times New Roman"/>
          <w:sz w:val="24"/>
          <w:szCs w:val="24"/>
        </w:rPr>
        <w:lastRenderedPageBreak/>
        <w:t> </w:t>
      </w:r>
      <w:r>
        <w:rPr>
          <w:rFonts w:ascii="Tahoma" w:eastAsiaTheme="minorEastAsia" w:hAnsi="Tahoma" w:cs="Tahoma"/>
          <w:b/>
          <w:bCs/>
          <w:color w:val="C00000"/>
          <w:sz w:val="27"/>
          <w:szCs w:val="27"/>
        </w:rPr>
        <w:t>Add New Stock Transfer</w:t>
      </w:r>
      <w:r w:rsidR="00425569">
        <w:rPr>
          <w:rFonts w:ascii="Tahoma" w:eastAsiaTheme="minorEastAsia" w:hAnsi="Tahoma" w:cs="Tahoma"/>
          <w:b/>
          <w:bCs/>
          <w:color w:val="C00000"/>
          <w:sz w:val="27"/>
          <w:szCs w:val="27"/>
        </w:rPr>
        <w:t xml:space="preserve"> Debit/ credit note difference</w:t>
      </w:r>
    </w:p>
    <w:p w:rsidR="004C4E8F" w:rsidRDefault="004C4E8F" w:rsidP="004C4E8F">
      <w:pPr>
        <w:shd w:val="clear" w:color="auto" w:fill="FFFFFF"/>
        <w:spacing w:before="100" w:beforeAutospacing="1" w:after="100" w:afterAutospacing="1" w:line="240" w:lineRule="auto"/>
        <w:ind w:firstLine="720"/>
        <w:rPr>
          <w:rFonts w:ascii="Times New Roman" w:eastAsia="Times New Roman" w:hAnsi="Times New Roman" w:cs="Times New Roman"/>
          <w:sz w:val="27"/>
          <w:szCs w:val="27"/>
          <w:lang w:val="en-IN" w:eastAsia="en-IN"/>
        </w:rPr>
      </w:pPr>
      <w:r w:rsidRPr="00C81B78">
        <w:rPr>
          <w:rFonts w:ascii="Times New Roman" w:eastAsiaTheme="minorEastAsia" w:hAnsi="Times New Roman" w:cs="Times New Roman"/>
          <w:sz w:val="27"/>
          <w:szCs w:val="27"/>
        </w:rPr>
        <w:t> </w:t>
      </w:r>
      <w:r>
        <w:rPr>
          <w:noProof/>
        </w:rPr>
        <w:tab/>
      </w:r>
      <w:r w:rsidRPr="00C81B78">
        <w:rPr>
          <w:rFonts w:ascii="Times New Roman" w:eastAsia="Times New Roman" w:hAnsi="Times New Roman" w:cs="Times New Roman"/>
          <w:sz w:val="27"/>
          <w:szCs w:val="27"/>
          <w:lang w:val="en-IN" w:eastAsia="en-IN"/>
        </w:rPr>
        <w:t xml:space="preserve">Click on </w:t>
      </w:r>
      <w:r w:rsidRPr="00C81B78">
        <w:rPr>
          <w:rFonts w:ascii="Times New Roman" w:eastAsia="Times New Roman" w:hAnsi="Times New Roman" w:cs="Times New Roman"/>
          <w:b/>
          <w:i/>
          <w:color w:val="0000CC"/>
          <w:sz w:val="27"/>
          <w:szCs w:val="27"/>
          <w:lang w:val="en-IN" w:eastAsia="en-IN"/>
        </w:rPr>
        <w:t xml:space="preserve">Transactions </w:t>
      </w:r>
      <w:r w:rsidRPr="00C81B78">
        <w:rPr>
          <w:rFonts w:ascii="Times New Roman" w:hAnsi="Times New Roman" w:cs="Times New Roman"/>
          <w:b/>
          <w:i/>
          <w:color w:val="0000CC"/>
          <w:sz w:val="27"/>
          <w:szCs w:val="27"/>
          <w:lang w:val="en-IN" w:eastAsia="en-IN"/>
        </w:rPr>
        <w:sym w:font="Wingdings" w:char="00E0"/>
      </w:r>
      <w:r w:rsidRPr="00C81B78">
        <w:rPr>
          <w:rFonts w:ascii="Times New Roman" w:eastAsia="Times New Roman" w:hAnsi="Times New Roman" w:cs="Times New Roman"/>
          <w:b/>
          <w:i/>
          <w:color w:val="0000CC"/>
          <w:sz w:val="27"/>
          <w:szCs w:val="27"/>
          <w:lang w:val="en-IN" w:eastAsia="en-IN"/>
        </w:rPr>
        <w:t xml:space="preserve"> Stock </w:t>
      </w:r>
      <w:r>
        <w:rPr>
          <w:rFonts w:ascii="Times New Roman" w:eastAsia="Times New Roman" w:hAnsi="Times New Roman" w:cs="Times New Roman"/>
          <w:b/>
          <w:i/>
          <w:color w:val="0000CC"/>
          <w:sz w:val="27"/>
          <w:szCs w:val="27"/>
          <w:lang w:val="en-IN" w:eastAsia="en-IN"/>
        </w:rPr>
        <w:t>Transfer</w:t>
      </w:r>
      <w:r w:rsidRPr="00C81B78">
        <w:rPr>
          <w:rFonts w:ascii="Times New Roman" w:eastAsia="Times New Roman" w:hAnsi="Times New Roman" w:cs="Times New Roman"/>
          <w:b/>
          <w:i/>
          <w:color w:val="0000CC"/>
          <w:sz w:val="27"/>
          <w:szCs w:val="27"/>
          <w:lang w:val="en-IN" w:eastAsia="en-IN"/>
        </w:rPr>
        <w:t xml:space="preserve"> </w:t>
      </w:r>
      <w:r w:rsidRPr="00C81B78">
        <w:rPr>
          <w:rFonts w:ascii="Times New Roman" w:hAnsi="Times New Roman" w:cs="Times New Roman"/>
          <w:b/>
          <w:i/>
          <w:color w:val="0000CC"/>
          <w:sz w:val="27"/>
          <w:szCs w:val="27"/>
          <w:lang w:val="en-IN" w:eastAsia="en-IN"/>
        </w:rPr>
        <w:sym w:font="Wingdings" w:char="00E0"/>
      </w:r>
      <w:r>
        <w:rPr>
          <w:rFonts w:ascii="Times New Roman" w:eastAsia="Times New Roman" w:hAnsi="Times New Roman" w:cs="Times New Roman"/>
          <w:b/>
          <w:i/>
          <w:color w:val="0000CC"/>
          <w:sz w:val="27"/>
          <w:szCs w:val="27"/>
          <w:lang w:val="en-IN" w:eastAsia="en-IN"/>
        </w:rPr>
        <w:t xml:space="preserve">Stock Transfer </w:t>
      </w:r>
      <w:r w:rsidR="00425569">
        <w:rPr>
          <w:rFonts w:ascii="Times New Roman" w:eastAsia="Times New Roman" w:hAnsi="Times New Roman" w:cs="Times New Roman"/>
          <w:b/>
          <w:i/>
          <w:color w:val="0000CC"/>
          <w:sz w:val="27"/>
          <w:szCs w:val="27"/>
          <w:lang w:val="en-IN" w:eastAsia="en-IN"/>
        </w:rPr>
        <w:t>Debit note</w:t>
      </w:r>
      <w:r w:rsidRPr="00C81B78">
        <w:rPr>
          <w:rFonts w:ascii="Times New Roman" w:eastAsia="Times New Roman" w:hAnsi="Times New Roman" w:cs="Times New Roman"/>
          <w:sz w:val="27"/>
          <w:szCs w:val="27"/>
          <w:lang w:val="en-IN" w:eastAsia="en-IN"/>
        </w:rPr>
        <w:t>.</w:t>
      </w:r>
    </w:p>
    <w:p w:rsidR="00425569" w:rsidRDefault="00425569" w:rsidP="004C4E8F">
      <w:pPr>
        <w:shd w:val="clear" w:color="auto" w:fill="FFFFFF"/>
        <w:spacing w:before="100" w:beforeAutospacing="1" w:after="100" w:afterAutospacing="1" w:line="240" w:lineRule="auto"/>
        <w:ind w:firstLine="720"/>
        <w:rPr>
          <w:rFonts w:ascii="Times New Roman" w:eastAsia="Times New Roman" w:hAnsi="Times New Roman" w:cs="Times New Roman"/>
          <w:sz w:val="27"/>
          <w:szCs w:val="27"/>
          <w:lang w:val="en-IN" w:eastAsia="en-IN"/>
        </w:rPr>
      </w:pPr>
      <w:r>
        <w:rPr>
          <w:rFonts w:ascii="Times New Roman" w:eastAsia="Times New Roman" w:hAnsi="Times New Roman" w:cs="Times New Roman"/>
          <w:noProof/>
          <w:sz w:val="27"/>
          <w:szCs w:val="27"/>
        </w:rPr>
        <w:drawing>
          <wp:anchor distT="0" distB="0" distL="114300" distR="114300" simplePos="0" relativeHeight="251947008" behindDoc="0" locked="0" layoutInCell="1" allowOverlap="1">
            <wp:simplePos x="0" y="0"/>
            <wp:positionH relativeFrom="column">
              <wp:posOffset>638175</wp:posOffset>
            </wp:positionH>
            <wp:positionV relativeFrom="paragraph">
              <wp:posOffset>107315</wp:posOffset>
            </wp:positionV>
            <wp:extent cx="5897987" cy="3676650"/>
            <wp:effectExtent l="171450" t="133350" r="369463" b="304800"/>
            <wp:wrapNone/>
            <wp:docPr id="47" name="Picture 26" descr="Inv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ice.png"/>
                    <pic:cNvPicPr/>
                  </pic:nvPicPr>
                  <pic:blipFill>
                    <a:blip r:embed="rId50"/>
                    <a:stretch>
                      <a:fillRect/>
                    </a:stretch>
                  </pic:blipFill>
                  <pic:spPr>
                    <a:xfrm>
                      <a:off x="0" y="0"/>
                      <a:ext cx="5897987" cy="3676650"/>
                    </a:xfrm>
                    <a:prstGeom prst="rect">
                      <a:avLst/>
                    </a:prstGeom>
                    <a:ln>
                      <a:noFill/>
                    </a:ln>
                    <a:effectLst>
                      <a:outerShdw blurRad="292100" dist="139700" dir="2700000" algn="tl" rotWithShape="0">
                        <a:srgbClr val="333333">
                          <a:alpha val="65000"/>
                        </a:srgbClr>
                      </a:outerShdw>
                    </a:effectLst>
                  </pic:spPr>
                </pic:pic>
              </a:graphicData>
            </a:graphic>
          </wp:anchor>
        </w:drawing>
      </w:r>
    </w:p>
    <w:p w:rsidR="00425569" w:rsidRDefault="00425569" w:rsidP="004C4E8F">
      <w:pPr>
        <w:shd w:val="clear" w:color="auto" w:fill="FFFFFF"/>
        <w:spacing w:before="100" w:beforeAutospacing="1" w:after="100" w:afterAutospacing="1" w:line="240" w:lineRule="auto"/>
        <w:ind w:firstLine="720"/>
        <w:rPr>
          <w:rFonts w:ascii="Times New Roman" w:eastAsia="Times New Roman" w:hAnsi="Times New Roman" w:cs="Times New Roman"/>
          <w:sz w:val="27"/>
          <w:szCs w:val="27"/>
          <w:lang w:val="en-IN" w:eastAsia="en-IN"/>
        </w:rPr>
      </w:pPr>
    </w:p>
    <w:p w:rsidR="00425569" w:rsidRDefault="00425569" w:rsidP="004C4E8F">
      <w:pPr>
        <w:shd w:val="clear" w:color="auto" w:fill="FFFFFF"/>
        <w:spacing w:before="100" w:beforeAutospacing="1" w:after="100" w:afterAutospacing="1" w:line="240" w:lineRule="auto"/>
        <w:ind w:firstLine="720"/>
        <w:rPr>
          <w:rFonts w:ascii="Times New Roman" w:eastAsia="Times New Roman" w:hAnsi="Times New Roman" w:cs="Times New Roman"/>
          <w:sz w:val="27"/>
          <w:szCs w:val="27"/>
          <w:lang w:val="en-IN" w:eastAsia="en-IN"/>
        </w:rPr>
      </w:pPr>
    </w:p>
    <w:p w:rsidR="00425569" w:rsidRDefault="00425569" w:rsidP="004C4E8F">
      <w:pPr>
        <w:shd w:val="clear" w:color="auto" w:fill="FFFFFF"/>
        <w:spacing w:before="100" w:beforeAutospacing="1" w:after="100" w:afterAutospacing="1" w:line="240" w:lineRule="auto"/>
        <w:ind w:firstLine="720"/>
        <w:rPr>
          <w:rFonts w:ascii="Times New Roman" w:eastAsia="Times New Roman" w:hAnsi="Times New Roman" w:cs="Times New Roman"/>
          <w:sz w:val="27"/>
          <w:szCs w:val="27"/>
          <w:lang w:val="en-IN" w:eastAsia="en-IN"/>
        </w:rPr>
      </w:pPr>
    </w:p>
    <w:p w:rsidR="00425569" w:rsidRDefault="00425569" w:rsidP="004C4E8F">
      <w:pPr>
        <w:shd w:val="clear" w:color="auto" w:fill="FFFFFF"/>
        <w:spacing w:before="100" w:beforeAutospacing="1" w:after="100" w:afterAutospacing="1" w:line="240" w:lineRule="auto"/>
        <w:ind w:firstLine="720"/>
        <w:rPr>
          <w:rFonts w:ascii="Times New Roman" w:eastAsia="Times New Roman" w:hAnsi="Times New Roman" w:cs="Times New Roman"/>
          <w:sz w:val="27"/>
          <w:szCs w:val="27"/>
          <w:lang w:val="en-IN" w:eastAsia="en-IN"/>
        </w:rPr>
      </w:pPr>
    </w:p>
    <w:p w:rsidR="00425569" w:rsidRPr="00C81B78" w:rsidRDefault="00425569" w:rsidP="004C4E8F">
      <w:pPr>
        <w:shd w:val="clear" w:color="auto" w:fill="FFFFFF"/>
        <w:spacing w:before="100" w:beforeAutospacing="1" w:after="100" w:afterAutospacing="1" w:line="240" w:lineRule="auto"/>
        <w:ind w:firstLine="720"/>
        <w:rPr>
          <w:rFonts w:ascii="Times New Roman" w:eastAsia="Times New Roman" w:hAnsi="Times New Roman" w:cs="Times New Roman"/>
          <w:sz w:val="27"/>
          <w:szCs w:val="27"/>
          <w:lang w:val="en-IN" w:eastAsia="en-IN"/>
        </w:rPr>
      </w:pPr>
    </w:p>
    <w:p w:rsidR="004C4E8F" w:rsidRDefault="004C4E8F" w:rsidP="004C4E8F">
      <w:pPr>
        <w:shd w:val="clear" w:color="auto" w:fill="FFFFFF"/>
        <w:spacing w:before="100" w:beforeAutospacing="1" w:after="100" w:afterAutospacing="1" w:line="240" w:lineRule="auto"/>
        <w:ind w:firstLine="720"/>
        <w:rPr>
          <w:rFonts w:ascii="Tahoma" w:eastAsia="Times New Roman" w:hAnsi="Tahoma" w:cs="Tahoma"/>
          <w:b/>
          <w:color w:val="C00000"/>
          <w:sz w:val="27"/>
          <w:szCs w:val="27"/>
          <w:lang w:eastAsia="en-IN"/>
        </w:rPr>
      </w:pPr>
    </w:p>
    <w:p w:rsidR="00425569" w:rsidRDefault="00425569" w:rsidP="004C4E8F">
      <w:pPr>
        <w:shd w:val="clear" w:color="auto" w:fill="FFFFFF"/>
        <w:spacing w:before="100" w:beforeAutospacing="1" w:after="100" w:afterAutospacing="1" w:line="240" w:lineRule="auto"/>
        <w:ind w:firstLine="720"/>
        <w:rPr>
          <w:rFonts w:ascii="Tahoma" w:eastAsia="Times New Roman" w:hAnsi="Tahoma" w:cs="Tahoma"/>
          <w:b/>
          <w:color w:val="C00000"/>
          <w:sz w:val="27"/>
          <w:szCs w:val="27"/>
          <w:lang w:eastAsia="en-IN"/>
        </w:rPr>
      </w:pPr>
    </w:p>
    <w:p w:rsidR="00425569" w:rsidRDefault="00425569" w:rsidP="004C4E8F">
      <w:pPr>
        <w:shd w:val="clear" w:color="auto" w:fill="FFFFFF"/>
        <w:spacing w:before="100" w:beforeAutospacing="1" w:after="100" w:afterAutospacing="1" w:line="240" w:lineRule="auto"/>
        <w:ind w:firstLine="720"/>
        <w:rPr>
          <w:rFonts w:ascii="Tahoma" w:eastAsia="Times New Roman" w:hAnsi="Tahoma" w:cs="Tahoma"/>
          <w:b/>
          <w:color w:val="C00000"/>
          <w:sz w:val="27"/>
          <w:szCs w:val="27"/>
          <w:lang w:eastAsia="en-IN"/>
        </w:rPr>
      </w:pPr>
    </w:p>
    <w:p w:rsidR="00425569" w:rsidRDefault="00425569" w:rsidP="004C4E8F">
      <w:pPr>
        <w:shd w:val="clear" w:color="auto" w:fill="FFFFFF"/>
        <w:spacing w:before="100" w:beforeAutospacing="1" w:after="100" w:afterAutospacing="1" w:line="240" w:lineRule="auto"/>
        <w:ind w:firstLine="720"/>
        <w:rPr>
          <w:rFonts w:ascii="Tahoma" w:eastAsia="Times New Roman" w:hAnsi="Tahoma" w:cs="Tahoma"/>
          <w:b/>
          <w:color w:val="C00000"/>
          <w:sz w:val="27"/>
          <w:szCs w:val="27"/>
          <w:lang w:eastAsia="en-IN"/>
        </w:rPr>
      </w:pPr>
    </w:p>
    <w:p w:rsidR="00425569" w:rsidRPr="004C4E8F" w:rsidRDefault="00425569" w:rsidP="004C4E8F">
      <w:pPr>
        <w:shd w:val="clear" w:color="auto" w:fill="FFFFFF"/>
        <w:spacing w:before="100" w:beforeAutospacing="1" w:after="100" w:afterAutospacing="1" w:line="240" w:lineRule="auto"/>
        <w:ind w:firstLine="720"/>
        <w:rPr>
          <w:rFonts w:ascii="Tahoma" w:eastAsia="Times New Roman" w:hAnsi="Tahoma" w:cs="Tahoma"/>
          <w:b/>
          <w:color w:val="C00000"/>
          <w:sz w:val="27"/>
          <w:szCs w:val="27"/>
          <w:lang w:eastAsia="en-IN"/>
        </w:rPr>
      </w:pPr>
    </w:p>
    <w:p w:rsidR="004C4E8F" w:rsidRPr="004C4E8F" w:rsidRDefault="004C4E8F" w:rsidP="004C4E8F">
      <w:pPr>
        <w:shd w:val="clear" w:color="auto" w:fill="FFFFFF"/>
        <w:spacing w:before="100" w:beforeAutospacing="1" w:after="100" w:afterAutospacing="1" w:line="240" w:lineRule="auto"/>
        <w:ind w:left="720"/>
        <w:rPr>
          <w:rFonts w:ascii="Times New Roman" w:eastAsia="Times New Roman" w:hAnsi="Times New Roman" w:cs="Times New Roman"/>
          <w:sz w:val="27"/>
          <w:szCs w:val="27"/>
          <w:lang w:eastAsia="en-IN"/>
        </w:rPr>
      </w:pPr>
      <w:r w:rsidRPr="004C4E8F">
        <w:rPr>
          <w:rFonts w:ascii="Times New Roman" w:eastAsia="Times New Roman" w:hAnsi="Times New Roman" w:cs="Times New Roman"/>
          <w:sz w:val="27"/>
          <w:szCs w:val="27"/>
          <w:lang w:eastAsia="en-IN"/>
        </w:rPr>
        <w:t>Also if we want to transfer the goods from one store to another than we can make an entry by this option.</w:t>
      </w:r>
    </w:p>
    <w:p w:rsidR="004C4E8F" w:rsidRPr="004C4E8F" w:rsidRDefault="004C4E8F" w:rsidP="00DC4255">
      <w:pPr>
        <w:shd w:val="clear" w:color="auto" w:fill="FFFFFF"/>
        <w:spacing w:before="100" w:beforeAutospacing="1" w:after="100" w:afterAutospacing="1"/>
        <w:ind w:left="1080"/>
        <w:contextualSpacing/>
        <w:rPr>
          <w:rFonts w:ascii="Times New Roman" w:eastAsia="Times New Roman" w:hAnsi="Times New Roman" w:cs="Times New Roman"/>
          <w:sz w:val="27"/>
          <w:szCs w:val="27"/>
          <w:lang w:val="en-IN" w:eastAsia="en-IN"/>
        </w:rPr>
      </w:pPr>
    </w:p>
    <w:p w:rsidR="00DC4255" w:rsidRDefault="00DC4255" w:rsidP="005A111E">
      <w:pPr>
        <w:pStyle w:val="section1"/>
        <w:numPr>
          <w:ilvl w:val="0"/>
          <w:numId w:val="27"/>
        </w:numPr>
        <w:spacing w:line="276" w:lineRule="auto"/>
        <w:contextualSpacing/>
        <w:rPr>
          <w:rFonts w:eastAsiaTheme="minorHAnsi"/>
          <w:szCs w:val="27"/>
          <w:lang w:val="en-IN"/>
        </w:rPr>
      </w:pPr>
      <w:r w:rsidRPr="00E67055">
        <w:rPr>
          <w:rFonts w:eastAsiaTheme="minorHAnsi"/>
          <w:b/>
          <w:szCs w:val="27"/>
          <w:lang w:val="en-IN"/>
        </w:rPr>
        <w:t>Division</w:t>
      </w:r>
      <w:r w:rsidRPr="00E67055">
        <w:rPr>
          <w:rFonts w:eastAsiaTheme="minorHAnsi"/>
          <w:szCs w:val="27"/>
          <w:lang w:val="en-IN"/>
        </w:rPr>
        <w:t xml:space="preserve">: - Select Your Division of </w:t>
      </w:r>
      <w:r>
        <w:rPr>
          <w:rFonts w:eastAsiaTheme="minorHAnsi"/>
          <w:szCs w:val="27"/>
          <w:lang w:val="en-IN"/>
        </w:rPr>
        <w:t xml:space="preserve">stock receive </w:t>
      </w:r>
      <w:r w:rsidRPr="00E67055">
        <w:rPr>
          <w:rFonts w:eastAsiaTheme="minorHAnsi"/>
          <w:szCs w:val="27"/>
          <w:lang w:val="en-IN"/>
        </w:rPr>
        <w:t xml:space="preserve">. </w:t>
      </w:r>
    </w:p>
    <w:p w:rsidR="00DC4255" w:rsidRPr="00E67055" w:rsidRDefault="00DC4255" w:rsidP="005A111E">
      <w:pPr>
        <w:pStyle w:val="section1"/>
        <w:numPr>
          <w:ilvl w:val="0"/>
          <w:numId w:val="27"/>
        </w:numPr>
        <w:spacing w:line="276" w:lineRule="auto"/>
        <w:contextualSpacing/>
        <w:rPr>
          <w:rFonts w:eastAsiaTheme="minorHAnsi"/>
          <w:b/>
          <w:szCs w:val="27"/>
          <w:lang w:val="en-IN"/>
        </w:rPr>
      </w:pPr>
      <w:r>
        <w:rPr>
          <w:rFonts w:eastAsiaTheme="minorHAnsi"/>
          <w:b/>
          <w:szCs w:val="27"/>
          <w:lang w:val="en-IN"/>
        </w:rPr>
        <w:t xml:space="preserve">Doc:-  </w:t>
      </w:r>
      <w:r w:rsidRPr="00E67055">
        <w:rPr>
          <w:rFonts w:eastAsiaTheme="minorHAnsi"/>
          <w:szCs w:val="27"/>
          <w:lang w:val="en-IN"/>
        </w:rPr>
        <w:t>Automatically Picked</w:t>
      </w:r>
    </w:p>
    <w:p w:rsidR="00DC4255" w:rsidRPr="00E67055" w:rsidRDefault="00DC4255" w:rsidP="005A111E">
      <w:pPr>
        <w:pStyle w:val="section1"/>
        <w:numPr>
          <w:ilvl w:val="0"/>
          <w:numId w:val="27"/>
        </w:numPr>
        <w:spacing w:line="276" w:lineRule="auto"/>
        <w:contextualSpacing/>
        <w:rPr>
          <w:rFonts w:eastAsiaTheme="minorHAnsi"/>
          <w:szCs w:val="27"/>
          <w:lang w:val="en-IN"/>
        </w:rPr>
      </w:pPr>
      <w:r w:rsidRPr="00E67055">
        <w:rPr>
          <w:b/>
          <w:szCs w:val="27"/>
        </w:rPr>
        <w:t>Date</w:t>
      </w:r>
      <w:r>
        <w:rPr>
          <w:szCs w:val="27"/>
        </w:rPr>
        <w:t>: - D</w:t>
      </w:r>
      <w:r w:rsidRPr="00E67055">
        <w:rPr>
          <w:szCs w:val="27"/>
        </w:rPr>
        <w:t xml:space="preserve">efine the transaction date on which you have </w:t>
      </w:r>
      <w:r>
        <w:rPr>
          <w:szCs w:val="27"/>
        </w:rPr>
        <w:t>Transfer</w:t>
      </w:r>
      <w:r w:rsidRPr="00E67055">
        <w:rPr>
          <w:szCs w:val="27"/>
        </w:rPr>
        <w:t xml:space="preserve"> the product.</w:t>
      </w:r>
    </w:p>
    <w:p w:rsidR="00DC4255" w:rsidRDefault="00DC4255" w:rsidP="005A111E">
      <w:pPr>
        <w:pStyle w:val="section1"/>
        <w:numPr>
          <w:ilvl w:val="0"/>
          <w:numId w:val="27"/>
        </w:numPr>
        <w:spacing w:line="276" w:lineRule="auto"/>
        <w:contextualSpacing/>
        <w:rPr>
          <w:szCs w:val="27"/>
        </w:rPr>
      </w:pPr>
      <w:r w:rsidRPr="00E67055">
        <w:rPr>
          <w:b/>
          <w:szCs w:val="27"/>
        </w:rPr>
        <w:t>Party</w:t>
      </w:r>
      <w:r w:rsidRPr="00E67055">
        <w:rPr>
          <w:szCs w:val="27"/>
        </w:rPr>
        <w:t>: -</w:t>
      </w:r>
      <w:r>
        <w:rPr>
          <w:szCs w:val="27"/>
        </w:rPr>
        <w:t xml:space="preserve"> </w:t>
      </w:r>
      <w:r w:rsidRPr="00E67055">
        <w:rPr>
          <w:szCs w:val="27"/>
        </w:rPr>
        <w:t xml:space="preserve">Name of the Party to </w:t>
      </w:r>
      <w:r w:rsidRPr="00E72B0F">
        <w:rPr>
          <w:szCs w:val="27"/>
        </w:rPr>
        <w:t>whom you have supplied goods/services.</w:t>
      </w:r>
    </w:p>
    <w:p w:rsidR="00DC4255" w:rsidRPr="00E72B0F" w:rsidRDefault="00DC4255" w:rsidP="005A111E">
      <w:pPr>
        <w:pStyle w:val="section1"/>
        <w:numPr>
          <w:ilvl w:val="0"/>
          <w:numId w:val="27"/>
        </w:numPr>
        <w:spacing w:line="276" w:lineRule="auto"/>
        <w:contextualSpacing/>
        <w:rPr>
          <w:szCs w:val="27"/>
        </w:rPr>
      </w:pPr>
      <w:r w:rsidRPr="00E72B0F">
        <w:rPr>
          <w:b/>
          <w:szCs w:val="27"/>
        </w:rPr>
        <w:t>Store</w:t>
      </w:r>
      <w:r w:rsidRPr="00E72B0F">
        <w:rPr>
          <w:szCs w:val="27"/>
        </w:rPr>
        <w:t xml:space="preserve">:-  Mention Your Store Name Press F1 </w:t>
      </w:r>
    </w:p>
    <w:p w:rsidR="00DC4255" w:rsidRDefault="00DC4255" w:rsidP="005A111E">
      <w:pPr>
        <w:pStyle w:val="section1"/>
        <w:numPr>
          <w:ilvl w:val="0"/>
          <w:numId w:val="27"/>
        </w:numPr>
        <w:spacing w:line="276" w:lineRule="auto"/>
        <w:contextualSpacing/>
        <w:rPr>
          <w:b/>
          <w:szCs w:val="27"/>
        </w:rPr>
      </w:pPr>
      <w:r>
        <w:rPr>
          <w:b/>
          <w:szCs w:val="27"/>
        </w:rPr>
        <w:t xml:space="preserve">Chalan No:- </w:t>
      </w:r>
      <w:r w:rsidRPr="001A5EFB">
        <w:rPr>
          <w:szCs w:val="27"/>
        </w:rPr>
        <w:t>Enter Chalan No</w:t>
      </w:r>
    </w:p>
    <w:p w:rsidR="00DC4255" w:rsidRDefault="00DC4255" w:rsidP="005A111E">
      <w:pPr>
        <w:pStyle w:val="section1"/>
        <w:numPr>
          <w:ilvl w:val="0"/>
          <w:numId w:val="27"/>
        </w:numPr>
        <w:spacing w:line="276" w:lineRule="auto"/>
        <w:contextualSpacing/>
        <w:rPr>
          <w:b/>
          <w:szCs w:val="27"/>
        </w:rPr>
      </w:pPr>
      <w:r>
        <w:rPr>
          <w:b/>
          <w:szCs w:val="27"/>
        </w:rPr>
        <w:t xml:space="preserve">Date:- </w:t>
      </w:r>
      <w:r w:rsidRPr="001A5EFB">
        <w:rPr>
          <w:szCs w:val="27"/>
        </w:rPr>
        <w:t>Mention The Date of the Chalan</w:t>
      </w:r>
    </w:p>
    <w:p w:rsidR="00DC4255" w:rsidRPr="001A5EFB" w:rsidRDefault="00DC4255" w:rsidP="005A111E">
      <w:pPr>
        <w:pStyle w:val="section1"/>
        <w:numPr>
          <w:ilvl w:val="0"/>
          <w:numId w:val="27"/>
        </w:numPr>
        <w:spacing w:line="276" w:lineRule="auto"/>
        <w:contextualSpacing/>
        <w:rPr>
          <w:szCs w:val="27"/>
        </w:rPr>
      </w:pPr>
      <w:r>
        <w:rPr>
          <w:b/>
          <w:szCs w:val="27"/>
        </w:rPr>
        <w:t xml:space="preserve">GR. No :- </w:t>
      </w:r>
      <w:r w:rsidRPr="001A5EFB">
        <w:rPr>
          <w:szCs w:val="27"/>
        </w:rPr>
        <w:t>Goods Receive No.</w:t>
      </w:r>
    </w:p>
    <w:p w:rsidR="00DC4255" w:rsidRDefault="00DC4255" w:rsidP="005A111E">
      <w:pPr>
        <w:pStyle w:val="section1"/>
        <w:numPr>
          <w:ilvl w:val="0"/>
          <w:numId w:val="27"/>
        </w:numPr>
        <w:spacing w:line="276" w:lineRule="auto"/>
        <w:contextualSpacing/>
        <w:rPr>
          <w:b/>
          <w:szCs w:val="27"/>
        </w:rPr>
      </w:pPr>
      <w:r>
        <w:rPr>
          <w:b/>
          <w:szCs w:val="27"/>
        </w:rPr>
        <w:t xml:space="preserve">Date:- </w:t>
      </w:r>
      <w:r w:rsidRPr="001A5EFB">
        <w:rPr>
          <w:szCs w:val="27"/>
        </w:rPr>
        <w:t>and Goods Receive Date</w:t>
      </w:r>
    </w:p>
    <w:p w:rsidR="00DC4255" w:rsidRDefault="00DC4255" w:rsidP="005A111E">
      <w:pPr>
        <w:pStyle w:val="section1"/>
        <w:numPr>
          <w:ilvl w:val="0"/>
          <w:numId w:val="27"/>
        </w:numPr>
        <w:spacing w:line="276" w:lineRule="auto"/>
        <w:contextualSpacing/>
        <w:rPr>
          <w:b/>
          <w:szCs w:val="27"/>
        </w:rPr>
      </w:pPr>
      <w:r>
        <w:rPr>
          <w:b/>
          <w:szCs w:val="27"/>
        </w:rPr>
        <w:t xml:space="preserve">Order No:- </w:t>
      </w:r>
      <w:r w:rsidRPr="001A5EFB">
        <w:rPr>
          <w:szCs w:val="27"/>
        </w:rPr>
        <w:t>Mention Order No of this bill</w:t>
      </w:r>
      <w:r>
        <w:rPr>
          <w:b/>
          <w:szCs w:val="27"/>
        </w:rPr>
        <w:t xml:space="preserve"> </w:t>
      </w:r>
    </w:p>
    <w:p w:rsidR="00DC4255" w:rsidRDefault="00DC4255" w:rsidP="005A111E">
      <w:pPr>
        <w:pStyle w:val="section1"/>
        <w:numPr>
          <w:ilvl w:val="0"/>
          <w:numId w:val="27"/>
        </w:numPr>
        <w:spacing w:line="276" w:lineRule="auto"/>
        <w:contextualSpacing/>
        <w:rPr>
          <w:b/>
          <w:szCs w:val="27"/>
        </w:rPr>
      </w:pPr>
      <w:r>
        <w:rPr>
          <w:b/>
          <w:szCs w:val="27"/>
        </w:rPr>
        <w:t xml:space="preserve">Date:- </w:t>
      </w:r>
      <w:r w:rsidRPr="00024E47">
        <w:rPr>
          <w:szCs w:val="27"/>
        </w:rPr>
        <w:t xml:space="preserve"> Mention Date Of Order Number </w:t>
      </w:r>
    </w:p>
    <w:p w:rsidR="00DC4255" w:rsidRDefault="00DC4255" w:rsidP="005A111E">
      <w:pPr>
        <w:pStyle w:val="section1"/>
        <w:numPr>
          <w:ilvl w:val="0"/>
          <w:numId w:val="27"/>
        </w:numPr>
        <w:spacing w:line="276" w:lineRule="auto"/>
        <w:contextualSpacing/>
        <w:rPr>
          <w:b/>
          <w:szCs w:val="27"/>
        </w:rPr>
      </w:pPr>
      <w:r>
        <w:rPr>
          <w:b/>
          <w:szCs w:val="27"/>
        </w:rPr>
        <w:lastRenderedPageBreak/>
        <w:t xml:space="preserve">Cheque:- </w:t>
      </w:r>
      <w:r w:rsidRPr="00024E47">
        <w:rPr>
          <w:szCs w:val="27"/>
        </w:rPr>
        <w:t>Enter Cheque no if any and date.</w:t>
      </w:r>
    </w:p>
    <w:p w:rsidR="00DC4255" w:rsidRDefault="00DC4255" w:rsidP="005A111E">
      <w:pPr>
        <w:pStyle w:val="section1"/>
        <w:numPr>
          <w:ilvl w:val="0"/>
          <w:numId w:val="27"/>
        </w:numPr>
        <w:spacing w:line="276" w:lineRule="auto"/>
        <w:contextualSpacing/>
        <w:rPr>
          <w:b/>
          <w:szCs w:val="27"/>
        </w:rPr>
      </w:pPr>
      <w:r>
        <w:rPr>
          <w:b/>
          <w:szCs w:val="27"/>
        </w:rPr>
        <w:t xml:space="preserve">Dispatch:- </w:t>
      </w:r>
      <w:r w:rsidRPr="00024E47">
        <w:rPr>
          <w:szCs w:val="27"/>
        </w:rPr>
        <w:t>Enter Dispatch Courier</w:t>
      </w:r>
      <w:r>
        <w:rPr>
          <w:b/>
          <w:szCs w:val="27"/>
        </w:rPr>
        <w:t xml:space="preserve"> </w:t>
      </w:r>
    </w:p>
    <w:p w:rsidR="00DC4255" w:rsidRPr="00DD20E9" w:rsidRDefault="00DC4255" w:rsidP="005A111E">
      <w:pPr>
        <w:pStyle w:val="section1"/>
        <w:numPr>
          <w:ilvl w:val="0"/>
          <w:numId w:val="13"/>
        </w:numPr>
        <w:spacing w:line="276" w:lineRule="auto"/>
        <w:contextualSpacing/>
      </w:pPr>
      <w:r w:rsidRPr="00EA4E90">
        <w:rPr>
          <w:b/>
          <w:szCs w:val="27"/>
        </w:rPr>
        <w:t>Transport:-</w:t>
      </w:r>
      <w:r w:rsidRPr="005316A7">
        <w:rPr>
          <w:szCs w:val="27"/>
        </w:rPr>
        <w:t xml:space="preserve"> Mention Tra</w:t>
      </w:r>
      <w:r>
        <w:rPr>
          <w:szCs w:val="27"/>
        </w:rPr>
        <w:t>ns</w:t>
      </w:r>
      <w:r w:rsidRPr="005316A7">
        <w:rPr>
          <w:szCs w:val="27"/>
        </w:rPr>
        <w:t>port</w:t>
      </w:r>
      <w:r>
        <w:rPr>
          <w:szCs w:val="27"/>
        </w:rPr>
        <w:t xml:space="preserve"> option </w:t>
      </w:r>
      <w:r w:rsidRPr="005316A7">
        <w:rPr>
          <w:szCs w:val="27"/>
        </w:rPr>
        <w:t xml:space="preserve"> </w:t>
      </w:r>
    </w:p>
    <w:p w:rsidR="00DC4255" w:rsidRPr="00DD20E9" w:rsidRDefault="00DC4255" w:rsidP="005A111E">
      <w:pPr>
        <w:pStyle w:val="section1"/>
        <w:numPr>
          <w:ilvl w:val="0"/>
          <w:numId w:val="13"/>
        </w:numPr>
        <w:spacing w:line="276" w:lineRule="auto"/>
        <w:contextualSpacing/>
        <w:rPr>
          <w:b/>
          <w:szCs w:val="27"/>
        </w:rPr>
      </w:pPr>
      <w:r w:rsidRPr="00CF50A1">
        <w:rPr>
          <w:b/>
          <w:szCs w:val="27"/>
        </w:rPr>
        <w:t>Import: - To Import all the sending stock for that Party.</w:t>
      </w:r>
    </w:p>
    <w:p w:rsidR="00DC4255" w:rsidRPr="00EE401F" w:rsidRDefault="00DC4255" w:rsidP="005A111E">
      <w:pPr>
        <w:pStyle w:val="section1"/>
        <w:numPr>
          <w:ilvl w:val="0"/>
          <w:numId w:val="13"/>
        </w:numPr>
        <w:spacing w:line="276" w:lineRule="auto"/>
        <w:contextualSpacing/>
      </w:pPr>
      <w:r w:rsidRPr="00EA4E90">
        <w:rPr>
          <w:b/>
        </w:rPr>
        <w:t>Item Category</w:t>
      </w:r>
      <w:r w:rsidRPr="00EE401F">
        <w:t xml:space="preserve">: - Select Item </w:t>
      </w:r>
      <w:r>
        <w:t>Category (eg.. Original, Brand/ Others, sample, Etc..)</w:t>
      </w:r>
    </w:p>
    <w:p w:rsidR="00DC4255" w:rsidRPr="007F14CF" w:rsidRDefault="00DC4255" w:rsidP="005A111E">
      <w:pPr>
        <w:pStyle w:val="ListParagraph"/>
        <w:numPr>
          <w:ilvl w:val="0"/>
          <w:numId w:val="13"/>
        </w:numPr>
      </w:pPr>
      <w:r w:rsidRPr="00857CBA">
        <w:rPr>
          <w:b/>
        </w:rPr>
        <w:t>Item</w:t>
      </w:r>
      <w:r>
        <w:t xml:space="preserve"> </w:t>
      </w:r>
      <w:r w:rsidRPr="00857CBA">
        <w:rPr>
          <w:b/>
        </w:rPr>
        <w:t>Name</w:t>
      </w:r>
      <w:r>
        <w:t xml:space="preserve">:-Mention Name of the </w:t>
      </w:r>
      <w:r w:rsidRPr="00857CBA">
        <w:rPr>
          <w:b/>
        </w:rPr>
        <w:t>Item</w:t>
      </w:r>
    </w:p>
    <w:p w:rsidR="00DC4255" w:rsidRDefault="00DC4255" w:rsidP="005A111E">
      <w:pPr>
        <w:pStyle w:val="ListParagraph"/>
        <w:numPr>
          <w:ilvl w:val="0"/>
          <w:numId w:val="13"/>
        </w:numPr>
      </w:pPr>
      <w:r>
        <w:rPr>
          <w:b/>
        </w:rPr>
        <w:t xml:space="preserve">Batch No:- </w:t>
      </w:r>
      <w:r w:rsidRPr="007F14CF">
        <w:t>Select Batch no of this item</w:t>
      </w:r>
      <w:r>
        <w:t xml:space="preserve"> </w:t>
      </w:r>
    </w:p>
    <w:p w:rsidR="00DC4255" w:rsidRDefault="00DC4255" w:rsidP="005A111E">
      <w:pPr>
        <w:pStyle w:val="ListParagraph"/>
        <w:numPr>
          <w:ilvl w:val="0"/>
          <w:numId w:val="13"/>
        </w:numPr>
      </w:pPr>
      <w:r>
        <w:rPr>
          <w:b/>
        </w:rPr>
        <w:t>Inv no-</w:t>
      </w:r>
      <w:r>
        <w:t xml:space="preserve"> Mention the Invoice no against the debit note difference </w:t>
      </w:r>
    </w:p>
    <w:p w:rsidR="00DC4255" w:rsidRDefault="00DC4255" w:rsidP="005A111E">
      <w:pPr>
        <w:pStyle w:val="ListParagraph"/>
        <w:numPr>
          <w:ilvl w:val="0"/>
          <w:numId w:val="13"/>
        </w:numPr>
      </w:pPr>
      <w:r>
        <w:rPr>
          <w:b/>
        </w:rPr>
        <w:t>Q</w:t>
      </w:r>
      <w:r w:rsidRPr="007F14CF">
        <w:t>ty</w:t>
      </w:r>
      <w:r w:rsidRPr="007F14CF">
        <w:rPr>
          <w:b/>
        </w:rPr>
        <w:t>.</w:t>
      </w:r>
      <w:r>
        <w:rPr>
          <w:b/>
        </w:rPr>
        <w:t xml:space="preserve"> </w:t>
      </w:r>
      <w:r w:rsidRPr="007F14CF">
        <w:rPr>
          <w:b/>
        </w:rPr>
        <w:t>/ Stock</w:t>
      </w:r>
      <w:r>
        <w:rPr>
          <w:b/>
        </w:rPr>
        <w:t>: -</w:t>
      </w:r>
      <w:r>
        <w:t xml:space="preserve"> Mention Your Stock quty. In your Store </w:t>
      </w:r>
    </w:p>
    <w:p w:rsidR="00DC4255" w:rsidRPr="00EA4E90" w:rsidRDefault="00DC4255" w:rsidP="005A111E">
      <w:pPr>
        <w:pStyle w:val="ListParagraph"/>
        <w:numPr>
          <w:ilvl w:val="0"/>
          <w:numId w:val="13"/>
        </w:numPr>
        <w:rPr>
          <w:b/>
        </w:rPr>
      </w:pPr>
      <w:r w:rsidRPr="00EA4E90">
        <w:rPr>
          <w:b/>
        </w:rPr>
        <w:t>Free:-</w:t>
      </w:r>
      <w:r>
        <w:rPr>
          <w:b/>
        </w:rPr>
        <w:t xml:space="preserve"> </w:t>
      </w:r>
      <w:r>
        <w:t xml:space="preserve"> Mention free if applicable</w:t>
      </w:r>
    </w:p>
    <w:p w:rsidR="00DC4255" w:rsidRPr="00EA4E90" w:rsidRDefault="00DC4255" w:rsidP="005A111E">
      <w:pPr>
        <w:pStyle w:val="ListParagraph"/>
        <w:numPr>
          <w:ilvl w:val="0"/>
          <w:numId w:val="13"/>
        </w:numPr>
        <w:rPr>
          <w:b/>
        </w:rPr>
      </w:pPr>
      <w:r w:rsidRPr="00EA4E90">
        <w:rPr>
          <w:b/>
        </w:rPr>
        <w:t>Disc%-</w:t>
      </w:r>
      <w:r>
        <w:rPr>
          <w:b/>
        </w:rPr>
        <w:t xml:space="preserve"> </w:t>
      </w:r>
      <w:r w:rsidRPr="005316A7">
        <w:t>Mention Disc % if any</w:t>
      </w:r>
    </w:p>
    <w:p w:rsidR="00DC4255" w:rsidRDefault="00DC4255" w:rsidP="005A111E">
      <w:pPr>
        <w:pStyle w:val="ListParagraph"/>
        <w:numPr>
          <w:ilvl w:val="0"/>
          <w:numId w:val="13"/>
        </w:numPr>
      </w:pPr>
      <w:r w:rsidRPr="00EA4E90">
        <w:rPr>
          <w:b/>
        </w:rPr>
        <w:t>Add</w:t>
      </w:r>
      <w:r>
        <w:t>:- Click on add button to add item to be Sold.</w:t>
      </w:r>
    </w:p>
    <w:p w:rsidR="00DC4255" w:rsidRDefault="00DC4255" w:rsidP="005A111E">
      <w:pPr>
        <w:pStyle w:val="ListParagraph"/>
        <w:numPr>
          <w:ilvl w:val="0"/>
          <w:numId w:val="13"/>
        </w:numPr>
      </w:pPr>
      <w:r w:rsidRPr="00EA4E90">
        <w:rPr>
          <w:b/>
        </w:rPr>
        <w:t>Delete</w:t>
      </w:r>
      <w:r>
        <w:t xml:space="preserve">: - For Delete a Item </w:t>
      </w:r>
    </w:p>
    <w:p w:rsidR="00DC4255" w:rsidRDefault="00DC4255" w:rsidP="005A111E">
      <w:pPr>
        <w:pStyle w:val="ListParagraph"/>
        <w:numPr>
          <w:ilvl w:val="0"/>
          <w:numId w:val="13"/>
        </w:numPr>
      </w:pPr>
      <w:r w:rsidRPr="00EA4E90">
        <w:rPr>
          <w:b/>
        </w:rPr>
        <w:t>Print</w:t>
      </w:r>
      <w:r>
        <w:t>: - To Print the detail click on Print.</w:t>
      </w:r>
    </w:p>
    <w:p w:rsidR="00DC4255" w:rsidRPr="00C27ED7" w:rsidRDefault="00DC4255" w:rsidP="005A111E">
      <w:pPr>
        <w:pStyle w:val="ListParagraph"/>
        <w:numPr>
          <w:ilvl w:val="0"/>
          <w:numId w:val="30"/>
        </w:numPr>
        <w:rPr>
          <w:rFonts w:ascii="Times New Roman" w:eastAsia="Times New Roman" w:hAnsi="Times New Roman" w:cs="Times New Roman"/>
          <w:sz w:val="24"/>
          <w:szCs w:val="27"/>
          <w:lang w:val="en-IN" w:eastAsia="en-IN"/>
        </w:rPr>
      </w:pPr>
      <w:r w:rsidRPr="00C27ED7">
        <w:rPr>
          <w:rFonts w:ascii="Times New Roman" w:eastAsia="Times New Roman" w:hAnsi="Times New Roman" w:cs="Times New Roman"/>
          <w:sz w:val="24"/>
          <w:szCs w:val="27"/>
          <w:lang w:eastAsia="en-IN"/>
        </w:rPr>
        <w:t xml:space="preserve">Stock would be automatically </w:t>
      </w:r>
      <w:r>
        <w:rPr>
          <w:rFonts w:ascii="Times New Roman" w:eastAsia="Times New Roman" w:hAnsi="Times New Roman" w:cs="Times New Roman"/>
          <w:sz w:val="24"/>
          <w:szCs w:val="27"/>
          <w:lang w:eastAsia="en-IN"/>
        </w:rPr>
        <w:t>updated</w:t>
      </w:r>
    </w:p>
    <w:p w:rsidR="006533E3" w:rsidRDefault="006533E3" w:rsidP="006533E3">
      <w:pPr>
        <w:pStyle w:val="Heading1"/>
        <w:rPr>
          <w:sz w:val="32"/>
        </w:rPr>
      </w:pPr>
      <w:r>
        <w:rPr>
          <w:sz w:val="32"/>
        </w:rPr>
        <w:t>4</w:t>
      </w:r>
      <w:r w:rsidRPr="004E73A5">
        <w:rPr>
          <w:sz w:val="32"/>
        </w:rPr>
        <w:t xml:space="preserve">. </w:t>
      </w:r>
      <w:r>
        <w:rPr>
          <w:sz w:val="32"/>
        </w:rPr>
        <w:t xml:space="preserve">Dispatch Entry </w:t>
      </w:r>
      <w:r w:rsidRPr="004E73A5">
        <w:rPr>
          <w:sz w:val="32"/>
        </w:rPr>
        <w:t xml:space="preserve"> </w:t>
      </w:r>
    </w:p>
    <w:p w:rsidR="00B97778" w:rsidRDefault="006533E3" w:rsidP="005A111E">
      <w:pPr>
        <w:pStyle w:val="ListParagraph"/>
        <w:numPr>
          <w:ilvl w:val="0"/>
          <w:numId w:val="30"/>
        </w:numPr>
      </w:pPr>
      <w:r>
        <w:t xml:space="preserve">In this section you can enter Dispatch time  Entry if goods is not Dispatched in same time </w:t>
      </w:r>
    </w:p>
    <w:p w:rsidR="006533E3" w:rsidRDefault="006533E3" w:rsidP="006533E3">
      <w:pPr>
        <w:pStyle w:val="ListParagraph"/>
        <w:ind w:left="990"/>
      </w:pPr>
      <w:r>
        <w:rPr>
          <w:noProof/>
        </w:rPr>
        <w:drawing>
          <wp:anchor distT="0" distB="0" distL="114300" distR="114300" simplePos="0" relativeHeight="251948032" behindDoc="0" locked="0" layoutInCell="1" allowOverlap="1">
            <wp:simplePos x="0" y="0"/>
            <wp:positionH relativeFrom="column">
              <wp:posOffset>571500</wp:posOffset>
            </wp:positionH>
            <wp:positionV relativeFrom="paragraph">
              <wp:posOffset>118744</wp:posOffset>
            </wp:positionV>
            <wp:extent cx="5882005" cy="1400175"/>
            <wp:effectExtent l="19050" t="0" r="4445" b="0"/>
            <wp:wrapNone/>
            <wp:docPr id="51" name="Picture 50" descr="disp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atch.png"/>
                    <pic:cNvPicPr/>
                  </pic:nvPicPr>
                  <pic:blipFill>
                    <a:blip r:embed="rId51"/>
                    <a:srcRect t="4787" r="26263" b="31438"/>
                    <a:stretch>
                      <a:fillRect/>
                    </a:stretch>
                  </pic:blipFill>
                  <pic:spPr>
                    <a:xfrm>
                      <a:off x="0" y="0"/>
                      <a:ext cx="5882005" cy="1400175"/>
                    </a:xfrm>
                    <a:prstGeom prst="rect">
                      <a:avLst/>
                    </a:prstGeom>
                  </pic:spPr>
                </pic:pic>
              </a:graphicData>
            </a:graphic>
          </wp:anchor>
        </w:drawing>
      </w:r>
    </w:p>
    <w:p w:rsidR="006533E3" w:rsidRPr="006533E3" w:rsidRDefault="006533E3" w:rsidP="006533E3"/>
    <w:p w:rsidR="006533E3" w:rsidRPr="006533E3" w:rsidRDefault="006533E3" w:rsidP="006533E3"/>
    <w:p w:rsidR="006533E3" w:rsidRPr="006533E3" w:rsidRDefault="006533E3" w:rsidP="006533E3"/>
    <w:p w:rsidR="006533E3" w:rsidRDefault="006533E3" w:rsidP="006533E3"/>
    <w:p w:rsidR="006533E3" w:rsidRDefault="006533E3" w:rsidP="006533E3"/>
    <w:p w:rsidR="006533E3" w:rsidRPr="00E67055" w:rsidRDefault="006533E3" w:rsidP="005A111E">
      <w:pPr>
        <w:pStyle w:val="section1"/>
        <w:numPr>
          <w:ilvl w:val="0"/>
          <w:numId w:val="27"/>
        </w:numPr>
        <w:spacing w:line="276" w:lineRule="auto"/>
        <w:contextualSpacing/>
        <w:rPr>
          <w:rFonts w:eastAsiaTheme="minorHAnsi"/>
          <w:b/>
          <w:szCs w:val="27"/>
          <w:lang w:val="en-IN"/>
        </w:rPr>
      </w:pPr>
      <w:r>
        <w:rPr>
          <w:rFonts w:eastAsiaTheme="minorHAnsi"/>
          <w:b/>
          <w:szCs w:val="27"/>
          <w:lang w:val="en-IN"/>
        </w:rPr>
        <w:t xml:space="preserve">Doc No:-  </w:t>
      </w:r>
      <w:r w:rsidRPr="00E67055">
        <w:rPr>
          <w:rFonts w:eastAsiaTheme="minorHAnsi"/>
          <w:szCs w:val="27"/>
          <w:lang w:val="en-IN"/>
        </w:rPr>
        <w:t>Automatically Picked</w:t>
      </w:r>
    </w:p>
    <w:p w:rsidR="006533E3" w:rsidRPr="00E67055" w:rsidRDefault="006533E3" w:rsidP="005A111E">
      <w:pPr>
        <w:pStyle w:val="section1"/>
        <w:numPr>
          <w:ilvl w:val="0"/>
          <w:numId w:val="27"/>
        </w:numPr>
        <w:spacing w:line="276" w:lineRule="auto"/>
        <w:contextualSpacing/>
        <w:rPr>
          <w:rFonts w:eastAsiaTheme="minorHAnsi"/>
          <w:szCs w:val="27"/>
          <w:lang w:val="en-IN"/>
        </w:rPr>
      </w:pPr>
      <w:r w:rsidRPr="00E67055">
        <w:rPr>
          <w:b/>
          <w:szCs w:val="27"/>
        </w:rPr>
        <w:t>Date</w:t>
      </w:r>
      <w:r>
        <w:rPr>
          <w:szCs w:val="27"/>
        </w:rPr>
        <w:t>: - D</w:t>
      </w:r>
      <w:r w:rsidRPr="00E67055">
        <w:rPr>
          <w:szCs w:val="27"/>
        </w:rPr>
        <w:t xml:space="preserve">efine the </w:t>
      </w:r>
      <w:r>
        <w:rPr>
          <w:szCs w:val="27"/>
        </w:rPr>
        <w:t>Dispatch</w:t>
      </w:r>
      <w:r w:rsidRPr="00E67055">
        <w:rPr>
          <w:szCs w:val="27"/>
        </w:rPr>
        <w:t xml:space="preserve"> date on which you have </w:t>
      </w:r>
      <w:r>
        <w:rPr>
          <w:szCs w:val="27"/>
        </w:rPr>
        <w:t>Dispatch</w:t>
      </w:r>
      <w:r w:rsidRPr="00E67055">
        <w:rPr>
          <w:szCs w:val="27"/>
        </w:rPr>
        <w:t xml:space="preserve"> the product.</w:t>
      </w:r>
    </w:p>
    <w:p w:rsidR="006533E3" w:rsidRDefault="006533E3" w:rsidP="005A111E">
      <w:pPr>
        <w:pStyle w:val="section1"/>
        <w:numPr>
          <w:ilvl w:val="0"/>
          <w:numId w:val="27"/>
        </w:numPr>
        <w:spacing w:line="276" w:lineRule="auto"/>
        <w:contextualSpacing/>
        <w:rPr>
          <w:szCs w:val="27"/>
        </w:rPr>
      </w:pPr>
      <w:r w:rsidRPr="00E67055">
        <w:rPr>
          <w:b/>
          <w:szCs w:val="27"/>
        </w:rPr>
        <w:t>Party</w:t>
      </w:r>
      <w:r w:rsidRPr="00E67055">
        <w:rPr>
          <w:szCs w:val="27"/>
        </w:rPr>
        <w:t>: -</w:t>
      </w:r>
      <w:r>
        <w:rPr>
          <w:szCs w:val="27"/>
        </w:rPr>
        <w:t xml:space="preserve"> </w:t>
      </w:r>
      <w:r w:rsidRPr="00E67055">
        <w:rPr>
          <w:szCs w:val="27"/>
        </w:rPr>
        <w:t xml:space="preserve">Name of the Party to </w:t>
      </w:r>
      <w:r w:rsidRPr="00E72B0F">
        <w:rPr>
          <w:szCs w:val="27"/>
        </w:rPr>
        <w:t xml:space="preserve">whom you have </w:t>
      </w:r>
      <w:r>
        <w:rPr>
          <w:szCs w:val="27"/>
        </w:rPr>
        <w:t>Dispatch</w:t>
      </w:r>
      <w:r w:rsidRPr="00E67055">
        <w:rPr>
          <w:szCs w:val="27"/>
        </w:rPr>
        <w:t xml:space="preserve"> </w:t>
      </w:r>
      <w:r w:rsidRPr="00E72B0F">
        <w:rPr>
          <w:szCs w:val="27"/>
        </w:rPr>
        <w:t>goods.</w:t>
      </w:r>
    </w:p>
    <w:p w:rsidR="006533E3" w:rsidRPr="001A5EFB" w:rsidRDefault="006533E3" w:rsidP="005A111E">
      <w:pPr>
        <w:pStyle w:val="section1"/>
        <w:numPr>
          <w:ilvl w:val="0"/>
          <w:numId w:val="27"/>
        </w:numPr>
        <w:spacing w:line="276" w:lineRule="auto"/>
        <w:contextualSpacing/>
        <w:rPr>
          <w:szCs w:val="27"/>
        </w:rPr>
      </w:pPr>
      <w:r>
        <w:rPr>
          <w:b/>
          <w:szCs w:val="27"/>
        </w:rPr>
        <w:t xml:space="preserve">GR. No :- </w:t>
      </w:r>
      <w:r w:rsidRPr="001A5EFB">
        <w:rPr>
          <w:szCs w:val="27"/>
        </w:rPr>
        <w:t>Goods Receive No.</w:t>
      </w:r>
    </w:p>
    <w:p w:rsidR="006533E3" w:rsidRDefault="006533E3" w:rsidP="005A111E">
      <w:pPr>
        <w:pStyle w:val="section1"/>
        <w:numPr>
          <w:ilvl w:val="0"/>
          <w:numId w:val="27"/>
        </w:numPr>
        <w:spacing w:line="276" w:lineRule="auto"/>
        <w:contextualSpacing/>
        <w:rPr>
          <w:b/>
          <w:szCs w:val="27"/>
        </w:rPr>
      </w:pPr>
      <w:r>
        <w:rPr>
          <w:b/>
          <w:szCs w:val="27"/>
        </w:rPr>
        <w:t xml:space="preserve">GR. Date:- </w:t>
      </w:r>
      <w:r w:rsidRPr="001A5EFB">
        <w:rPr>
          <w:szCs w:val="27"/>
        </w:rPr>
        <w:t>and Goods Receive Date</w:t>
      </w:r>
    </w:p>
    <w:p w:rsidR="006533E3" w:rsidRDefault="006533E3" w:rsidP="005A111E">
      <w:pPr>
        <w:pStyle w:val="section1"/>
        <w:numPr>
          <w:ilvl w:val="0"/>
          <w:numId w:val="27"/>
        </w:numPr>
        <w:spacing w:line="276" w:lineRule="auto"/>
        <w:contextualSpacing/>
        <w:rPr>
          <w:b/>
          <w:szCs w:val="27"/>
        </w:rPr>
      </w:pPr>
      <w:r>
        <w:rPr>
          <w:b/>
          <w:szCs w:val="27"/>
        </w:rPr>
        <w:t xml:space="preserve">Cheque:- </w:t>
      </w:r>
      <w:r w:rsidRPr="00024E47">
        <w:rPr>
          <w:szCs w:val="27"/>
        </w:rPr>
        <w:t>Enter Cheque no if any and date.</w:t>
      </w:r>
    </w:p>
    <w:p w:rsidR="006533E3" w:rsidRPr="00DD20E9" w:rsidRDefault="006533E3" w:rsidP="005A111E">
      <w:pPr>
        <w:pStyle w:val="section1"/>
        <w:numPr>
          <w:ilvl w:val="0"/>
          <w:numId w:val="13"/>
        </w:numPr>
        <w:spacing w:line="276" w:lineRule="auto"/>
        <w:contextualSpacing/>
      </w:pPr>
      <w:r w:rsidRPr="00EA4E90">
        <w:rPr>
          <w:b/>
          <w:szCs w:val="27"/>
        </w:rPr>
        <w:t>Transport</w:t>
      </w:r>
      <w:r>
        <w:rPr>
          <w:b/>
          <w:szCs w:val="27"/>
        </w:rPr>
        <w:t xml:space="preserve">/ Courier </w:t>
      </w:r>
      <w:r w:rsidRPr="00EA4E90">
        <w:rPr>
          <w:b/>
          <w:szCs w:val="27"/>
        </w:rPr>
        <w:t>:-</w:t>
      </w:r>
      <w:r w:rsidRPr="005316A7">
        <w:rPr>
          <w:szCs w:val="27"/>
        </w:rPr>
        <w:t xml:space="preserve"> Mention Tra</w:t>
      </w:r>
      <w:r>
        <w:rPr>
          <w:szCs w:val="27"/>
        </w:rPr>
        <w:t>ns</w:t>
      </w:r>
      <w:r w:rsidRPr="005316A7">
        <w:rPr>
          <w:szCs w:val="27"/>
        </w:rPr>
        <w:t>port</w:t>
      </w:r>
      <w:r>
        <w:rPr>
          <w:szCs w:val="27"/>
        </w:rPr>
        <w:t xml:space="preserve"> option </w:t>
      </w:r>
      <w:r w:rsidRPr="005316A7">
        <w:rPr>
          <w:szCs w:val="27"/>
        </w:rPr>
        <w:t xml:space="preserve"> </w:t>
      </w:r>
    </w:p>
    <w:p w:rsidR="006533E3" w:rsidRPr="00EE401F" w:rsidRDefault="006533E3" w:rsidP="005A111E">
      <w:pPr>
        <w:pStyle w:val="section1"/>
        <w:numPr>
          <w:ilvl w:val="0"/>
          <w:numId w:val="13"/>
        </w:numPr>
        <w:spacing w:line="276" w:lineRule="auto"/>
        <w:contextualSpacing/>
      </w:pPr>
      <w:r w:rsidRPr="006533E3">
        <w:rPr>
          <w:b/>
        </w:rPr>
        <w:t>Case</w:t>
      </w:r>
      <w:r w:rsidRPr="00EE401F">
        <w:t xml:space="preserve">: - Select </w:t>
      </w:r>
      <w:r>
        <w:t>No of cases</w:t>
      </w:r>
    </w:p>
    <w:p w:rsidR="006533E3" w:rsidRPr="007F14CF" w:rsidRDefault="006533E3" w:rsidP="005A111E">
      <w:pPr>
        <w:pStyle w:val="ListParagraph"/>
        <w:numPr>
          <w:ilvl w:val="0"/>
          <w:numId w:val="13"/>
        </w:numPr>
      </w:pPr>
      <w:r>
        <w:rPr>
          <w:b/>
        </w:rPr>
        <w:t>Weight</w:t>
      </w:r>
      <w:r>
        <w:t xml:space="preserve">:-Mention weight of the </w:t>
      </w:r>
      <w:r>
        <w:rPr>
          <w:b/>
        </w:rPr>
        <w:t>Product</w:t>
      </w:r>
    </w:p>
    <w:p w:rsidR="006533E3" w:rsidRDefault="006533E3" w:rsidP="005A111E">
      <w:pPr>
        <w:pStyle w:val="ListParagraph"/>
        <w:numPr>
          <w:ilvl w:val="0"/>
          <w:numId w:val="13"/>
        </w:numPr>
      </w:pPr>
      <w:r>
        <w:rPr>
          <w:b/>
        </w:rPr>
        <w:t xml:space="preserve">Builty </w:t>
      </w:r>
      <w:r w:rsidR="00DD6F98">
        <w:rPr>
          <w:b/>
        </w:rPr>
        <w:t>Amount: -</w:t>
      </w:r>
      <w:r>
        <w:rPr>
          <w:b/>
        </w:rPr>
        <w:t xml:space="preserve"> </w:t>
      </w:r>
      <w:r w:rsidRPr="00044FAF">
        <w:t>Mention bu</w:t>
      </w:r>
      <w:r w:rsidR="006A38F4">
        <w:t>i</w:t>
      </w:r>
      <w:r w:rsidRPr="00044FAF">
        <w:t xml:space="preserve">lty amount </w:t>
      </w:r>
      <w:r w:rsidR="006A38F4">
        <w:t>i</w:t>
      </w:r>
      <w:r w:rsidRPr="00044FAF">
        <w:t xml:space="preserve">f any. </w:t>
      </w:r>
    </w:p>
    <w:p w:rsidR="006A38F4" w:rsidRDefault="006A38F4" w:rsidP="005A111E">
      <w:pPr>
        <w:pStyle w:val="ListParagraph"/>
        <w:numPr>
          <w:ilvl w:val="0"/>
          <w:numId w:val="13"/>
        </w:numPr>
      </w:pPr>
      <w:r>
        <w:rPr>
          <w:b/>
        </w:rPr>
        <w:t>Email:</w:t>
      </w:r>
      <w:r>
        <w:t xml:space="preserve">- You Can Email this or print this </w:t>
      </w:r>
    </w:p>
    <w:p w:rsidR="00DD6F98" w:rsidRDefault="00D66931" w:rsidP="00584710">
      <w:pPr>
        <w:pStyle w:val="Heading1"/>
        <w:ind w:firstLine="630"/>
        <w:rPr>
          <w:sz w:val="32"/>
        </w:rPr>
      </w:pPr>
      <w:r>
        <w:rPr>
          <w:sz w:val="32"/>
        </w:rPr>
        <w:lastRenderedPageBreak/>
        <w:t>5</w:t>
      </w:r>
      <w:r w:rsidR="00DD6F98" w:rsidRPr="004E73A5">
        <w:rPr>
          <w:sz w:val="32"/>
        </w:rPr>
        <w:t xml:space="preserve">. </w:t>
      </w:r>
      <w:r>
        <w:rPr>
          <w:sz w:val="32"/>
        </w:rPr>
        <w:t>Sales Return</w:t>
      </w:r>
      <w:r w:rsidR="00DD6F98">
        <w:rPr>
          <w:sz w:val="32"/>
        </w:rPr>
        <w:t xml:space="preserve"> </w:t>
      </w:r>
      <w:r w:rsidR="00DD6F98" w:rsidRPr="004E73A5">
        <w:rPr>
          <w:sz w:val="32"/>
        </w:rPr>
        <w:t xml:space="preserve"> </w:t>
      </w:r>
    </w:p>
    <w:p w:rsidR="00D66931" w:rsidRDefault="00D66931" w:rsidP="005A111E">
      <w:pPr>
        <w:pStyle w:val="ListParagraph"/>
        <w:numPr>
          <w:ilvl w:val="0"/>
          <w:numId w:val="30"/>
        </w:numPr>
        <w:spacing w:before="100" w:beforeAutospacing="1" w:after="100" w:afterAutospacing="1" w:line="240" w:lineRule="auto"/>
        <w:rPr>
          <w:rFonts w:ascii="Times New Roman" w:eastAsiaTheme="minorEastAsia" w:hAnsi="Times New Roman" w:cs="Times New Roman"/>
          <w:sz w:val="27"/>
          <w:szCs w:val="27"/>
        </w:rPr>
      </w:pPr>
      <w:r w:rsidRPr="00D66931">
        <w:rPr>
          <w:rFonts w:ascii="Times New Roman" w:eastAsiaTheme="minorEastAsia" w:hAnsi="Times New Roman" w:cs="Times New Roman"/>
          <w:sz w:val="27"/>
          <w:szCs w:val="27"/>
        </w:rPr>
        <w:t xml:space="preserve">If </w:t>
      </w:r>
      <w:r w:rsidR="00CE4FEB" w:rsidRPr="00D66931">
        <w:rPr>
          <w:rFonts w:ascii="Times New Roman" w:eastAsiaTheme="minorEastAsia" w:hAnsi="Times New Roman" w:cs="Times New Roman"/>
          <w:sz w:val="27"/>
          <w:szCs w:val="27"/>
        </w:rPr>
        <w:t>the goods</w:t>
      </w:r>
      <w:r w:rsidR="00DD6F98" w:rsidRPr="00D66931">
        <w:rPr>
          <w:rFonts w:ascii="Times New Roman" w:eastAsiaTheme="minorEastAsia" w:hAnsi="Times New Roman" w:cs="Times New Roman"/>
          <w:sz w:val="27"/>
          <w:szCs w:val="27"/>
        </w:rPr>
        <w:t>/stocks which are sold, being returned is quite common. This can happen for a variety of reasons like defects in goods, quality standards not matching with the required quality demanded, buyer not requiring stock, etc.</w:t>
      </w:r>
      <w:r w:rsidR="00CE4FEB">
        <w:rPr>
          <w:rFonts w:ascii="Times New Roman" w:eastAsiaTheme="minorEastAsia" w:hAnsi="Times New Roman" w:cs="Times New Roman"/>
          <w:sz w:val="27"/>
          <w:szCs w:val="27"/>
        </w:rPr>
        <w:t xml:space="preserve"> </w:t>
      </w:r>
      <w:r w:rsidR="00DD6F98" w:rsidRPr="00D66931">
        <w:rPr>
          <w:rFonts w:ascii="Times New Roman" w:eastAsiaTheme="minorEastAsia" w:hAnsi="Times New Roman" w:cs="Times New Roman"/>
          <w:sz w:val="27"/>
          <w:szCs w:val="27"/>
        </w:rPr>
        <w:t xml:space="preserve">So when these goods which were sold earlier are returned, this process is called Sales Return. </w:t>
      </w:r>
    </w:p>
    <w:p w:rsidR="00D66931" w:rsidRDefault="00DD6F98" w:rsidP="005A111E">
      <w:pPr>
        <w:pStyle w:val="ListParagraph"/>
        <w:numPr>
          <w:ilvl w:val="0"/>
          <w:numId w:val="30"/>
        </w:numPr>
        <w:spacing w:before="100" w:beforeAutospacing="1" w:after="100" w:afterAutospacing="1" w:line="240" w:lineRule="auto"/>
        <w:rPr>
          <w:rFonts w:ascii="Times New Roman" w:eastAsiaTheme="minorEastAsia" w:hAnsi="Times New Roman" w:cs="Times New Roman"/>
          <w:sz w:val="27"/>
          <w:szCs w:val="27"/>
        </w:rPr>
      </w:pPr>
      <w:r w:rsidRPr="00D66931">
        <w:rPr>
          <w:rFonts w:ascii="Times New Roman" w:eastAsiaTheme="minorEastAsia" w:hAnsi="Times New Roman" w:cs="Times New Roman"/>
          <w:sz w:val="27"/>
          <w:szCs w:val="27"/>
        </w:rPr>
        <w:t xml:space="preserve">These transactions of goods being returned, like any other accounting transactions have to be recorded in books of account. </w:t>
      </w:r>
    </w:p>
    <w:p w:rsidR="00DD6F98" w:rsidRPr="00D66931" w:rsidRDefault="00DD6F98" w:rsidP="005A111E">
      <w:pPr>
        <w:pStyle w:val="ListParagraph"/>
        <w:numPr>
          <w:ilvl w:val="0"/>
          <w:numId w:val="30"/>
        </w:numPr>
        <w:spacing w:before="100" w:beforeAutospacing="1" w:after="100" w:afterAutospacing="1" w:line="240" w:lineRule="auto"/>
        <w:rPr>
          <w:rFonts w:ascii="Times New Roman" w:eastAsiaTheme="minorEastAsia" w:hAnsi="Times New Roman" w:cs="Times New Roman"/>
          <w:sz w:val="27"/>
          <w:szCs w:val="27"/>
        </w:rPr>
      </w:pPr>
      <w:r w:rsidRPr="00D66931">
        <w:rPr>
          <w:rFonts w:ascii="Times New Roman" w:eastAsiaTheme="minorEastAsia" w:hAnsi="Times New Roman" w:cs="Times New Roman"/>
          <w:sz w:val="27"/>
          <w:szCs w:val="27"/>
        </w:rPr>
        <w:t>These transactions are recorded under contra revenue account.</w:t>
      </w:r>
      <w:r w:rsidR="00CE4FEB">
        <w:rPr>
          <w:rFonts w:ascii="Times New Roman" w:eastAsiaTheme="minorEastAsia" w:hAnsi="Times New Roman" w:cs="Times New Roman"/>
          <w:sz w:val="27"/>
          <w:szCs w:val="27"/>
        </w:rPr>
        <w:t xml:space="preserve"> </w:t>
      </w:r>
      <w:r w:rsidRPr="00D66931">
        <w:rPr>
          <w:rFonts w:ascii="Times New Roman" w:eastAsiaTheme="minorEastAsia" w:hAnsi="Times New Roman" w:cs="Times New Roman"/>
          <w:sz w:val="27"/>
          <w:szCs w:val="27"/>
        </w:rPr>
        <w:t xml:space="preserve">Considering a transaction of credit sales, two elements that would be affected will be the sales A/C and the buyer A/C. Sale of stock, being an income, the sales A/C is credited and the buyer being a benefit receiver, buyer A/C is debited.  Therefore, in case of sales return, sales A/C is debited and Buyer A/C is credited. </w:t>
      </w:r>
    </w:p>
    <w:p w:rsidR="00DD6F98" w:rsidRPr="00D66931" w:rsidRDefault="00D66931" w:rsidP="005A111E">
      <w:pPr>
        <w:pStyle w:val="ListParagraph"/>
        <w:numPr>
          <w:ilvl w:val="0"/>
          <w:numId w:val="30"/>
        </w:numPr>
        <w:shd w:val="clear" w:color="auto" w:fill="FFFFFF"/>
        <w:spacing w:before="100" w:beforeAutospacing="1" w:after="100" w:afterAutospacing="1" w:line="240" w:lineRule="auto"/>
        <w:rPr>
          <w:rFonts w:ascii="Times New Roman" w:eastAsia="Times New Roman" w:hAnsi="Times New Roman" w:cs="Times New Roman"/>
          <w:b/>
          <w:bCs/>
          <w:sz w:val="27"/>
          <w:szCs w:val="27"/>
          <w:lang w:eastAsia="en-IN"/>
        </w:rPr>
      </w:pPr>
      <w:r>
        <w:rPr>
          <w:rFonts w:ascii="Times New Roman" w:eastAsiaTheme="minorEastAsia" w:hAnsi="Times New Roman" w:cs="Times New Roman"/>
          <w:sz w:val="27"/>
          <w:szCs w:val="27"/>
        </w:rPr>
        <w:t xml:space="preserve">We </w:t>
      </w:r>
      <w:r w:rsidR="00DD6F98" w:rsidRPr="00DD6F98">
        <w:rPr>
          <w:rFonts w:ascii="Times New Roman" w:eastAsiaTheme="minorEastAsia" w:hAnsi="Times New Roman" w:cs="Times New Roman"/>
          <w:sz w:val="27"/>
          <w:szCs w:val="27"/>
        </w:rPr>
        <w:t xml:space="preserve">trace all the stock/goods that is returned. For doing this an </w:t>
      </w:r>
      <w:r w:rsidR="00A63538" w:rsidRPr="00DD6F98">
        <w:rPr>
          <w:rFonts w:ascii="Times New Roman" w:eastAsiaTheme="minorEastAsia" w:hAnsi="Times New Roman" w:cs="Times New Roman"/>
          <w:sz w:val="27"/>
          <w:szCs w:val="27"/>
        </w:rPr>
        <w:t>organization</w:t>
      </w:r>
      <w:r w:rsidR="00DD6F98" w:rsidRPr="00DD6F98">
        <w:rPr>
          <w:rFonts w:ascii="Times New Roman" w:eastAsiaTheme="minorEastAsia" w:hAnsi="Times New Roman" w:cs="Times New Roman"/>
          <w:sz w:val="27"/>
          <w:szCs w:val="27"/>
        </w:rPr>
        <w:t xml:space="preserve"> has to issue a credit note which list the items that have to be re-delivered to the customer. Hence, it shows the amount of stock/goods that the </w:t>
      </w:r>
      <w:r w:rsidR="00A63538" w:rsidRPr="00DD6F98">
        <w:rPr>
          <w:rFonts w:ascii="Times New Roman" w:eastAsiaTheme="minorEastAsia" w:hAnsi="Times New Roman" w:cs="Times New Roman"/>
          <w:sz w:val="27"/>
          <w:szCs w:val="27"/>
        </w:rPr>
        <w:t>organization</w:t>
      </w:r>
      <w:r w:rsidR="00DD6F98" w:rsidRPr="00DD6F98">
        <w:rPr>
          <w:rFonts w:ascii="Times New Roman" w:eastAsiaTheme="minorEastAsia" w:hAnsi="Times New Roman" w:cs="Times New Roman"/>
          <w:sz w:val="27"/>
          <w:szCs w:val="27"/>
        </w:rPr>
        <w:t xml:space="preserve"> owes to its customers.</w:t>
      </w:r>
    </w:p>
    <w:p w:rsidR="00D66931" w:rsidRPr="00D66931" w:rsidRDefault="00A63538" w:rsidP="00D66931">
      <w:pPr>
        <w:shd w:val="clear" w:color="auto" w:fill="FFFFFF"/>
        <w:spacing w:before="100" w:beforeAutospacing="1" w:after="100" w:afterAutospacing="1" w:line="240" w:lineRule="auto"/>
        <w:ind w:left="720"/>
        <w:rPr>
          <w:rFonts w:ascii="Times New Roman" w:eastAsia="Times New Roman" w:hAnsi="Times New Roman" w:cs="Times New Roman"/>
          <w:b/>
          <w:bCs/>
          <w:sz w:val="27"/>
          <w:szCs w:val="27"/>
          <w:lang w:eastAsia="en-IN"/>
        </w:rPr>
      </w:pPr>
      <w:r>
        <w:rPr>
          <w:rFonts w:ascii="Times New Roman" w:eastAsia="Times New Roman" w:hAnsi="Times New Roman" w:cs="Times New Roman"/>
          <w:noProof/>
          <w:sz w:val="27"/>
          <w:szCs w:val="27"/>
        </w:rPr>
        <w:drawing>
          <wp:anchor distT="0" distB="0" distL="114300" distR="114300" simplePos="0" relativeHeight="251950080" behindDoc="0" locked="0" layoutInCell="1" allowOverlap="1">
            <wp:simplePos x="0" y="0"/>
            <wp:positionH relativeFrom="column">
              <wp:posOffset>438150</wp:posOffset>
            </wp:positionH>
            <wp:positionV relativeFrom="paragraph">
              <wp:posOffset>518160</wp:posOffset>
            </wp:positionV>
            <wp:extent cx="5562600" cy="3590925"/>
            <wp:effectExtent l="19050" t="0" r="0" b="0"/>
            <wp:wrapNone/>
            <wp:docPr id="52" name="Picture 50" descr="disp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atch.png"/>
                    <pic:cNvPicPr/>
                  </pic:nvPicPr>
                  <pic:blipFill>
                    <a:blip r:embed="rId52"/>
                    <a:stretch>
                      <a:fillRect/>
                    </a:stretch>
                  </pic:blipFill>
                  <pic:spPr>
                    <a:xfrm>
                      <a:off x="0" y="0"/>
                      <a:ext cx="5562600" cy="3590925"/>
                    </a:xfrm>
                    <a:prstGeom prst="rect">
                      <a:avLst/>
                    </a:prstGeom>
                  </pic:spPr>
                </pic:pic>
              </a:graphicData>
            </a:graphic>
          </wp:anchor>
        </w:drawing>
      </w:r>
      <w:r w:rsidR="00D66931" w:rsidRPr="00C81B78">
        <w:rPr>
          <w:rFonts w:ascii="Times New Roman" w:eastAsia="Times New Roman" w:hAnsi="Times New Roman" w:cs="Times New Roman"/>
          <w:sz w:val="27"/>
          <w:szCs w:val="27"/>
          <w:lang w:val="en-IN" w:eastAsia="en-IN"/>
        </w:rPr>
        <w:t xml:space="preserve">Click on </w:t>
      </w:r>
      <w:r w:rsidR="00D66931" w:rsidRPr="00C81B78">
        <w:rPr>
          <w:rFonts w:ascii="Times New Roman" w:eastAsia="Times New Roman" w:hAnsi="Times New Roman" w:cs="Times New Roman"/>
          <w:b/>
          <w:i/>
          <w:color w:val="0000CC"/>
          <w:sz w:val="27"/>
          <w:szCs w:val="27"/>
          <w:lang w:val="en-IN" w:eastAsia="en-IN"/>
        </w:rPr>
        <w:t xml:space="preserve">Transactions </w:t>
      </w:r>
      <w:r w:rsidR="00D66931" w:rsidRPr="00C81B78">
        <w:rPr>
          <w:rFonts w:ascii="Times New Roman" w:hAnsi="Times New Roman" w:cs="Times New Roman"/>
          <w:b/>
          <w:i/>
          <w:color w:val="0000CC"/>
          <w:sz w:val="27"/>
          <w:szCs w:val="27"/>
          <w:lang w:val="en-IN" w:eastAsia="en-IN"/>
        </w:rPr>
        <w:sym w:font="Wingdings" w:char="00E0"/>
      </w:r>
      <w:r w:rsidR="00D66931" w:rsidRPr="00C81B78">
        <w:rPr>
          <w:rFonts w:ascii="Times New Roman" w:eastAsia="Times New Roman" w:hAnsi="Times New Roman" w:cs="Times New Roman"/>
          <w:b/>
          <w:i/>
          <w:color w:val="0000CC"/>
          <w:sz w:val="27"/>
          <w:szCs w:val="27"/>
          <w:lang w:val="en-IN" w:eastAsia="en-IN"/>
        </w:rPr>
        <w:t xml:space="preserve"> </w:t>
      </w:r>
      <w:r w:rsidR="00D66931">
        <w:rPr>
          <w:rFonts w:ascii="Times New Roman" w:eastAsia="Times New Roman" w:hAnsi="Times New Roman" w:cs="Times New Roman"/>
          <w:b/>
          <w:i/>
          <w:color w:val="0000CC"/>
          <w:sz w:val="27"/>
          <w:szCs w:val="27"/>
          <w:lang w:val="en-IN" w:eastAsia="en-IN"/>
        </w:rPr>
        <w:t xml:space="preserve">Sales Return </w:t>
      </w:r>
      <w:r w:rsidR="00D66931" w:rsidRPr="00C81B78">
        <w:rPr>
          <w:rFonts w:ascii="Times New Roman" w:hAnsi="Times New Roman" w:cs="Times New Roman"/>
          <w:b/>
          <w:i/>
          <w:color w:val="0000CC"/>
          <w:sz w:val="27"/>
          <w:szCs w:val="27"/>
          <w:lang w:val="en-IN" w:eastAsia="en-IN"/>
        </w:rPr>
        <w:sym w:font="Wingdings" w:char="00E0"/>
      </w:r>
      <w:r w:rsidR="00D66931">
        <w:rPr>
          <w:rFonts w:ascii="Times New Roman" w:hAnsi="Times New Roman" w:cs="Times New Roman"/>
          <w:b/>
          <w:i/>
          <w:color w:val="0000CC"/>
          <w:sz w:val="27"/>
          <w:szCs w:val="27"/>
          <w:lang w:val="en-IN" w:eastAsia="en-IN"/>
        </w:rPr>
        <w:t xml:space="preserve"> </w:t>
      </w:r>
      <w:r w:rsidR="00D66931">
        <w:rPr>
          <w:rFonts w:ascii="Times New Roman" w:eastAsia="Times New Roman" w:hAnsi="Times New Roman" w:cs="Times New Roman"/>
          <w:b/>
          <w:i/>
          <w:color w:val="0000CC"/>
          <w:sz w:val="27"/>
          <w:szCs w:val="27"/>
          <w:lang w:val="en-IN" w:eastAsia="en-IN"/>
        </w:rPr>
        <w:t>Sales Return Credit (tax/ Retail</w:t>
      </w:r>
      <w:r>
        <w:rPr>
          <w:rFonts w:ascii="Times New Roman" w:eastAsia="Times New Roman" w:hAnsi="Times New Roman" w:cs="Times New Roman"/>
          <w:b/>
          <w:i/>
          <w:color w:val="0000CC"/>
          <w:sz w:val="27"/>
          <w:szCs w:val="27"/>
          <w:lang w:val="en-IN" w:eastAsia="en-IN"/>
        </w:rPr>
        <w:t xml:space="preserve"> </w:t>
      </w:r>
      <w:r w:rsidR="00D66931">
        <w:rPr>
          <w:rFonts w:ascii="Times New Roman" w:eastAsia="Times New Roman" w:hAnsi="Times New Roman" w:cs="Times New Roman"/>
          <w:b/>
          <w:i/>
          <w:color w:val="0000CC"/>
          <w:sz w:val="27"/>
          <w:szCs w:val="27"/>
          <w:lang w:val="en-IN" w:eastAsia="en-IN"/>
        </w:rPr>
        <w:t>)</w:t>
      </w:r>
      <w:r w:rsidR="0033651A">
        <w:rPr>
          <w:rFonts w:ascii="Times New Roman" w:eastAsia="Times New Roman" w:hAnsi="Times New Roman" w:cs="Times New Roman"/>
          <w:b/>
          <w:i/>
          <w:color w:val="0000CC"/>
          <w:sz w:val="27"/>
          <w:szCs w:val="27"/>
          <w:lang w:val="en-IN" w:eastAsia="en-IN"/>
        </w:rPr>
        <w:t xml:space="preserve"> </w:t>
      </w:r>
      <w:r w:rsidR="00D66931">
        <w:rPr>
          <w:rFonts w:ascii="Times New Roman" w:eastAsia="Times New Roman" w:hAnsi="Times New Roman" w:cs="Times New Roman"/>
          <w:b/>
          <w:i/>
          <w:color w:val="0000CC"/>
          <w:sz w:val="27"/>
          <w:szCs w:val="27"/>
          <w:lang w:val="en-IN" w:eastAsia="en-IN"/>
        </w:rPr>
        <w:t>note</w:t>
      </w:r>
    </w:p>
    <w:p w:rsidR="00DD6F98" w:rsidRDefault="00DD6F98" w:rsidP="00DD6F98">
      <w:pPr>
        <w:pStyle w:val="ListParagraph"/>
        <w:ind w:left="990"/>
      </w:pPr>
    </w:p>
    <w:p w:rsidR="00DD6F98" w:rsidRPr="006533E3" w:rsidRDefault="00DD6F98" w:rsidP="00DD6F98"/>
    <w:p w:rsidR="00DD6F98" w:rsidRPr="006533E3" w:rsidRDefault="00DD6F98" w:rsidP="00DD6F98"/>
    <w:p w:rsidR="00DD6F98" w:rsidRPr="006533E3" w:rsidRDefault="00DD6F98" w:rsidP="00DD6F98"/>
    <w:p w:rsidR="00DD6F98" w:rsidRDefault="00DD6F98" w:rsidP="00DD6F98"/>
    <w:p w:rsidR="00DD6F98" w:rsidRDefault="00DD6F98" w:rsidP="00DD6F98"/>
    <w:p w:rsidR="00A63538" w:rsidRDefault="00A63538" w:rsidP="00DD6F98"/>
    <w:p w:rsidR="00A63538" w:rsidRDefault="00A63538" w:rsidP="00DD6F98"/>
    <w:p w:rsidR="00A63538" w:rsidRDefault="00A63538" w:rsidP="00DD6F98"/>
    <w:p w:rsidR="00A63538" w:rsidRDefault="00A63538" w:rsidP="00DD6F98"/>
    <w:p w:rsidR="00A63538" w:rsidRDefault="00A63538" w:rsidP="00DD6F98"/>
    <w:p w:rsidR="00DD6F98" w:rsidRDefault="00DD6F98" w:rsidP="00DD6F98"/>
    <w:p w:rsidR="00CE4FEB" w:rsidRDefault="00A63538" w:rsidP="005A111E">
      <w:pPr>
        <w:pStyle w:val="section1"/>
        <w:numPr>
          <w:ilvl w:val="0"/>
          <w:numId w:val="27"/>
        </w:numPr>
        <w:spacing w:line="276" w:lineRule="auto"/>
        <w:contextualSpacing/>
        <w:rPr>
          <w:rFonts w:eastAsiaTheme="minorHAnsi"/>
          <w:szCs w:val="27"/>
          <w:lang w:val="en-IN"/>
        </w:rPr>
      </w:pPr>
      <w:r w:rsidRPr="00E67055">
        <w:rPr>
          <w:rFonts w:eastAsiaTheme="minorHAnsi"/>
          <w:b/>
          <w:szCs w:val="27"/>
          <w:lang w:val="en-IN"/>
        </w:rPr>
        <w:lastRenderedPageBreak/>
        <w:t>Division</w:t>
      </w:r>
      <w:r w:rsidRPr="00E67055">
        <w:rPr>
          <w:rFonts w:eastAsiaTheme="minorHAnsi"/>
          <w:szCs w:val="27"/>
          <w:lang w:val="en-IN"/>
        </w:rPr>
        <w:t xml:space="preserve">: </w:t>
      </w:r>
    </w:p>
    <w:p w:rsidR="00A63538" w:rsidRDefault="00A63538" w:rsidP="005A111E">
      <w:pPr>
        <w:pStyle w:val="section1"/>
        <w:numPr>
          <w:ilvl w:val="0"/>
          <w:numId w:val="27"/>
        </w:numPr>
        <w:spacing w:line="276" w:lineRule="auto"/>
        <w:contextualSpacing/>
        <w:rPr>
          <w:rFonts w:eastAsiaTheme="minorHAnsi"/>
          <w:szCs w:val="27"/>
          <w:lang w:val="en-IN"/>
        </w:rPr>
      </w:pPr>
      <w:r w:rsidRPr="00E67055">
        <w:rPr>
          <w:rFonts w:eastAsiaTheme="minorHAnsi"/>
          <w:szCs w:val="27"/>
          <w:lang w:val="en-IN"/>
        </w:rPr>
        <w:t xml:space="preserve">- Select Your Division of </w:t>
      </w:r>
      <w:r>
        <w:rPr>
          <w:rFonts w:eastAsiaTheme="minorHAnsi"/>
          <w:szCs w:val="27"/>
          <w:lang w:val="en-IN"/>
        </w:rPr>
        <w:t xml:space="preserve">Sales return </w:t>
      </w:r>
      <w:r w:rsidRPr="00E67055">
        <w:rPr>
          <w:rFonts w:eastAsiaTheme="minorHAnsi"/>
          <w:szCs w:val="27"/>
          <w:lang w:val="en-IN"/>
        </w:rPr>
        <w:t xml:space="preserve">. </w:t>
      </w:r>
    </w:p>
    <w:p w:rsidR="00A63538" w:rsidRPr="00E67055" w:rsidRDefault="00A63538" w:rsidP="005A111E">
      <w:pPr>
        <w:pStyle w:val="section1"/>
        <w:numPr>
          <w:ilvl w:val="0"/>
          <w:numId w:val="27"/>
        </w:numPr>
        <w:spacing w:line="276" w:lineRule="auto"/>
        <w:contextualSpacing/>
        <w:rPr>
          <w:rFonts w:eastAsiaTheme="minorHAnsi"/>
          <w:b/>
          <w:szCs w:val="27"/>
          <w:lang w:val="en-IN"/>
        </w:rPr>
      </w:pPr>
      <w:r>
        <w:rPr>
          <w:rFonts w:eastAsiaTheme="minorHAnsi"/>
          <w:b/>
          <w:szCs w:val="27"/>
          <w:lang w:val="en-IN"/>
        </w:rPr>
        <w:t xml:space="preserve">Doc:-  </w:t>
      </w:r>
      <w:r w:rsidRPr="00E67055">
        <w:rPr>
          <w:rFonts w:eastAsiaTheme="minorHAnsi"/>
          <w:szCs w:val="27"/>
          <w:lang w:val="en-IN"/>
        </w:rPr>
        <w:t>Automatically Picked</w:t>
      </w:r>
    </w:p>
    <w:p w:rsidR="00A63538" w:rsidRPr="00E67055" w:rsidRDefault="00A63538" w:rsidP="005A111E">
      <w:pPr>
        <w:pStyle w:val="section1"/>
        <w:numPr>
          <w:ilvl w:val="0"/>
          <w:numId w:val="27"/>
        </w:numPr>
        <w:spacing w:line="276" w:lineRule="auto"/>
        <w:contextualSpacing/>
        <w:rPr>
          <w:rFonts w:eastAsiaTheme="minorHAnsi"/>
          <w:szCs w:val="27"/>
          <w:lang w:val="en-IN"/>
        </w:rPr>
      </w:pPr>
      <w:r w:rsidRPr="00E67055">
        <w:rPr>
          <w:b/>
          <w:szCs w:val="27"/>
        </w:rPr>
        <w:t>Date</w:t>
      </w:r>
      <w:r>
        <w:rPr>
          <w:szCs w:val="27"/>
        </w:rPr>
        <w:t>: - D</w:t>
      </w:r>
      <w:r w:rsidRPr="00E67055">
        <w:rPr>
          <w:szCs w:val="27"/>
        </w:rPr>
        <w:t xml:space="preserve">efine the </w:t>
      </w:r>
      <w:r>
        <w:rPr>
          <w:szCs w:val="27"/>
        </w:rPr>
        <w:t>Sales Return</w:t>
      </w:r>
      <w:r w:rsidRPr="00E67055">
        <w:rPr>
          <w:szCs w:val="27"/>
        </w:rPr>
        <w:t xml:space="preserve"> date on which you have </w:t>
      </w:r>
      <w:r>
        <w:rPr>
          <w:szCs w:val="27"/>
        </w:rPr>
        <w:t>Sales Return</w:t>
      </w:r>
      <w:r w:rsidRPr="00E67055">
        <w:rPr>
          <w:szCs w:val="27"/>
        </w:rPr>
        <w:t xml:space="preserve"> the </w:t>
      </w:r>
      <w:r>
        <w:rPr>
          <w:szCs w:val="27"/>
        </w:rPr>
        <w:t>P</w:t>
      </w:r>
      <w:r w:rsidRPr="00E67055">
        <w:rPr>
          <w:szCs w:val="27"/>
        </w:rPr>
        <w:t>roduct.</w:t>
      </w:r>
    </w:p>
    <w:p w:rsidR="00A63538" w:rsidRDefault="00A63538" w:rsidP="005A111E">
      <w:pPr>
        <w:pStyle w:val="section1"/>
        <w:numPr>
          <w:ilvl w:val="0"/>
          <w:numId w:val="27"/>
        </w:numPr>
        <w:spacing w:line="276" w:lineRule="auto"/>
        <w:contextualSpacing/>
        <w:rPr>
          <w:szCs w:val="27"/>
        </w:rPr>
      </w:pPr>
      <w:r w:rsidRPr="00E67055">
        <w:rPr>
          <w:b/>
          <w:szCs w:val="27"/>
        </w:rPr>
        <w:t>Party</w:t>
      </w:r>
      <w:r w:rsidRPr="00E67055">
        <w:rPr>
          <w:szCs w:val="27"/>
        </w:rPr>
        <w:t>: -</w:t>
      </w:r>
      <w:r>
        <w:rPr>
          <w:szCs w:val="27"/>
        </w:rPr>
        <w:t xml:space="preserve"> </w:t>
      </w:r>
      <w:r w:rsidRPr="00E67055">
        <w:rPr>
          <w:szCs w:val="27"/>
        </w:rPr>
        <w:t xml:space="preserve">Name of the Party to </w:t>
      </w:r>
      <w:r w:rsidRPr="00E72B0F">
        <w:rPr>
          <w:szCs w:val="27"/>
        </w:rPr>
        <w:t xml:space="preserve">whom you have </w:t>
      </w:r>
      <w:r>
        <w:rPr>
          <w:szCs w:val="27"/>
        </w:rPr>
        <w:t>return</w:t>
      </w:r>
      <w:r w:rsidRPr="00E72B0F">
        <w:rPr>
          <w:szCs w:val="27"/>
        </w:rPr>
        <w:t xml:space="preserve"> goods.</w:t>
      </w:r>
    </w:p>
    <w:p w:rsidR="00A63538" w:rsidRDefault="00A63538" w:rsidP="005A111E">
      <w:pPr>
        <w:pStyle w:val="section1"/>
        <w:numPr>
          <w:ilvl w:val="0"/>
          <w:numId w:val="27"/>
        </w:numPr>
        <w:spacing w:line="276" w:lineRule="auto"/>
        <w:contextualSpacing/>
        <w:rPr>
          <w:szCs w:val="27"/>
        </w:rPr>
      </w:pPr>
      <w:r w:rsidRPr="00E72B0F">
        <w:rPr>
          <w:b/>
          <w:szCs w:val="27"/>
        </w:rPr>
        <w:t>Store</w:t>
      </w:r>
      <w:r w:rsidRPr="00E72B0F">
        <w:rPr>
          <w:szCs w:val="27"/>
        </w:rPr>
        <w:t xml:space="preserve">:-  Mention Your Store Name Press F1 </w:t>
      </w:r>
    </w:p>
    <w:p w:rsidR="00A63538" w:rsidRPr="00E72B0F" w:rsidRDefault="00A63538" w:rsidP="005A111E">
      <w:pPr>
        <w:pStyle w:val="section1"/>
        <w:numPr>
          <w:ilvl w:val="0"/>
          <w:numId w:val="27"/>
        </w:numPr>
        <w:spacing w:line="276" w:lineRule="auto"/>
        <w:contextualSpacing/>
        <w:rPr>
          <w:szCs w:val="27"/>
        </w:rPr>
      </w:pPr>
      <w:r>
        <w:rPr>
          <w:b/>
          <w:szCs w:val="27"/>
        </w:rPr>
        <w:t>Type</w:t>
      </w:r>
      <w:r w:rsidRPr="00A63538">
        <w:rPr>
          <w:szCs w:val="27"/>
        </w:rPr>
        <w:t>:</w:t>
      </w:r>
      <w:r>
        <w:rPr>
          <w:szCs w:val="27"/>
        </w:rPr>
        <w:t xml:space="preserve">- Mentioned and Select Goods Return or else </w:t>
      </w:r>
    </w:p>
    <w:p w:rsidR="00A63538" w:rsidRDefault="00A63538" w:rsidP="005A111E">
      <w:pPr>
        <w:pStyle w:val="section1"/>
        <w:numPr>
          <w:ilvl w:val="0"/>
          <w:numId w:val="27"/>
        </w:numPr>
        <w:spacing w:line="276" w:lineRule="auto"/>
        <w:contextualSpacing/>
        <w:rPr>
          <w:b/>
          <w:szCs w:val="27"/>
        </w:rPr>
      </w:pPr>
      <w:r>
        <w:rPr>
          <w:b/>
          <w:szCs w:val="27"/>
        </w:rPr>
        <w:t xml:space="preserve">Chalan No:- </w:t>
      </w:r>
      <w:r w:rsidRPr="001A5EFB">
        <w:rPr>
          <w:szCs w:val="27"/>
        </w:rPr>
        <w:t>Enter Chalan No</w:t>
      </w:r>
    </w:p>
    <w:p w:rsidR="00A63538" w:rsidRDefault="00A63538" w:rsidP="005A111E">
      <w:pPr>
        <w:pStyle w:val="section1"/>
        <w:numPr>
          <w:ilvl w:val="0"/>
          <w:numId w:val="27"/>
        </w:numPr>
        <w:spacing w:line="276" w:lineRule="auto"/>
        <w:contextualSpacing/>
        <w:rPr>
          <w:b/>
          <w:szCs w:val="27"/>
        </w:rPr>
      </w:pPr>
      <w:r>
        <w:rPr>
          <w:b/>
          <w:szCs w:val="27"/>
        </w:rPr>
        <w:t xml:space="preserve">Date:- </w:t>
      </w:r>
      <w:r w:rsidRPr="001A5EFB">
        <w:rPr>
          <w:szCs w:val="27"/>
        </w:rPr>
        <w:t>Mention The Date of the Chalan</w:t>
      </w:r>
    </w:p>
    <w:p w:rsidR="00A63538" w:rsidRPr="001A5EFB" w:rsidRDefault="00A63538" w:rsidP="005A111E">
      <w:pPr>
        <w:pStyle w:val="section1"/>
        <w:numPr>
          <w:ilvl w:val="0"/>
          <w:numId w:val="27"/>
        </w:numPr>
        <w:spacing w:line="276" w:lineRule="auto"/>
        <w:contextualSpacing/>
        <w:rPr>
          <w:szCs w:val="27"/>
        </w:rPr>
      </w:pPr>
      <w:r>
        <w:rPr>
          <w:b/>
          <w:szCs w:val="27"/>
        </w:rPr>
        <w:t xml:space="preserve">GR. No: - </w:t>
      </w:r>
      <w:r w:rsidRPr="001A5EFB">
        <w:rPr>
          <w:szCs w:val="27"/>
        </w:rPr>
        <w:t>Goods Receive No.</w:t>
      </w:r>
    </w:p>
    <w:p w:rsidR="00A63538" w:rsidRDefault="00A63538" w:rsidP="005A111E">
      <w:pPr>
        <w:pStyle w:val="section1"/>
        <w:numPr>
          <w:ilvl w:val="0"/>
          <w:numId w:val="27"/>
        </w:numPr>
        <w:spacing w:line="276" w:lineRule="auto"/>
        <w:contextualSpacing/>
        <w:rPr>
          <w:b/>
          <w:szCs w:val="27"/>
        </w:rPr>
      </w:pPr>
      <w:r>
        <w:rPr>
          <w:b/>
          <w:szCs w:val="27"/>
        </w:rPr>
        <w:t xml:space="preserve">Date:- </w:t>
      </w:r>
      <w:r w:rsidRPr="001A5EFB">
        <w:rPr>
          <w:szCs w:val="27"/>
        </w:rPr>
        <w:t>and Goods Receive Date</w:t>
      </w:r>
    </w:p>
    <w:p w:rsidR="00A63538" w:rsidRDefault="00A63538" w:rsidP="005A111E">
      <w:pPr>
        <w:pStyle w:val="section1"/>
        <w:numPr>
          <w:ilvl w:val="0"/>
          <w:numId w:val="27"/>
        </w:numPr>
        <w:spacing w:line="276" w:lineRule="auto"/>
        <w:contextualSpacing/>
        <w:rPr>
          <w:b/>
          <w:szCs w:val="27"/>
        </w:rPr>
      </w:pPr>
      <w:r>
        <w:rPr>
          <w:b/>
          <w:szCs w:val="27"/>
        </w:rPr>
        <w:t xml:space="preserve">Order No:- </w:t>
      </w:r>
      <w:r w:rsidRPr="001A5EFB">
        <w:rPr>
          <w:szCs w:val="27"/>
        </w:rPr>
        <w:t>Mention Order No of this bill</w:t>
      </w:r>
      <w:r>
        <w:rPr>
          <w:b/>
          <w:szCs w:val="27"/>
        </w:rPr>
        <w:t xml:space="preserve"> </w:t>
      </w:r>
    </w:p>
    <w:p w:rsidR="00A63538" w:rsidRDefault="00A63538" w:rsidP="005A111E">
      <w:pPr>
        <w:pStyle w:val="section1"/>
        <w:numPr>
          <w:ilvl w:val="0"/>
          <w:numId w:val="27"/>
        </w:numPr>
        <w:spacing w:line="276" w:lineRule="auto"/>
        <w:contextualSpacing/>
        <w:rPr>
          <w:b/>
          <w:szCs w:val="27"/>
        </w:rPr>
      </w:pPr>
      <w:r>
        <w:rPr>
          <w:b/>
          <w:szCs w:val="27"/>
        </w:rPr>
        <w:t xml:space="preserve">Date:- </w:t>
      </w:r>
      <w:r w:rsidRPr="00024E47">
        <w:rPr>
          <w:szCs w:val="27"/>
        </w:rPr>
        <w:t xml:space="preserve"> Mention Date Of Order Number </w:t>
      </w:r>
    </w:p>
    <w:p w:rsidR="00A63538" w:rsidRDefault="00A63538" w:rsidP="005A111E">
      <w:pPr>
        <w:pStyle w:val="section1"/>
        <w:numPr>
          <w:ilvl w:val="0"/>
          <w:numId w:val="27"/>
        </w:numPr>
        <w:spacing w:line="276" w:lineRule="auto"/>
        <w:contextualSpacing/>
        <w:rPr>
          <w:b/>
          <w:szCs w:val="27"/>
        </w:rPr>
      </w:pPr>
      <w:r>
        <w:rPr>
          <w:b/>
          <w:szCs w:val="27"/>
        </w:rPr>
        <w:t xml:space="preserve">Cheque:- </w:t>
      </w:r>
      <w:r w:rsidRPr="00024E47">
        <w:rPr>
          <w:szCs w:val="27"/>
        </w:rPr>
        <w:t>Enter Cheque no if any and date.</w:t>
      </w:r>
    </w:p>
    <w:p w:rsidR="00A63538" w:rsidRDefault="00A63538" w:rsidP="005A111E">
      <w:pPr>
        <w:pStyle w:val="section1"/>
        <w:numPr>
          <w:ilvl w:val="0"/>
          <w:numId w:val="27"/>
        </w:numPr>
        <w:spacing w:line="276" w:lineRule="auto"/>
        <w:contextualSpacing/>
        <w:rPr>
          <w:b/>
          <w:szCs w:val="27"/>
        </w:rPr>
      </w:pPr>
      <w:r>
        <w:rPr>
          <w:b/>
          <w:szCs w:val="27"/>
        </w:rPr>
        <w:t xml:space="preserve">Dispatch:- </w:t>
      </w:r>
      <w:r w:rsidRPr="00024E47">
        <w:rPr>
          <w:szCs w:val="27"/>
        </w:rPr>
        <w:t>Enter Dispatch Courier</w:t>
      </w:r>
      <w:r>
        <w:rPr>
          <w:b/>
          <w:szCs w:val="27"/>
        </w:rPr>
        <w:t xml:space="preserve"> </w:t>
      </w:r>
    </w:p>
    <w:p w:rsidR="00A63538" w:rsidRPr="00DD20E9" w:rsidRDefault="00A63538" w:rsidP="005A111E">
      <w:pPr>
        <w:pStyle w:val="section1"/>
        <w:numPr>
          <w:ilvl w:val="0"/>
          <w:numId w:val="13"/>
        </w:numPr>
        <w:spacing w:line="276" w:lineRule="auto"/>
        <w:contextualSpacing/>
      </w:pPr>
      <w:r w:rsidRPr="00EA4E90">
        <w:rPr>
          <w:b/>
          <w:szCs w:val="27"/>
        </w:rPr>
        <w:t>Transport:-</w:t>
      </w:r>
      <w:r w:rsidRPr="005316A7">
        <w:rPr>
          <w:szCs w:val="27"/>
        </w:rPr>
        <w:t xml:space="preserve"> Mention Tra</w:t>
      </w:r>
      <w:r>
        <w:rPr>
          <w:szCs w:val="27"/>
        </w:rPr>
        <w:t>ns</w:t>
      </w:r>
      <w:r w:rsidRPr="005316A7">
        <w:rPr>
          <w:szCs w:val="27"/>
        </w:rPr>
        <w:t>port</w:t>
      </w:r>
      <w:r>
        <w:rPr>
          <w:szCs w:val="27"/>
        </w:rPr>
        <w:t xml:space="preserve"> option </w:t>
      </w:r>
      <w:r w:rsidRPr="005316A7">
        <w:rPr>
          <w:szCs w:val="27"/>
        </w:rPr>
        <w:t xml:space="preserve"> </w:t>
      </w:r>
    </w:p>
    <w:p w:rsidR="00A63538" w:rsidRPr="00DD20E9" w:rsidRDefault="00A63538" w:rsidP="005A111E">
      <w:pPr>
        <w:pStyle w:val="section1"/>
        <w:numPr>
          <w:ilvl w:val="0"/>
          <w:numId w:val="13"/>
        </w:numPr>
        <w:spacing w:line="276" w:lineRule="auto"/>
        <w:contextualSpacing/>
        <w:rPr>
          <w:b/>
          <w:szCs w:val="27"/>
        </w:rPr>
      </w:pPr>
      <w:r w:rsidRPr="00CF50A1">
        <w:rPr>
          <w:b/>
          <w:szCs w:val="27"/>
        </w:rPr>
        <w:t>Import: - To Import all the sending stock for that Party.</w:t>
      </w:r>
    </w:p>
    <w:p w:rsidR="00A63538" w:rsidRPr="00EE401F" w:rsidRDefault="00A63538" w:rsidP="005A111E">
      <w:pPr>
        <w:pStyle w:val="section1"/>
        <w:numPr>
          <w:ilvl w:val="0"/>
          <w:numId w:val="13"/>
        </w:numPr>
        <w:spacing w:line="276" w:lineRule="auto"/>
        <w:contextualSpacing/>
      </w:pPr>
      <w:r w:rsidRPr="00EA4E90">
        <w:rPr>
          <w:b/>
        </w:rPr>
        <w:t>Item Category</w:t>
      </w:r>
      <w:r w:rsidRPr="00EE401F">
        <w:t xml:space="preserve">: - Select Item </w:t>
      </w:r>
      <w:r>
        <w:t>Category (eg.. Original, Brand/ Others, sample, Etc..)</w:t>
      </w:r>
    </w:p>
    <w:p w:rsidR="00A63538" w:rsidRPr="007F14CF" w:rsidRDefault="00A63538" w:rsidP="005A111E">
      <w:pPr>
        <w:pStyle w:val="ListParagraph"/>
        <w:numPr>
          <w:ilvl w:val="0"/>
          <w:numId w:val="13"/>
        </w:numPr>
      </w:pPr>
      <w:r w:rsidRPr="00857CBA">
        <w:rPr>
          <w:b/>
        </w:rPr>
        <w:t>Item</w:t>
      </w:r>
      <w:r>
        <w:t xml:space="preserve"> </w:t>
      </w:r>
      <w:r w:rsidRPr="00857CBA">
        <w:rPr>
          <w:b/>
        </w:rPr>
        <w:t>Name</w:t>
      </w:r>
      <w:r>
        <w:t xml:space="preserve">:-Mention Name of the </w:t>
      </w:r>
      <w:r w:rsidRPr="00857CBA">
        <w:rPr>
          <w:b/>
        </w:rPr>
        <w:t>Item</w:t>
      </w:r>
    </w:p>
    <w:p w:rsidR="00A63538" w:rsidRDefault="00A63538" w:rsidP="005A111E">
      <w:pPr>
        <w:pStyle w:val="ListParagraph"/>
        <w:numPr>
          <w:ilvl w:val="0"/>
          <w:numId w:val="13"/>
        </w:numPr>
      </w:pPr>
      <w:r>
        <w:rPr>
          <w:b/>
        </w:rPr>
        <w:t xml:space="preserve">Batch No:- </w:t>
      </w:r>
      <w:r w:rsidRPr="007F14CF">
        <w:t>Select Batch no of this item</w:t>
      </w:r>
      <w:r>
        <w:t xml:space="preserve"> </w:t>
      </w:r>
    </w:p>
    <w:p w:rsidR="00A63538" w:rsidRDefault="00A63538" w:rsidP="005A111E">
      <w:pPr>
        <w:pStyle w:val="ListParagraph"/>
        <w:numPr>
          <w:ilvl w:val="0"/>
          <w:numId w:val="13"/>
        </w:numPr>
      </w:pPr>
      <w:r>
        <w:rPr>
          <w:b/>
        </w:rPr>
        <w:t>Inv no-</w:t>
      </w:r>
      <w:r>
        <w:t xml:space="preserve"> Mention the Invoice no against the debit note difference </w:t>
      </w:r>
    </w:p>
    <w:p w:rsidR="00A63538" w:rsidRDefault="00A63538" w:rsidP="005A111E">
      <w:pPr>
        <w:pStyle w:val="ListParagraph"/>
        <w:numPr>
          <w:ilvl w:val="0"/>
          <w:numId w:val="13"/>
        </w:numPr>
      </w:pPr>
      <w:r>
        <w:rPr>
          <w:b/>
        </w:rPr>
        <w:t>Q</w:t>
      </w:r>
      <w:r w:rsidRPr="007F14CF">
        <w:t>ty</w:t>
      </w:r>
      <w:r w:rsidRPr="007F14CF">
        <w:rPr>
          <w:b/>
        </w:rPr>
        <w:t>.</w:t>
      </w:r>
      <w:r>
        <w:rPr>
          <w:b/>
        </w:rPr>
        <w:t xml:space="preserve"> </w:t>
      </w:r>
      <w:r w:rsidRPr="007F14CF">
        <w:rPr>
          <w:b/>
        </w:rPr>
        <w:t>/ Stock</w:t>
      </w:r>
      <w:r>
        <w:rPr>
          <w:b/>
        </w:rPr>
        <w:t>: -</w:t>
      </w:r>
      <w:r>
        <w:t xml:space="preserve"> Mention Your Stock quty. In your Store </w:t>
      </w:r>
    </w:p>
    <w:p w:rsidR="00A63538" w:rsidRPr="00EA4E90" w:rsidRDefault="00A63538" w:rsidP="005A111E">
      <w:pPr>
        <w:pStyle w:val="ListParagraph"/>
        <w:numPr>
          <w:ilvl w:val="0"/>
          <w:numId w:val="13"/>
        </w:numPr>
        <w:rPr>
          <w:b/>
        </w:rPr>
      </w:pPr>
      <w:r w:rsidRPr="00EA4E90">
        <w:rPr>
          <w:b/>
        </w:rPr>
        <w:t>Free:-</w:t>
      </w:r>
      <w:r>
        <w:rPr>
          <w:b/>
        </w:rPr>
        <w:t xml:space="preserve"> </w:t>
      </w:r>
      <w:r>
        <w:t xml:space="preserve"> Mention free if applicable</w:t>
      </w:r>
    </w:p>
    <w:p w:rsidR="00A63538" w:rsidRPr="00EA4E90" w:rsidRDefault="00A63538" w:rsidP="005A111E">
      <w:pPr>
        <w:pStyle w:val="ListParagraph"/>
        <w:numPr>
          <w:ilvl w:val="0"/>
          <w:numId w:val="13"/>
        </w:numPr>
        <w:rPr>
          <w:b/>
        </w:rPr>
      </w:pPr>
      <w:r w:rsidRPr="00EA4E90">
        <w:rPr>
          <w:b/>
        </w:rPr>
        <w:t>Disc%-</w:t>
      </w:r>
      <w:r>
        <w:rPr>
          <w:b/>
        </w:rPr>
        <w:t xml:space="preserve"> </w:t>
      </w:r>
      <w:r w:rsidRPr="005316A7">
        <w:t>Mention Disc % if any</w:t>
      </w:r>
    </w:p>
    <w:p w:rsidR="00A63538" w:rsidRDefault="00A63538" w:rsidP="005A111E">
      <w:pPr>
        <w:pStyle w:val="ListParagraph"/>
        <w:numPr>
          <w:ilvl w:val="0"/>
          <w:numId w:val="13"/>
        </w:numPr>
      </w:pPr>
      <w:r w:rsidRPr="00EA4E90">
        <w:rPr>
          <w:b/>
        </w:rPr>
        <w:t>Add</w:t>
      </w:r>
      <w:r>
        <w:t>:- Click on add button to add item to be Sold.</w:t>
      </w:r>
    </w:p>
    <w:p w:rsidR="00A63538" w:rsidRDefault="00A63538" w:rsidP="005A111E">
      <w:pPr>
        <w:pStyle w:val="ListParagraph"/>
        <w:numPr>
          <w:ilvl w:val="0"/>
          <w:numId w:val="13"/>
        </w:numPr>
      </w:pPr>
      <w:r w:rsidRPr="00EA4E90">
        <w:rPr>
          <w:b/>
        </w:rPr>
        <w:t>Delete</w:t>
      </w:r>
      <w:r>
        <w:t xml:space="preserve">: - For Delete a Item </w:t>
      </w:r>
    </w:p>
    <w:p w:rsidR="00A63538" w:rsidRDefault="00A63538" w:rsidP="005A111E">
      <w:pPr>
        <w:pStyle w:val="ListParagraph"/>
        <w:numPr>
          <w:ilvl w:val="0"/>
          <w:numId w:val="13"/>
        </w:numPr>
      </w:pPr>
      <w:r w:rsidRPr="00EA4E90">
        <w:rPr>
          <w:b/>
        </w:rPr>
        <w:t>Print</w:t>
      </w:r>
      <w:r>
        <w:t>: - To Print the detail click on Print.</w:t>
      </w:r>
    </w:p>
    <w:p w:rsidR="00A63538" w:rsidRPr="00DD38A4" w:rsidRDefault="00A63538" w:rsidP="005A111E">
      <w:pPr>
        <w:pStyle w:val="ListParagraph"/>
        <w:numPr>
          <w:ilvl w:val="0"/>
          <w:numId w:val="30"/>
        </w:numPr>
        <w:rPr>
          <w:rFonts w:ascii="Times New Roman" w:eastAsia="Times New Roman" w:hAnsi="Times New Roman" w:cs="Times New Roman"/>
          <w:sz w:val="24"/>
          <w:szCs w:val="27"/>
          <w:lang w:val="en-IN" w:eastAsia="en-IN"/>
        </w:rPr>
      </w:pPr>
      <w:r w:rsidRPr="00C27ED7">
        <w:rPr>
          <w:rFonts w:ascii="Times New Roman" w:eastAsia="Times New Roman" w:hAnsi="Times New Roman" w:cs="Times New Roman"/>
          <w:sz w:val="24"/>
          <w:szCs w:val="27"/>
          <w:lang w:eastAsia="en-IN"/>
        </w:rPr>
        <w:t xml:space="preserve">Stock would be automatically </w:t>
      </w:r>
      <w:r>
        <w:rPr>
          <w:rFonts w:ascii="Times New Roman" w:eastAsia="Times New Roman" w:hAnsi="Times New Roman" w:cs="Times New Roman"/>
          <w:sz w:val="24"/>
          <w:szCs w:val="27"/>
          <w:lang w:eastAsia="en-IN"/>
        </w:rPr>
        <w:t>updated</w:t>
      </w:r>
    </w:p>
    <w:p w:rsidR="00DD38A4" w:rsidRPr="00CE4FEB" w:rsidRDefault="00DD38A4" w:rsidP="005A111E">
      <w:pPr>
        <w:pStyle w:val="ListParagraph"/>
        <w:numPr>
          <w:ilvl w:val="0"/>
          <w:numId w:val="30"/>
        </w:numPr>
        <w:rPr>
          <w:rFonts w:ascii="Times New Roman" w:eastAsia="Times New Roman" w:hAnsi="Times New Roman" w:cs="Times New Roman"/>
          <w:szCs w:val="27"/>
          <w:lang w:val="en-IN" w:eastAsia="en-IN"/>
        </w:rPr>
      </w:pPr>
      <w:r w:rsidRPr="00CE4FEB">
        <w:rPr>
          <w:rFonts w:ascii="Times New Roman" w:eastAsia="Times New Roman" w:hAnsi="Times New Roman" w:cs="Times New Roman"/>
          <w:sz w:val="24"/>
          <w:szCs w:val="27"/>
          <w:lang w:eastAsia="en-IN"/>
        </w:rPr>
        <w:t>The credit note would be recorded in the sales return book</w:t>
      </w:r>
    </w:p>
    <w:p w:rsidR="00DD38A4" w:rsidRPr="00DD38A4" w:rsidRDefault="00DD38A4" w:rsidP="00DD38A4">
      <w:pPr>
        <w:rPr>
          <w:rFonts w:ascii="Times New Roman" w:eastAsia="Times New Roman" w:hAnsi="Times New Roman" w:cs="Times New Roman"/>
          <w:sz w:val="24"/>
          <w:szCs w:val="27"/>
          <w:lang w:val="en-IN" w:eastAsia="en-IN"/>
        </w:rPr>
      </w:pPr>
    </w:p>
    <w:p w:rsidR="00A642DB" w:rsidRDefault="00A642DB" w:rsidP="00584710">
      <w:pPr>
        <w:pStyle w:val="Heading1"/>
        <w:ind w:firstLine="630"/>
        <w:rPr>
          <w:sz w:val="32"/>
        </w:rPr>
      </w:pPr>
      <w:r>
        <w:rPr>
          <w:sz w:val="32"/>
        </w:rPr>
        <w:t>6</w:t>
      </w:r>
      <w:r w:rsidRPr="004E73A5">
        <w:rPr>
          <w:sz w:val="32"/>
        </w:rPr>
        <w:t xml:space="preserve">. </w:t>
      </w:r>
      <w:r>
        <w:rPr>
          <w:sz w:val="32"/>
        </w:rPr>
        <w:t xml:space="preserve">Goods Replacement </w:t>
      </w:r>
      <w:r w:rsidRPr="004E73A5">
        <w:rPr>
          <w:sz w:val="32"/>
        </w:rPr>
        <w:t xml:space="preserve"> </w:t>
      </w:r>
    </w:p>
    <w:p w:rsidR="00A642DB" w:rsidRPr="00A642DB" w:rsidRDefault="00A642DB" w:rsidP="005A111E">
      <w:pPr>
        <w:pStyle w:val="ListParagraph"/>
        <w:numPr>
          <w:ilvl w:val="0"/>
          <w:numId w:val="30"/>
        </w:numPr>
        <w:spacing w:before="100" w:beforeAutospacing="1" w:after="100" w:afterAutospacing="1" w:line="240" w:lineRule="auto"/>
        <w:rPr>
          <w:rFonts w:ascii="Times New Roman" w:eastAsia="Times New Roman" w:hAnsi="Times New Roman" w:cs="Times New Roman"/>
          <w:b/>
          <w:bCs/>
          <w:sz w:val="27"/>
          <w:szCs w:val="27"/>
          <w:lang w:eastAsia="en-IN"/>
        </w:rPr>
      </w:pPr>
      <w:r>
        <w:rPr>
          <w:sz w:val="27"/>
          <w:szCs w:val="27"/>
          <w:lang w:val="en-IN"/>
        </w:rPr>
        <w:t xml:space="preserve">This is used to record all those transaction for which an organisation has provided replacement for goods which were returned by its customers on account of defects in goods, quality standards not matching with the required quality demanded, buyer not requiring stock, </w:t>
      </w:r>
    </w:p>
    <w:p w:rsidR="00A642DB" w:rsidRPr="00D66931" w:rsidRDefault="00A642DB" w:rsidP="005A111E">
      <w:pPr>
        <w:pStyle w:val="ListParagraph"/>
        <w:numPr>
          <w:ilvl w:val="0"/>
          <w:numId w:val="30"/>
        </w:numPr>
        <w:spacing w:before="100" w:beforeAutospacing="1" w:after="100" w:afterAutospacing="1" w:line="240" w:lineRule="auto"/>
        <w:rPr>
          <w:rFonts w:ascii="Times New Roman" w:eastAsia="Times New Roman" w:hAnsi="Times New Roman" w:cs="Times New Roman"/>
          <w:b/>
          <w:bCs/>
          <w:sz w:val="27"/>
          <w:szCs w:val="27"/>
          <w:lang w:eastAsia="en-IN"/>
        </w:rPr>
      </w:pPr>
      <w:r w:rsidRPr="00C81B78">
        <w:rPr>
          <w:rFonts w:ascii="Times New Roman" w:eastAsia="Times New Roman" w:hAnsi="Times New Roman" w:cs="Times New Roman"/>
          <w:sz w:val="27"/>
          <w:szCs w:val="27"/>
          <w:lang w:val="en-IN" w:eastAsia="en-IN"/>
        </w:rPr>
        <w:t xml:space="preserve">Click on </w:t>
      </w:r>
      <w:r w:rsidRPr="00C81B78">
        <w:rPr>
          <w:rFonts w:ascii="Times New Roman" w:eastAsia="Times New Roman" w:hAnsi="Times New Roman" w:cs="Times New Roman"/>
          <w:b/>
          <w:i/>
          <w:color w:val="0000CC"/>
          <w:sz w:val="27"/>
          <w:szCs w:val="27"/>
          <w:lang w:val="en-IN" w:eastAsia="en-IN"/>
        </w:rPr>
        <w:t xml:space="preserve">Transactions </w:t>
      </w:r>
      <w:r w:rsidRPr="00C81B78">
        <w:rPr>
          <w:rFonts w:ascii="Times New Roman" w:hAnsi="Times New Roman" w:cs="Times New Roman"/>
          <w:b/>
          <w:i/>
          <w:color w:val="0000CC"/>
          <w:sz w:val="27"/>
          <w:szCs w:val="27"/>
          <w:lang w:val="en-IN" w:eastAsia="en-IN"/>
        </w:rPr>
        <w:sym w:font="Wingdings" w:char="00E0"/>
      </w:r>
      <w:r w:rsidRPr="00C81B78">
        <w:rPr>
          <w:rFonts w:ascii="Times New Roman" w:eastAsia="Times New Roman" w:hAnsi="Times New Roman" w:cs="Times New Roman"/>
          <w:b/>
          <w:i/>
          <w:color w:val="0000CC"/>
          <w:sz w:val="27"/>
          <w:szCs w:val="27"/>
          <w:lang w:val="en-IN" w:eastAsia="en-IN"/>
        </w:rPr>
        <w:t xml:space="preserve"> </w:t>
      </w:r>
      <w:r>
        <w:rPr>
          <w:rFonts w:ascii="Times New Roman" w:eastAsia="Times New Roman" w:hAnsi="Times New Roman" w:cs="Times New Roman"/>
          <w:b/>
          <w:i/>
          <w:color w:val="0000CC"/>
          <w:sz w:val="27"/>
          <w:szCs w:val="27"/>
          <w:lang w:val="en-IN" w:eastAsia="en-IN"/>
        </w:rPr>
        <w:t>Goods Replacement</w:t>
      </w:r>
    </w:p>
    <w:p w:rsidR="00A642DB" w:rsidRDefault="00A642DB" w:rsidP="00A642DB">
      <w:pPr>
        <w:pStyle w:val="ListParagraph"/>
        <w:ind w:left="990"/>
      </w:pPr>
      <w:r>
        <w:rPr>
          <w:noProof/>
        </w:rPr>
        <w:lastRenderedPageBreak/>
        <w:drawing>
          <wp:anchor distT="0" distB="0" distL="114300" distR="114300" simplePos="0" relativeHeight="251952128" behindDoc="0" locked="0" layoutInCell="1" allowOverlap="1">
            <wp:simplePos x="0" y="0"/>
            <wp:positionH relativeFrom="column">
              <wp:posOffset>400050</wp:posOffset>
            </wp:positionH>
            <wp:positionV relativeFrom="paragraph">
              <wp:posOffset>-161925</wp:posOffset>
            </wp:positionV>
            <wp:extent cx="5924756" cy="3838575"/>
            <wp:effectExtent l="19050" t="0" r="0" b="0"/>
            <wp:wrapNone/>
            <wp:docPr id="53" name="Picture 50" descr="disp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atch.png"/>
                    <pic:cNvPicPr/>
                  </pic:nvPicPr>
                  <pic:blipFill>
                    <a:blip r:embed="rId53"/>
                    <a:stretch>
                      <a:fillRect/>
                    </a:stretch>
                  </pic:blipFill>
                  <pic:spPr>
                    <a:xfrm>
                      <a:off x="0" y="0"/>
                      <a:ext cx="5924756" cy="3838575"/>
                    </a:xfrm>
                    <a:prstGeom prst="rect">
                      <a:avLst/>
                    </a:prstGeom>
                  </pic:spPr>
                </pic:pic>
              </a:graphicData>
            </a:graphic>
          </wp:anchor>
        </w:drawing>
      </w:r>
    </w:p>
    <w:p w:rsidR="00A642DB" w:rsidRPr="006533E3" w:rsidRDefault="00A642DB" w:rsidP="00A642DB"/>
    <w:p w:rsidR="00A642DB" w:rsidRPr="006533E3" w:rsidRDefault="00A642DB" w:rsidP="00A642DB"/>
    <w:p w:rsidR="00A642DB" w:rsidRPr="006533E3" w:rsidRDefault="00A642DB" w:rsidP="00A642DB"/>
    <w:p w:rsidR="00A642DB" w:rsidRDefault="00A642DB" w:rsidP="00A642DB"/>
    <w:p w:rsidR="00A642DB" w:rsidRDefault="00A642DB" w:rsidP="00A642DB"/>
    <w:p w:rsidR="00A642DB" w:rsidRDefault="00A642DB" w:rsidP="00A642DB"/>
    <w:p w:rsidR="00A642DB" w:rsidRDefault="00A642DB" w:rsidP="00A642DB"/>
    <w:p w:rsidR="00A642DB" w:rsidRDefault="00A642DB" w:rsidP="00A642DB"/>
    <w:p w:rsidR="00A642DB" w:rsidRDefault="00A642DB" w:rsidP="00A642DB"/>
    <w:p w:rsidR="00A642DB" w:rsidRDefault="00A642DB" w:rsidP="00A642DB"/>
    <w:p w:rsidR="00A642DB" w:rsidRDefault="00A642DB" w:rsidP="00A642DB"/>
    <w:p w:rsidR="00A642DB" w:rsidRPr="00A642DB" w:rsidRDefault="00A642DB" w:rsidP="005A111E">
      <w:pPr>
        <w:pStyle w:val="section1"/>
        <w:numPr>
          <w:ilvl w:val="0"/>
          <w:numId w:val="27"/>
        </w:numPr>
        <w:spacing w:line="276" w:lineRule="auto"/>
        <w:contextualSpacing/>
        <w:rPr>
          <w:rFonts w:eastAsiaTheme="minorHAnsi"/>
          <w:szCs w:val="27"/>
          <w:lang w:val="en-IN"/>
        </w:rPr>
      </w:pPr>
      <w:r w:rsidRPr="00A642DB">
        <w:rPr>
          <w:rFonts w:eastAsiaTheme="minorHAnsi"/>
          <w:b/>
          <w:szCs w:val="27"/>
          <w:lang w:val="en-IN"/>
        </w:rPr>
        <w:t>Division</w:t>
      </w:r>
      <w:r w:rsidRPr="00A642DB">
        <w:rPr>
          <w:rFonts w:eastAsiaTheme="minorHAnsi"/>
          <w:szCs w:val="27"/>
          <w:lang w:val="en-IN"/>
        </w:rPr>
        <w:t xml:space="preserve">: - Select Your Division. </w:t>
      </w:r>
    </w:p>
    <w:p w:rsidR="00A642DB" w:rsidRPr="00E67055" w:rsidRDefault="00A642DB" w:rsidP="005A111E">
      <w:pPr>
        <w:pStyle w:val="section1"/>
        <w:numPr>
          <w:ilvl w:val="0"/>
          <w:numId w:val="27"/>
        </w:numPr>
        <w:spacing w:line="276" w:lineRule="auto"/>
        <w:contextualSpacing/>
        <w:rPr>
          <w:rFonts w:eastAsiaTheme="minorHAnsi"/>
          <w:b/>
          <w:szCs w:val="27"/>
          <w:lang w:val="en-IN"/>
        </w:rPr>
      </w:pPr>
      <w:r>
        <w:rPr>
          <w:rFonts w:eastAsiaTheme="minorHAnsi"/>
          <w:b/>
          <w:szCs w:val="27"/>
          <w:lang w:val="en-IN"/>
        </w:rPr>
        <w:t xml:space="preserve">Doc:-  </w:t>
      </w:r>
      <w:r w:rsidRPr="00E67055">
        <w:rPr>
          <w:rFonts w:eastAsiaTheme="minorHAnsi"/>
          <w:szCs w:val="27"/>
          <w:lang w:val="en-IN"/>
        </w:rPr>
        <w:t>Automatically Picked</w:t>
      </w:r>
    </w:p>
    <w:p w:rsidR="00A642DB" w:rsidRPr="00E67055" w:rsidRDefault="00A642DB" w:rsidP="005A111E">
      <w:pPr>
        <w:pStyle w:val="section1"/>
        <w:numPr>
          <w:ilvl w:val="0"/>
          <w:numId w:val="27"/>
        </w:numPr>
        <w:spacing w:line="276" w:lineRule="auto"/>
        <w:contextualSpacing/>
        <w:rPr>
          <w:rFonts w:eastAsiaTheme="minorHAnsi"/>
          <w:szCs w:val="27"/>
          <w:lang w:val="en-IN"/>
        </w:rPr>
      </w:pPr>
      <w:r w:rsidRPr="00E67055">
        <w:rPr>
          <w:b/>
          <w:szCs w:val="27"/>
        </w:rPr>
        <w:t>Date</w:t>
      </w:r>
      <w:r>
        <w:rPr>
          <w:szCs w:val="27"/>
        </w:rPr>
        <w:t>: - D</w:t>
      </w:r>
      <w:r w:rsidRPr="00E67055">
        <w:rPr>
          <w:szCs w:val="27"/>
        </w:rPr>
        <w:t xml:space="preserve">efine the </w:t>
      </w:r>
      <w:r>
        <w:rPr>
          <w:szCs w:val="27"/>
        </w:rPr>
        <w:t>Sales Return</w:t>
      </w:r>
      <w:r w:rsidRPr="00E67055">
        <w:rPr>
          <w:szCs w:val="27"/>
        </w:rPr>
        <w:t xml:space="preserve"> date on which you have </w:t>
      </w:r>
      <w:r>
        <w:rPr>
          <w:szCs w:val="27"/>
        </w:rPr>
        <w:t>Sales Return</w:t>
      </w:r>
      <w:r w:rsidRPr="00E67055">
        <w:rPr>
          <w:szCs w:val="27"/>
        </w:rPr>
        <w:t xml:space="preserve"> the </w:t>
      </w:r>
      <w:r>
        <w:rPr>
          <w:szCs w:val="27"/>
        </w:rPr>
        <w:t>P</w:t>
      </w:r>
      <w:r w:rsidRPr="00E67055">
        <w:rPr>
          <w:szCs w:val="27"/>
        </w:rPr>
        <w:t>roduct.</w:t>
      </w:r>
    </w:p>
    <w:p w:rsidR="00A642DB" w:rsidRDefault="00A642DB" w:rsidP="005A111E">
      <w:pPr>
        <w:pStyle w:val="section1"/>
        <w:numPr>
          <w:ilvl w:val="0"/>
          <w:numId w:val="27"/>
        </w:numPr>
        <w:spacing w:line="276" w:lineRule="auto"/>
        <w:contextualSpacing/>
        <w:rPr>
          <w:szCs w:val="27"/>
        </w:rPr>
      </w:pPr>
      <w:r w:rsidRPr="00E67055">
        <w:rPr>
          <w:b/>
          <w:szCs w:val="27"/>
        </w:rPr>
        <w:t>Party</w:t>
      </w:r>
      <w:r w:rsidRPr="00E67055">
        <w:rPr>
          <w:szCs w:val="27"/>
        </w:rPr>
        <w:t>: -</w:t>
      </w:r>
      <w:r>
        <w:rPr>
          <w:szCs w:val="27"/>
        </w:rPr>
        <w:t xml:space="preserve"> </w:t>
      </w:r>
      <w:r w:rsidRPr="00E67055">
        <w:rPr>
          <w:szCs w:val="27"/>
        </w:rPr>
        <w:t xml:space="preserve">Name of the Party to </w:t>
      </w:r>
      <w:r w:rsidRPr="00E72B0F">
        <w:rPr>
          <w:szCs w:val="27"/>
        </w:rPr>
        <w:t xml:space="preserve">whom you have </w:t>
      </w:r>
      <w:r w:rsidR="00212E54">
        <w:rPr>
          <w:szCs w:val="27"/>
        </w:rPr>
        <w:t>replaces</w:t>
      </w:r>
      <w:r w:rsidRPr="00E72B0F">
        <w:rPr>
          <w:szCs w:val="27"/>
        </w:rPr>
        <w:t xml:space="preserve"> goods.</w:t>
      </w:r>
    </w:p>
    <w:p w:rsidR="00A642DB" w:rsidRDefault="00A642DB" w:rsidP="005A111E">
      <w:pPr>
        <w:pStyle w:val="section1"/>
        <w:numPr>
          <w:ilvl w:val="0"/>
          <w:numId w:val="27"/>
        </w:numPr>
        <w:spacing w:line="276" w:lineRule="auto"/>
        <w:contextualSpacing/>
        <w:rPr>
          <w:szCs w:val="27"/>
        </w:rPr>
      </w:pPr>
      <w:r w:rsidRPr="00E72B0F">
        <w:rPr>
          <w:b/>
          <w:szCs w:val="27"/>
        </w:rPr>
        <w:t>Store</w:t>
      </w:r>
      <w:r w:rsidRPr="00E72B0F">
        <w:rPr>
          <w:szCs w:val="27"/>
        </w:rPr>
        <w:t xml:space="preserve">:-  Mention Your Store Name Press F1 </w:t>
      </w:r>
    </w:p>
    <w:p w:rsidR="00A642DB" w:rsidRPr="00E72B0F" w:rsidRDefault="00A642DB" w:rsidP="005A111E">
      <w:pPr>
        <w:pStyle w:val="section1"/>
        <w:numPr>
          <w:ilvl w:val="0"/>
          <w:numId w:val="27"/>
        </w:numPr>
        <w:spacing w:line="276" w:lineRule="auto"/>
        <w:contextualSpacing/>
        <w:rPr>
          <w:szCs w:val="27"/>
        </w:rPr>
      </w:pPr>
      <w:r>
        <w:rPr>
          <w:b/>
          <w:szCs w:val="27"/>
        </w:rPr>
        <w:t>Type</w:t>
      </w:r>
      <w:r w:rsidRPr="00A63538">
        <w:rPr>
          <w:szCs w:val="27"/>
        </w:rPr>
        <w:t>:</w:t>
      </w:r>
      <w:r>
        <w:rPr>
          <w:szCs w:val="27"/>
        </w:rPr>
        <w:t xml:space="preserve">- Mentioned and Select Goods Return or else </w:t>
      </w:r>
    </w:p>
    <w:p w:rsidR="00A642DB" w:rsidRDefault="00A642DB" w:rsidP="005A111E">
      <w:pPr>
        <w:pStyle w:val="section1"/>
        <w:numPr>
          <w:ilvl w:val="0"/>
          <w:numId w:val="27"/>
        </w:numPr>
        <w:spacing w:line="276" w:lineRule="auto"/>
        <w:contextualSpacing/>
        <w:rPr>
          <w:b/>
          <w:szCs w:val="27"/>
        </w:rPr>
      </w:pPr>
      <w:r>
        <w:rPr>
          <w:b/>
          <w:szCs w:val="27"/>
        </w:rPr>
        <w:t xml:space="preserve">Chalan No:- </w:t>
      </w:r>
      <w:r w:rsidRPr="001A5EFB">
        <w:rPr>
          <w:szCs w:val="27"/>
        </w:rPr>
        <w:t>Enter Chalan No</w:t>
      </w:r>
    </w:p>
    <w:p w:rsidR="00A642DB" w:rsidRDefault="00A642DB" w:rsidP="005A111E">
      <w:pPr>
        <w:pStyle w:val="section1"/>
        <w:numPr>
          <w:ilvl w:val="0"/>
          <w:numId w:val="27"/>
        </w:numPr>
        <w:spacing w:line="276" w:lineRule="auto"/>
        <w:contextualSpacing/>
        <w:rPr>
          <w:b/>
          <w:szCs w:val="27"/>
        </w:rPr>
      </w:pPr>
      <w:r>
        <w:rPr>
          <w:b/>
          <w:szCs w:val="27"/>
        </w:rPr>
        <w:t xml:space="preserve">Date:- </w:t>
      </w:r>
      <w:r w:rsidRPr="001A5EFB">
        <w:rPr>
          <w:szCs w:val="27"/>
        </w:rPr>
        <w:t>Mention The Date of the Chalan</w:t>
      </w:r>
    </w:p>
    <w:p w:rsidR="00A642DB" w:rsidRPr="001A5EFB" w:rsidRDefault="00A642DB" w:rsidP="005A111E">
      <w:pPr>
        <w:pStyle w:val="section1"/>
        <w:numPr>
          <w:ilvl w:val="0"/>
          <w:numId w:val="27"/>
        </w:numPr>
        <w:spacing w:line="276" w:lineRule="auto"/>
        <w:contextualSpacing/>
        <w:rPr>
          <w:szCs w:val="27"/>
        </w:rPr>
      </w:pPr>
      <w:r>
        <w:rPr>
          <w:b/>
          <w:szCs w:val="27"/>
        </w:rPr>
        <w:t xml:space="preserve">GR. No: - </w:t>
      </w:r>
      <w:r w:rsidRPr="001A5EFB">
        <w:rPr>
          <w:szCs w:val="27"/>
        </w:rPr>
        <w:t>Goods Receive No.</w:t>
      </w:r>
    </w:p>
    <w:p w:rsidR="00A642DB" w:rsidRDefault="00A642DB" w:rsidP="005A111E">
      <w:pPr>
        <w:pStyle w:val="section1"/>
        <w:numPr>
          <w:ilvl w:val="0"/>
          <w:numId w:val="27"/>
        </w:numPr>
        <w:spacing w:line="276" w:lineRule="auto"/>
        <w:contextualSpacing/>
        <w:rPr>
          <w:b/>
          <w:szCs w:val="27"/>
        </w:rPr>
      </w:pPr>
      <w:r>
        <w:rPr>
          <w:b/>
          <w:szCs w:val="27"/>
        </w:rPr>
        <w:t xml:space="preserve">Date:- </w:t>
      </w:r>
      <w:r w:rsidRPr="001A5EFB">
        <w:rPr>
          <w:szCs w:val="27"/>
        </w:rPr>
        <w:t>and Goods Receive Date</w:t>
      </w:r>
    </w:p>
    <w:p w:rsidR="00A642DB" w:rsidRDefault="00A642DB" w:rsidP="005A111E">
      <w:pPr>
        <w:pStyle w:val="section1"/>
        <w:numPr>
          <w:ilvl w:val="0"/>
          <w:numId w:val="27"/>
        </w:numPr>
        <w:spacing w:line="276" w:lineRule="auto"/>
        <w:contextualSpacing/>
        <w:rPr>
          <w:b/>
          <w:szCs w:val="27"/>
        </w:rPr>
      </w:pPr>
      <w:r>
        <w:rPr>
          <w:b/>
          <w:szCs w:val="27"/>
        </w:rPr>
        <w:t xml:space="preserve">Order No:- </w:t>
      </w:r>
      <w:r w:rsidRPr="001A5EFB">
        <w:rPr>
          <w:szCs w:val="27"/>
        </w:rPr>
        <w:t>Mention Order No of this bill</w:t>
      </w:r>
      <w:r>
        <w:rPr>
          <w:b/>
          <w:szCs w:val="27"/>
        </w:rPr>
        <w:t xml:space="preserve"> </w:t>
      </w:r>
    </w:p>
    <w:p w:rsidR="00A642DB" w:rsidRDefault="00A642DB" w:rsidP="005A111E">
      <w:pPr>
        <w:pStyle w:val="section1"/>
        <w:numPr>
          <w:ilvl w:val="0"/>
          <w:numId w:val="27"/>
        </w:numPr>
        <w:spacing w:line="276" w:lineRule="auto"/>
        <w:contextualSpacing/>
        <w:rPr>
          <w:b/>
          <w:szCs w:val="27"/>
        </w:rPr>
      </w:pPr>
      <w:r>
        <w:rPr>
          <w:b/>
          <w:szCs w:val="27"/>
        </w:rPr>
        <w:t xml:space="preserve">Date:- </w:t>
      </w:r>
      <w:r w:rsidRPr="00024E47">
        <w:rPr>
          <w:szCs w:val="27"/>
        </w:rPr>
        <w:t xml:space="preserve"> Mention Date Of Order Number </w:t>
      </w:r>
    </w:p>
    <w:p w:rsidR="00A642DB" w:rsidRDefault="00A642DB" w:rsidP="005A111E">
      <w:pPr>
        <w:pStyle w:val="section1"/>
        <w:numPr>
          <w:ilvl w:val="0"/>
          <w:numId w:val="27"/>
        </w:numPr>
        <w:spacing w:line="276" w:lineRule="auto"/>
        <w:contextualSpacing/>
        <w:rPr>
          <w:b/>
          <w:szCs w:val="27"/>
        </w:rPr>
      </w:pPr>
      <w:r>
        <w:rPr>
          <w:b/>
          <w:szCs w:val="27"/>
        </w:rPr>
        <w:t xml:space="preserve">Cheque:- </w:t>
      </w:r>
      <w:r w:rsidRPr="00024E47">
        <w:rPr>
          <w:szCs w:val="27"/>
        </w:rPr>
        <w:t>Enter Cheque no if any and date.</w:t>
      </w:r>
    </w:p>
    <w:p w:rsidR="00A642DB" w:rsidRDefault="00A642DB" w:rsidP="005A111E">
      <w:pPr>
        <w:pStyle w:val="section1"/>
        <w:numPr>
          <w:ilvl w:val="0"/>
          <w:numId w:val="27"/>
        </w:numPr>
        <w:spacing w:line="276" w:lineRule="auto"/>
        <w:contextualSpacing/>
        <w:rPr>
          <w:b/>
          <w:szCs w:val="27"/>
        </w:rPr>
      </w:pPr>
      <w:r>
        <w:rPr>
          <w:b/>
          <w:szCs w:val="27"/>
        </w:rPr>
        <w:t xml:space="preserve">Dispatch:- </w:t>
      </w:r>
      <w:r w:rsidRPr="00024E47">
        <w:rPr>
          <w:szCs w:val="27"/>
        </w:rPr>
        <w:t>Enter Dispatch Courier</w:t>
      </w:r>
      <w:r>
        <w:rPr>
          <w:b/>
          <w:szCs w:val="27"/>
        </w:rPr>
        <w:t xml:space="preserve"> </w:t>
      </w:r>
    </w:p>
    <w:p w:rsidR="00A642DB" w:rsidRPr="00DD20E9" w:rsidRDefault="00A642DB" w:rsidP="005A111E">
      <w:pPr>
        <w:pStyle w:val="section1"/>
        <w:numPr>
          <w:ilvl w:val="0"/>
          <w:numId w:val="13"/>
        </w:numPr>
        <w:spacing w:line="276" w:lineRule="auto"/>
        <w:contextualSpacing/>
      </w:pPr>
      <w:r w:rsidRPr="00EA4E90">
        <w:rPr>
          <w:b/>
          <w:szCs w:val="27"/>
        </w:rPr>
        <w:t>Transport:-</w:t>
      </w:r>
      <w:r w:rsidRPr="005316A7">
        <w:rPr>
          <w:szCs w:val="27"/>
        </w:rPr>
        <w:t xml:space="preserve"> Mention Tra</w:t>
      </w:r>
      <w:r>
        <w:rPr>
          <w:szCs w:val="27"/>
        </w:rPr>
        <w:t>ns</w:t>
      </w:r>
      <w:r w:rsidRPr="005316A7">
        <w:rPr>
          <w:szCs w:val="27"/>
        </w:rPr>
        <w:t>port</w:t>
      </w:r>
      <w:r>
        <w:rPr>
          <w:szCs w:val="27"/>
        </w:rPr>
        <w:t xml:space="preserve"> option </w:t>
      </w:r>
      <w:r w:rsidRPr="005316A7">
        <w:rPr>
          <w:szCs w:val="27"/>
        </w:rPr>
        <w:t xml:space="preserve"> </w:t>
      </w:r>
    </w:p>
    <w:p w:rsidR="00A642DB" w:rsidRPr="00EE401F" w:rsidRDefault="00A642DB" w:rsidP="005A111E">
      <w:pPr>
        <w:pStyle w:val="section1"/>
        <w:numPr>
          <w:ilvl w:val="0"/>
          <w:numId w:val="13"/>
        </w:numPr>
        <w:spacing w:line="276" w:lineRule="auto"/>
        <w:contextualSpacing/>
      </w:pPr>
      <w:r w:rsidRPr="00EA4E90">
        <w:rPr>
          <w:b/>
        </w:rPr>
        <w:t>Item Category</w:t>
      </w:r>
      <w:r w:rsidRPr="00EE401F">
        <w:t xml:space="preserve">: - Select Item </w:t>
      </w:r>
      <w:r>
        <w:t>Category (eg.. Original, Brand/ Others, sample, Etc..)</w:t>
      </w:r>
    </w:p>
    <w:p w:rsidR="00A642DB" w:rsidRPr="007F14CF" w:rsidRDefault="00A642DB" w:rsidP="005A111E">
      <w:pPr>
        <w:pStyle w:val="ListParagraph"/>
        <w:numPr>
          <w:ilvl w:val="0"/>
          <w:numId w:val="13"/>
        </w:numPr>
      </w:pPr>
      <w:r w:rsidRPr="00857CBA">
        <w:rPr>
          <w:b/>
        </w:rPr>
        <w:t>Item</w:t>
      </w:r>
      <w:r>
        <w:t xml:space="preserve"> </w:t>
      </w:r>
      <w:r w:rsidRPr="00857CBA">
        <w:rPr>
          <w:b/>
        </w:rPr>
        <w:t>Name</w:t>
      </w:r>
      <w:r>
        <w:t xml:space="preserve">:-Mention Name of the </w:t>
      </w:r>
      <w:r w:rsidRPr="00857CBA">
        <w:rPr>
          <w:b/>
        </w:rPr>
        <w:t>Item</w:t>
      </w:r>
    </w:p>
    <w:p w:rsidR="00A642DB" w:rsidRDefault="00A642DB" w:rsidP="005A111E">
      <w:pPr>
        <w:pStyle w:val="ListParagraph"/>
        <w:numPr>
          <w:ilvl w:val="0"/>
          <w:numId w:val="13"/>
        </w:numPr>
      </w:pPr>
      <w:r>
        <w:rPr>
          <w:b/>
        </w:rPr>
        <w:t xml:space="preserve">Batch No:- </w:t>
      </w:r>
      <w:r w:rsidRPr="007F14CF">
        <w:t>Select Batch no of this item</w:t>
      </w:r>
      <w:r>
        <w:t xml:space="preserve"> </w:t>
      </w:r>
    </w:p>
    <w:p w:rsidR="00A642DB" w:rsidRDefault="00A642DB" w:rsidP="005A111E">
      <w:pPr>
        <w:pStyle w:val="ListParagraph"/>
        <w:numPr>
          <w:ilvl w:val="0"/>
          <w:numId w:val="13"/>
        </w:numPr>
      </w:pPr>
      <w:r>
        <w:rPr>
          <w:b/>
        </w:rPr>
        <w:t>Inv no-</w:t>
      </w:r>
      <w:r>
        <w:t xml:space="preserve"> Mention the Invoice no against the debit note difference </w:t>
      </w:r>
    </w:p>
    <w:p w:rsidR="00A642DB" w:rsidRDefault="00A642DB" w:rsidP="005A111E">
      <w:pPr>
        <w:pStyle w:val="ListParagraph"/>
        <w:numPr>
          <w:ilvl w:val="0"/>
          <w:numId w:val="13"/>
        </w:numPr>
      </w:pPr>
      <w:r>
        <w:rPr>
          <w:b/>
        </w:rPr>
        <w:t>Q</w:t>
      </w:r>
      <w:r w:rsidRPr="007F14CF">
        <w:t>ty</w:t>
      </w:r>
      <w:r w:rsidRPr="007F14CF">
        <w:rPr>
          <w:b/>
        </w:rPr>
        <w:t>.</w:t>
      </w:r>
      <w:r>
        <w:rPr>
          <w:b/>
        </w:rPr>
        <w:t xml:space="preserve"> </w:t>
      </w:r>
      <w:r w:rsidRPr="007F14CF">
        <w:rPr>
          <w:b/>
        </w:rPr>
        <w:t>/ Stock</w:t>
      </w:r>
      <w:r>
        <w:rPr>
          <w:b/>
        </w:rPr>
        <w:t>: -</w:t>
      </w:r>
      <w:r>
        <w:t xml:space="preserve"> Mention Your Stock quty. In your Store </w:t>
      </w:r>
    </w:p>
    <w:p w:rsidR="00A642DB" w:rsidRPr="00EA4E90" w:rsidRDefault="00A642DB" w:rsidP="005A111E">
      <w:pPr>
        <w:pStyle w:val="ListParagraph"/>
        <w:numPr>
          <w:ilvl w:val="0"/>
          <w:numId w:val="13"/>
        </w:numPr>
        <w:rPr>
          <w:b/>
        </w:rPr>
      </w:pPr>
      <w:r w:rsidRPr="00EA4E90">
        <w:rPr>
          <w:b/>
        </w:rPr>
        <w:t>Free:-</w:t>
      </w:r>
      <w:r>
        <w:rPr>
          <w:b/>
        </w:rPr>
        <w:t xml:space="preserve"> </w:t>
      </w:r>
      <w:r>
        <w:t xml:space="preserve"> Mention free if applicable</w:t>
      </w:r>
    </w:p>
    <w:p w:rsidR="00A642DB" w:rsidRPr="00EA4E90" w:rsidRDefault="00A642DB" w:rsidP="005A111E">
      <w:pPr>
        <w:pStyle w:val="ListParagraph"/>
        <w:numPr>
          <w:ilvl w:val="0"/>
          <w:numId w:val="13"/>
        </w:numPr>
        <w:rPr>
          <w:b/>
        </w:rPr>
      </w:pPr>
      <w:r w:rsidRPr="00EA4E90">
        <w:rPr>
          <w:b/>
        </w:rPr>
        <w:lastRenderedPageBreak/>
        <w:t>Disc%-</w:t>
      </w:r>
      <w:r>
        <w:rPr>
          <w:b/>
        </w:rPr>
        <w:t xml:space="preserve"> </w:t>
      </w:r>
      <w:r w:rsidRPr="005316A7">
        <w:t>Mention Disc % if any</w:t>
      </w:r>
    </w:p>
    <w:p w:rsidR="00A642DB" w:rsidRDefault="00A642DB" w:rsidP="005A111E">
      <w:pPr>
        <w:pStyle w:val="ListParagraph"/>
        <w:numPr>
          <w:ilvl w:val="0"/>
          <w:numId w:val="13"/>
        </w:numPr>
      </w:pPr>
      <w:r w:rsidRPr="00EA4E90">
        <w:rPr>
          <w:b/>
        </w:rPr>
        <w:t>Add</w:t>
      </w:r>
      <w:r>
        <w:t>:- Click on add button to add item to be Sold.</w:t>
      </w:r>
    </w:p>
    <w:p w:rsidR="00A642DB" w:rsidRDefault="00A642DB" w:rsidP="005A111E">
      <w:pPr>
        <w:pStyle w:val="ListParagraph"/>
        <w:numPr>
          <w:ilvl w:val="0"/>
          <w:numId w:val="13"/>
        </w:numPr>
      </w:pPr>
      <w:r w:rsidRPr="00EA4E90">
        <w:rPr>
          <w:b/>
        </w:rPr>
        <w:t>Delete</w:t>
      </w:r>
      <w:r>
        <w:t xml:space="preserve">: - For Delete a Item </w:t>
      </w:r>
    </w:p>
    <w:p w:rsidR="00A642DB" w:rsidRDefault="00A642DB" w:rsidP="005A111E">
      <w:pPr>
        <w:pStyle w:val="ListParagraph"/>
        <w:numPr>
          <w:ilvl w:val="0"/>
          <w:numId w:val="13"/>
        </w:numPr>
      </w:pPr>
      <w:r w:rsidRPr="00EA4E90">
        <w:rPr>
          <w:b/>
        </w:rPr>
        <w:t>Print</w:t>
      </w:r>
      <w:r>
        <w:t>: - To Print the detail click on Print.</w:t>
      </w:r>
    </w:p>
    <w:p w:rsidR="00584710" w:rsidRDefault="0004179C" w:rsidP="005A111E">
      <w:pPr>
        <w:pStyle w:val="Heading1"/>
        <w:numPr>
          <w:ilvl w:val="3"/>
          <w:numId w:val="20"/>
        </w:numPr>
        <w:rPr>
          <w:sz w:val="32"/>
        </w:rPr>
      </w:pPr>
      <w:r>
        <w:rPr>
          <w:sz w:val="32"/>
        </w:rPr>
        <w:t>Internal Inventory</w:t>
      </w:r>
    </w:p>
    <w:p w:rsidR="00584710" w:rsidRPr="00584710" w:rsidRDefault="00584710" w:rsidP="005A111E">
      <w:pPr>
        <w:pStyle w:val="ListParagraph"/>
        <w:numPr>
          <w:ilvl w:val="0"/>
          <w:numId w:val="32"/>
        </w:numPr>
      </w:pPr>
      <w:r>
        <w:t xml:space="preserve">In this section we can change internal inventories  example  To change Original item to sample and Sample to Original, Internal Stock transfer from ex Stockiest to Stockiest, </w:t>
      </w:r>
      <w:r w:rsidR="00F3313B">
        <w:t>se</w:t>
      </w:r>
      <w:r>
        <w:t>lf breakage issue</w:t>
      </w:r>
      <w:r w:rsidR="00F3313B">
        <w:t xml:space="preserve"> and</w:t>
      </w:r>
      <w:r>
        <w:t xml:space="preserve"> Brakes expiry destroy  </w:t>
      </w:r>
    </w:p>
    <w:p w:rsidR="0004179C" w:rsidRDefault="007D7D80" w:rsidP="005A111E">
      <w:pPr>
        <w:pStyle w:val="Heading1"/>
        <w:numPr>
          <w:ilvl w:val="1"/>
          <w:numId w:val="29"/>
        </w:numPr>
        <w:rPr>
          <w:sz w:val="24"/>
        </w:rPr>
      </w:pPr>
      <w:r w:rsidRPr="007D7D80">
        <w:rPr>
          <w:sz w:val="24"/>
        </w:rPr>
        <w:t>Conversion (Original to Sample and Sample to Original)</w:t>
      </w:r>
    </w:p>
    <w:p w:rsidR="007D7D80" w:rsidRDefault="007D7D80" w:rsidP="005A111E">
      <w:pPr>
        <w:pStyle w:val="ListParagraph"/>
        <w:numPr>
          <w:ilvl w:val="0"/>
          <w:numId w:val="32"/>
        </w:numPr>
      </w:pPr>
      <w:r>
        <w:t>In this section you can convert item Sample to original and Original to sample</w:t>
      </w:r>
    </w:p>
    <w:p w:rsidR="00212E54" w:rsidRPr="00D66931" w:rsidRDefault="00212E54" w:rsidP="005A111E">
      <w:pPr>
        <w:pStyle w:val="ListParagraph"/>
        <w:numPr>
          <w:ilvl w:val="0"/>
          <w:numId w:val="32"/>
        </w:numPr>
        <w:spacing w:before="100" w:beforeAutospacing="1" w:after="100" w:afterAutospacing="1" w:line="240" w:lineRule="auto"/>
        <w:rPr>
          <w:rFonts w:ascii="Times New Roman" w:eastAsia="Times New Roman" w:hAnsi="Times New Roman" w:cs="Times New Roman"/>
          <w:b/>
          <w:bCs/>
          <w:sz w:val="27"/>
          <w:szCs w:val="27"/>
          <w:lang w:eastAsia="en-IN"/>
        </w:rPr>
      </w:pPr>
      <w:r w:rsidRPr="00C81B78">
        <w:rPr>
          <w:rFonts w:ascii="Times New Roman" w:eastAsia="Times New Roman" w:hAnsi="Times New Roman" w:cs="Times New Roman"/>
          <w:sz w:val="27"/>
          <w:szCs w:val="27"/>
          <w:lang w:val="en-IN" w:eastAsia="en-IN"/>
        </w:rPr>
        <w:t xml:space="preserve">Click on </w:t>
      </w:r>
      <w:r w:rsidRPr="00C81B78">
        <w:rPr>
          <w:rFonts w:ascii="Times New Roman" w:eastAsia="Times New Roman" w:hAnsi="Times New Roman" w:cs="Times New Roman"/>
          <w:b/>
          <w:i/>
          <w:color w:val="0000CC"/>
          <w:sz w:val="27"/>
          <w:szCs w:val="27"/>
          <w:lang w:val="en-IN" w:eastAsia="en-IN"/>
        </w:rPr>
        <w:t xml:space="preserve">Transactions </w:t>
      </w:r>
      <w:r w:rsidRPr="00C81B78">
        <w:rPr>
          <w:rFonts w:ascii="Times New Roman" w:hAnsi="Times New Roman" w:cs="Times New Roman"/>
          <w:b/>
          <w:i/>
          <w:color w:val="0000CC"/>
          <w:sz w:val="27"/>
          <w:szCs w:val="27"/>
          <w:lang w:val="en-IN" w:eastAsia="en-IN"/>
        </w:rPr>
        <w:sym w:font="Wingdings" w:char="00E0"/>
      </w:r>
      <w:r w:rsidRPr="00C81B78">
        <w:rPr>
          <w:rFonts w:ascii="Times New Roman" w:eastAsia="Times New Roman" w:hAnsi="Times New Roman" w:cs="Times New Roman"/>
          <w:b/>
          <w:i/>
          <w:color w:val="0000CC"/>
          <w:sz w:val="27"/>
          <w:szCs w:val="27"/>
          <w:lang w:val="en-IN" w:eastAsia="en-IN"/>
        </w:rPr>
        <w:t xml:space="preserve"> </w:t>
      </w:r>
      <w:r>
        <w:rPr>
          <w:rFonts w:ascii="Times New Roman" w:eastAsia="Times New Roman" w:hAnsi="Times New Roman" w:cs="Times New Roman"/>
          <w:b/>
          <w:i/>
          <w:color w:val="0000CC"/>
          <w:sz w:val="27"/>
          <w:szCs w:val="27"/>
          <w:lang w:val="en-IN" w:eastAsia="en-IN"/>
        </w:rPr>
        <w:t xml:space="preserve">Internal Inventory </w:t>
      </w:r>
      <w:r w:rsidR="00812FA5" w:rsidRPr="00C81B78">
        <w:rPr>
          <w:rFonts w:ascii="Times New Roman" w:hAnsi="Times New Roman" w:cs="Times New Roman"/>
          <w:b/>
          <w:i/>
          <w:color w:val="0000CC"/>
          <w:sz w:val="27"/>
          <w:szCs w:val="27"/>
          <w:lang w:val="en-IN" w:eastAsia="en-IN"/>
        </w:rPr>
        <w:sym w:font="Wingdings" w:char="00E0"/>
      </w:r>
      <w:r w:rsidR="00812FA5">
        <w:rPr>
          <w:rFonts w:ascii="Times New Roman" w:hAnsi="Times New Roman" w:cs="Times New Roman"/>
          <w:b/>
          <w:i/>
          <w:color w:val="0000CC"/>
          <w:sz w:val="27"/>
          <w:szCs w:val="27"/>
          <w:lang w:val="en-IN" w:eastAsia="en-IN"/>
        </w:rPr>
        <w:t xml:space="preserve"> Original/ Sample Conversion</w:t>
      </w:r>
    </w:p>
    <w:p w:rsidR="00212E54" w:rsidRDefault="00812FA5" w:rsidP="00212E54">
      <w:pPr>
        <w:pStyle w:val="ListParagraph"/>
        <w:ind w:left="990"/>
      </w:pPr>
      <w:r>
        <w:rPr>
          <w:noProof/>
        </w:rPr>
        <w:drawing>
          <wp:anchor distT="0" distB="0" distL="114300" distR="114300" simplePos="0" relativeHeight="251953152" behindDoc="0" locked="0" layoutInCell="1" allowOverlap="1">
            <wp:simplePos x="0" y="0"/>
            <wp:positionH relativeFrom="column">
              <wp:posOffset>485775</wp:posOffset>
            </wp:positionH>
            <wp:positionV relativeFrom="paragraph">
              <wp:posOffset>128270</wp:posOffset>
            </wp:positionV>
            <wp:extent cx="5495925" cy="3259455"/>
            <wp:effectExtent l="171450" t="133350" r="371475" b="302895"/>
            <wp:wrapNone/>
            <wp:docPr id="54" name="Picture 53" descr="con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rsion.png"/>
                    <pic:cNvPicPr/>
                  </pic:nvPicPr>
                  <pic:blipFill>
                    <a:blip r:embed="rId54"/>
                    <a:srcRect t="2564" r="26389" b="24647"/>
                    <a:stretch>
                      <a:fillRect/>
                    </a:stretch>
                  </pic:blipFill>
                  <pic:spPr>
                    <a:xfrm>
                      <a:off x="0" y="0"/>
                      <a:ext cx="5495925" cy="3259455"/>
                    </a:xfrm>
                    <a:prstGeom prst="rect">
                      <a:avLst/>
                    </a:prstGeom>
                    <a:ln>
                      <a:noFill/>
                    </a:ln>
                    <a:effectLst>
                      <a:outerShdw blurRad="292100" dist="139700" dir="2700000" algn="tl" rotWithShape="0">
                        <a:srgbClr val="333333">
                          <a:alpha val="65000"/>
                        </a:srgbClr>
                      </a:outerShdw>
                    </a:effectLst>
                  </pic:spPr>
                </pic:pic>
              </a:graphicData>
            </a:graphic>
          </wp:anchor>
        </w:drawing>
      </w:r>
    </w:p>
    <w:p w:rsidR="007D7D80" w:rsidRPr="007D7D80" w:rsidRDefault="007D7D80" w:rsidP="007D7D80"/>
    <w:p w:rsidR="007D7D80" w:rsidRPr="007D7D80" w:rsidRDefault="007D7D80" w:rsidP="007D7D80"/>
    <w:p w:rsidR="00A63538" w:rsidRDefault="00A63538" w:rsidP="00DD6F98"/>
    <w:p w:rsidR="003B6DE5" w:rsidRDefault="003B6DE5" w:rsidP="00DD6F98"/>
    <w:p w:rsidR="003B6DE5" w:rsidRDefault="003B6DE5" w:rsidP="00DD6F98"/>
    <w:p w:rsidR="003B6DE5" w:rsidRDefault="003B6DE5" w:rsidP="00DD6F98"/>
    <w:p w:rsidR="00212E54" w:rsidRDefault="003B6DE5" w:rsidP="00DD6F98">
      <w:r>
        <w:t xml:space="preserve">   </w:t>
      </w:r>
    </w:p>
    <w:p w:rsidR="00212E54" w:rsidRPr="00212E54" w:rsidRDefault="00212E54" w:rsidP="00212E54"/>
    <w:p w:rsidR="00212E54" w:rsidRPr="00212E54" w:rsidRDefault="00212E54" w:rsidP="00212E54"/>
    <w:p w:rsidR="00212E54" w:rsidRPr="00212E54" w:rsidRDefault="00212E54" w:rsidP="00212E54"/>
    <w:p w:rsidR="00212E54" w:rsidRDefault="00212E54" w:rsidP="00212E54"/>
    <w:p w:rsidR="00212E54" w:rsidRPr="00E67055" w:rsidRDefault="00212E54" w:rsidP="005A111E">
      <w:pPr>
        <w:pStyle w:val="section1"/>
        <w:numPr>
          <w:ilvl w:val="0"/>
          <w:numId w:val="27"/>
        </w:numPr>
        <w:spacing w:line="276" w:lineRule="auto"/>
        <w:contextualSpacing/>
        <w:rPr>
          <w:rFonts w:eastAsiaTheme="minorHAnsi"/>
          <w:b/>
          <w:szCs w:val="27"/>
          <w:lang w:val="en-IN"/>
        </w:rPr>
      </w:pPr>
      <w:r>
        <w:rPr>
          <w:rFonts w:eastAsiaTheme="minorHAnsi"/>
          <w:b/>
          <w:szCs w:val="27"/>
          <w:lang w:val="en-IN"/>
        </w:rPr>
        <w:t xml:space="preserve">Doc:-  </w:t>
      </w:r>
      <w:r w:rsidRPr="00E67055">
        <w:rPr>
          <w:rFonts w:eastAsiaTheme="minorHAnsi"/>
          <w:szCs w:val="27"/>
          <w:lang w:val="en-IN"/>
        </w:rPr>
        <w:t>Automatically Picked</w:t>
      </w:r>
    </w:p>
    <w:p w:rsidR="00212E54" w:rsidRPr="00812FA5" w:rsidRDefault="00212E54" w:rsidP="005A111E">
      <w:pPr>
        <w:pStyle w:val="section1"/>
        <w:numPr>
          <w:ilvl w:val="0"/>
          <w:numId w:val="27"/>
        </w:numPr>
        <w:spacing w:line="276" w:lineRule="auto"/>
        <w:contextualSpacing/>
        <w:rPr>
          <w:rFonts w:eastAsiaTheme="minorHAnsi"/>
          <w:szCs w:val="27"/>
          <w:lang w:val="en-IN"/>
        </w:rPr>
      </w:pPr>
      <w:r w:rsidRPr="00E67055">
        <w:rPr>
          <w:b/>
          <w:szCs w:val="27"/>
        </w:rPr>
        <w:t>Date</w:t>
      </w:r>
      <w:r>
        <w:rPr>
          <w:szCs w:val="27"/>
        </w:rPr>
        <w:t>: - D</w:t>
      </w:r>
      <w:r w:rsidRPr="00E67055">
        <w:rPr>
          <w:szCs w:val="27"/>
        </w:rPr>
        <w:t xml:space="preserve">efine the </w:t>
      </w:r>
      <w:r w:rsidR="00812FA5">
        <w:rPr>
          <w:szCs w:val="27"/>
        </w:rPr>
        <w:t>Conversion</w:t>
      </w:r>
      <w:r w:rsidRPr="00E67055">
        <w:rPr>
          <w:szCs w:val="27"/>
        </w:rPr>
        <w:t xml:space="preserve"> date on which you have </w:t>
      </w:r>
      <w:r w:rsidR="00812FA5">
        <w:rPr>
          <w:szCs w:val="27"/>
        </w:rPr>
        <w:t xml:space="preserve">converted </w:t>
      </w:r>
      <w:r w:rsidR="00812FA5" w:rsidRPr="00E67055">
        <w:rPr>
          <w:szCs w:val="27"/>
        </w:rPr>
        <w:t>the</w:t>
      </w:r>
      <w:r w:rsidRPr="00E67055">
        <w:rPr>
          <w:szCs w:val="27"/>
        </w:rPr>
        <w:t xml:space="preserve"> </w:t>
      </w:r>
      <w:r>
        <w:rPr>
          <w:szCs w:val="27"/>
        </w:rPr>
        <w:t>P</w:t>
      </w:r>
      <w:r w:rsidRPr="00E67055">
        <w:rPr>
          <w:szCs w:val="27"/>
        </w:rPr>
        <w:t>roduct.</w:t>
      </w:r>
    </w:p>
    <w:p w:rsidR="00812FA5" w:rsidRDefault="00812FA5" w:rsidP="005A111E">
      <w:pPr>
        <w:pStyle w:val="section1"/>
        <w:numPr>
          <w:ilvl w:val="0"/>
          <w:numId w:val="27"/>
        </w:numPr>
        <w:spacing w:line="276" w:lineRule="auto"/>
        <w:contextualSpacing/>
        <w:rPr>
          <w:rFonts w:eastAsiaTheme="minorHAnsi"/>
          <w:szCs w:val="27"/>
          <w:lang w:val="en-IN"/>
        </w:rPr>
      </w:pPr>
      <w:r>
        <w:rPr>
          <w:b/>
          <w:szCs w:val="27"/>
        </w:rPr>
        <w:t xml:space="preserve">From Store </w:t>
      </w:r>
      <w:r w:rsidRPr="00812FA5">
        <w:rPr>
          <w:rFonts w:eastAsiaTheme="minorHAnsi"/>
          <w:szCs w:val="27"/>
          <w:lang w:val="en-IN"/>
        </w:rPr>
        <w:t>:</w:t>
      </w:r>
      <w:r>
        <w:rPr>
          <w:rFonts w:eastAsiaTheme="minorHAnsi"/>
          <w:szCs w:val="27"/>
          <w:lang w:val="en-IN"/>
        </w:rPr>
        <w:t xml:space="preserve">- Mention Store name </w:t>
      </w:r>
    </w:p>
    <w:p w:rsidR="00812FA5" w:rsidRPr="00E67055" w:rsidRDefault="00812FA5" w:rsidP="005A111E">
      <w:pPr>
        <w:pStyle w:val="section1"/>
        <w:numPr>
          <w:ilvl w:val="0"/>
          <w:numId w:val="27"/>
        </w:numPr>
        <w:spacing w:line="276" w:lineRule="auto"/>
        <w:contextualSpacing/>
        <w:rPr>
          <w:rFonts w:eastAsiaTheme="minorHAnsi"/>
          <w:szCs w:val="27"/>
          <w:lang w:val="en-IN"/>
        </w:rPr>
      </w:pPr>
      <w:r>
        <w:rPr>
          <w:b/>
          <w:szCs w:val="27"/>
        </w:rPr>
        <w:t>Item Category</w:t>
      </w:r>
      <w:r w:rsidRPr="00812FA5">
        <w:rPr>
          <w:rFonts w:eastAsiaTheme="minorHAnsi"/>
          <w:szCs w:val="27"/>
          <w:lang w:val="en-IN"/>
        </w:rPr>
        <w:t>:</w:t>
      </w:r>
      <w:r>
        <w:rPr>
          <w:rFonts w:eastAsiaTheme="minorHAnsi"/>
          <w:szCs w:val="27"/>
          <w:lang w:val="en-IN"/>
        </w:rPr>
        <w:t xml:space="preserve">- Choose Original or Sample. </w:t>
      </w:r>
    </w:p>
    <w:p w:rsidR="00212E54" w:rsidRDefault="00812FA5" w:rsidP="005A111E">
      <w:pPr>
        <w:pStyle w:val="section1"/>
        <w:numPr>
          <w:ilvl w:val="0"/>
          <w:numId w:val="27"/>
        </w:numPr>
        <w:spacing w:line="276" w:lineRule="auto"/>
        <w:contextualSpacing/>
        <w:rPr>
          <w:szCs w:val="27"/>
        </w:rPr>
      </w:pPr>
      <w:r>
        <w:rPr>
          <w:b/>
          <w:szCs w:val="27"/>
        </w:rPr>
        <w:t>Item Name</w:t>
      </w:r>
      <w:r w:rsidR="00212E54" w:rsidRPr="00E67055">
        <w:rPr>
          <w:szCs w:val="27"/>
        </w:rPr>
        <w:t>: -</w:t>
      </w:r>
      <w:r w:rsidR="00212E54">
        <w:rPr>
          <w:szCs w:val="27"/>
        </w:rPr>
        <w:t xml:space="preserve"> </w:t>
      </w:r>
      <w:r w:rsidR="00212E54" w:rsidRPr="00E67055">
        <w:rPr>
          <w:szCs w:val="27"/>
        </w:rPr>
        <w:t xml:space="preserve">Name of the </w:t>
      </w:r>
      <w:r>
        <w:rPr>
          <w:szCs w:val="27"/>
        </w:rPr>
        <w:t>item</w:t>
      </w:r>
      <w:r w:rsidR="00212E54" w:rsidRPr="00E67055">
        <w:rPr>
          <w:szCs w:val="27"/>
        </w:rPr>
        <w:t xml:space="preserve"> to </w:t>
      </w:r>
      <w:r w:rsidR="00212E54" w:rsidRPr="00E72B0F">
        <w:rPr>
          <w:szCs w:val="27"/>
        </w:rPr>
        <w:t xml:space="preserve">whom you </w:t>
      </w:r>
      <w:r>
        <w:rPr>
          <w:szCs w:val="27"/>
        </w:rPr>
        <w:t>want to convert.</w:t>
      </w:r>
      <w:r w:rsidR="00212E54" w:rsidRPr="00E72B0F">
        <w:rPr>
          <w:szCs w:val="27"/>
        </w:rPr>
        <w:t>.</w:t>
      </w:r>
    </w:p>
    <w:p w:rsidR="00212E54" w:rsidRPr="00812FA5" w:rsidRDefault="00812FA5" w:rsidP="005A111E">
      <w:pPr>
        <w:pStyle w:val="section1"/>
        <w:numPr>
          <w:ilvl w:val="0"/>
          <w:numId w:val="27"/>
        </w:numPr>
        <w:spacing w:line="276" w:lineRule="auto"/>
        <w:contextualSpacing/>
        <w:rPr>
          <w:b/>
          <w:szCs w:val="27"/>
        </w:rPr>
      </w:pPr>
      <w:r>
        <w:rPr>
          <w:b/>
          <w:szCs w:val="27"/>
        </w:rPr>
        <w:t>Batch</w:t>
      </w:r>
      <w:r w:rsidR="00212E54">
        <w:rPr>
          <w:b/>
          <w:szCs w:val="27"/>
        </w:rPr>
        <w:t xml:space="preserve"> No:- </w:t>
      </w:r>
      <w:r w:rsidR="00212E54" w:rsidRPr="001A5EFB">
        <w:rPr>
          <w:szCs w:val="27"/>
        </w:rPr>
        <w:t xml:space="preserve">Enter </w:t>
      </w:r>
      <w:r>
        <w:rPr>
          <w:szCs w:val="27"/>
        </w:rPr>
        <w:t>batch</w:t>
      </w:r>
      <w:r w:rsidR="00212E54" w:rsidRPr="001A5EFB">
        <w:rPr>
          <w:szCs w:val="27"/>
        </w:rPr>
        <w:t xml:space="preserve"> No</w:t>
      </w:r>
    </w:p>
    <w:p w:rsidR="00812FA5" w:rsidRDefault="00812FA5" w:rsidP="005A111E">
      <w:pPr>
        <w:pStyle w:val="ListParagraph"/>
        <w:numPr>
          <w:ilvl w:val="0"/>
          <w:numId w:val="27"/>
        </w:numPr>
      </w:pPr>
      <w:r>
        <w:rPr>
          <w:b/>
        </w:rPr>
        <w:lastRenderedPageBreak/>
        <w:t>Q</w:t>
      </w:r>
      <w:r w:rsidRPr="007F14CF">
        <w:t>ty</w:t>
      </w:r>
      <w:r w:rsidRPr="007F14CF">
        <w:rPr>
          <w:b/>
        </w:rPr>
        <w:t>.</w:t>
      </w:r>
      <w:r>
        <w:rPr>
          <w:b/>
        </w:rPr>
        <w:t xml:space="preserve"> </w:t>
      </w:r>
      <w:r w:rsidRPr="007F14CF">
        <w:rPr>
          <w:b/>
        </w:rPr>
        <w:t>/ Stock</w:t>
      </w:r>
      <w:r>
        <w:rPr>
          <w:b/>
        </w:rPr>
        <w:t>: -</w:t>
      </w:r>
      <w:r>
        <w:t xml:space="preserve"> Mention Your Stock quty. In your Store </w:t>
      </w:r>
    </w:p>
    <w:p w:rsidR="00212E54" w:rsidRDefault="00212E54" w:rsidP="005A111E">
      <w:pPr>
        <w:pStyle w:val="ListParagraph"/>
        <w:numPr>
          <w:ilvl w:val="0"/>
          <w:numId w:val="13"/>
        </w:numPr>
      </w:pPr>
      <w:r w:rsidRPr="00EA4E90">
        <w:rPr>
          <w:b/>
        </w:rPr>
        <w:t>Add</w:t>
      </w:r>
      <w:r>
        <w:t xml:space="preserve">:- Click on add button to add item to be </w:t>
      </w:r>
      <w:r w:rsidR="00812FA5">
        <w:t>converted</w:t>
      </w:r>
      <w:r>
        <w:t>.</w:t>
      </w:r>
    </w:p>
    <w:p w:rsidR="00212E54" w:rsidRDefault="00212E54" w:rsidP="005A111E">
      <w:pPr>
        <w:pStyle w:val="ListParagraph"/>
        <w:numPr>
          <w:ilvl w:val="0"/>
          <w:numId w:val="13"/>
        </w:numPr>
      </w:pPr>
      <w:r w:rsidRPr="00EA4E90">
        <w:rPr>
          <w:b/>
        </w:rPr>
        <w:t>Delete</w:t>
      </w:r>
      <w:r>
        <w:t xml:space="preserve">: - For Delete a Item </w:t>
      </w:r>
    </w:p>
    <w:p w:rsidR="00212E54" w:rsidRDefault="00212E54" w:rsidP="005A111E">
      <w:pPr>
        <w:pStyle w:val="ListParagraph"/>
        <w:numPr>
          <w:ilvl w:val="0"/>
          <w:numId w:val="13"/>
        </w:numPr>
      </w:pPr>
      <w:r w:rsidRPr="00EA4E90">
        <w:rPr>
          <w:b/>
        </w:rPr>
        <w:t>Print</w:t>
      </w:r>
      <w:r>
        <w:t>: - To Print the detail click on Print.</w:t>
      </w:r>
    </w:p>
    <w:p w:rsidR="003B6DE5" w:rsidRPr="00212E54" w:rsidRDefault="003B6DE5" w:rsidP="00212E54">
      <w:pPr>
        <w:tabs>
          <w:tab w:val="left" w:pos="1350"/>
        </w:tabs>
      </w:pPr>
    </w:p>
    <w:sectPr w:rsidR="003B6DE5" w:rsidRPr="00212E54" w:rsidSect="00206065">
      <w:footerReference w:type="default" r:id="rId5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11E" w:rsidRDefault="005A111E" w:rsidP="00FB1B19">
      <w:pPr>
        <w:spacing w:after="0" w:line="240" w:lineRule="auto"/>
      </w:pPr>
      <w:r>
        <w:separator/>
      </w:r>
    </w:p>
  </w:endnote>
  <w:endnote w:type="continuationSeparator" w:id="1">
    <w:p w:rsidR="005A111E" w:rsidRDefault="005A111E" w:rsidP="00FB1B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F98" w:rsidRDefault="00DD6F98">
    <w:pPr>
      <w:pStyle w:val="Footer"/>
      <w:pBdr>
        <w:top w:val="thinThickSmallGap" w:sz="24" w:space="1" w:color="622423" w:themeColor="accent2" w:themeShade="7F"/>
      </w:pBdr>
      <w:rPr>
        <w:rFonts w:asciiTheme="majorHAnsi" w:hAnsiTheme="majorHAnsi"/>
      </w:rPr>
    </w:pPr>
    <w:r>
      <w:rPr>
        <w:rFonts w:asciiTheme="majorHAnsi" w:hAnsiTheme="majorHAnsi"/>
      </w:rPr>
      <w:t>CBO Infotech Pvt. Ltd.</w:t>
    </w:r>
    <w:r>
      <w:rPr>
        <w:rFonts w:asciiTheme="majorHAnsi" w:hAnsiTheme="majorHAnsi"/>
      </w:rPr>
      <w:ptab w:relativeTo="margin" w:alignment="right" w:leader="none"/>
    </w:r>
    <w:r>
      <w:rPr>
        <w:rFonts w:asciiTheme="majorHAnsi" w:hAnsiTheme="majorHAnsi"/>
      </w:rPr>
      <w:t xml:space="preserve">Page </w:t>
    </w:r>
    <w:fldSimple w:instr=" PAGE   \* MERGEFORMAT ">
      <w:r w:rsidR="00812FA5" w:rsidRPr="00812FA5">
        <w:rPr>
          <w:rFonts w:asciiTheme="majorHAnsi" w:hAnsiTheme="majorHAnsi"/>
          <w:noProof/>
        </w:rPr>
        <w:t>40</w:t>
      </w:r>
    </w:fldSimple>
  </w:p>
  <w:p w:rsidR="00DD6F98" w:rsidRDefault="00DD6F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11E" w:rsidRDefault="005A111E" w:rsidP="00FB1B19">
      <w:pPr>
        <w:spacing w:after="0" w:line="240" w:lineRule="auto"/>
      </w:pPr>
      <w:r>
        <w:separator/>
      </w:r>
    </w:p>
  </w:footnote>
  <w:footnote w:type="continuationSeparator" w:id="1">
    <w:p w:rsidR="005A111E" w:rsidRDefault="005A111E" w:rsidP="00FB1B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01270"/>
    <w:multiLevelType w:val="hybridMultilevel"/>
    <w:tmpl w:val="FC0044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A85C3E"/>
    <w:multiLevelType w:val="hybridMultilevel"/>
    <w:tmpl w:val="0E0E77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04F5324"/>
    <w:multiLevelType w:val="hybridMultilevel"/>
    <w:tmpl w:val="C8502B9A"/>
    <w:lvl w:ilvl="0" w:tplc="04090019">
      <w:start w:val="1"/>
      <w:numFmt w:val="lowerLetter"/>
      <w:lvlText w:val="%1."/>
      <w:lvlJc w:val="left"/>
      <w:pPr>
        <w:ind w:left="720" w:hanging="360"/>
      </w:pPr>
    </w:lvl>
    <w:lvl w:ilvl="1" w:tplc="8F8682DE">
      <w:start w:val="1"/>
      <w:numFmt w:val="bullet"/>
      <w:lvlText w:val=""/>
      <w:lvlJc w:val="left"/>
      <w:pPr>
        <w:ind w:left="117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C32C8A"/>
    <w:multiLevelType w:val="hybridMultilevel"/>
    <w:tmpl w:val="E6FAA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2C53078"/>
    <w:multiLevelType w:val="hybridMultilevel"/>
    <w:tmpl w:val="8FD8BEA2"/>
    <w:lvl w:ilvl="0" w:tplc="8F8682DE">
      <w:start w:val="1"/>
      <w:numFmt w:val="bullet"/>
      <w:lvlText w:val=""/>
      <w:lvlJc w:val="left"/>
      <w:pPr>
        <w:ind w:left="99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nsid w:val="159119B5"/>
    <w:multiLevelType w:val="hybridMultilevel"/>
    <w:tmpl w:val="14E6FA12"/>
    <w:lvl w:ilvl="0" w:tplc="9FC2827A">
      <w:start w:val="1"/>
      <w:numFmt w:val="lowerLetter"/>
      <w:lvlText w:val="%1."/>
      <w:lvlJc w:val="left"/>
      <w:pPr>
        <w:ind w:left="153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44A6BE2"/>
    <w:multiLevelType w:val="hybridMultilevel"/>
    <w:tmpl w:val="EFF2A4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4D00683"/>
    <w:multiLevelType w:val="hybridMultilevel"/>
    <w:tmpl w:val="F90AC02C"/>
    <w:lvl w:ilvl="0" w:tplc="04090019">
      <w:start w:val="1"/>
      <w:numFmt w:val="lowerLetter"/>
      <w:lvlText w:val="%1."/>
      <w:lvlJc w:val="left"/>
      <w:pPr>
        <w:ind w:left="153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7ED5A25"/>
    <w:multiLevelType w:val="hybridMultilevel"/>
    <w:tmpl w:val="F06CEA7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nsid w:val="2DFE19FC"/>
    <w:multiLevelType w:val="hybridMultilevel"/>
    <w:tmpl w:val="E898C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7168CD"/>
    <w:multiLevelType w:val="hybridMultilevel"/>
    <w:tmpl w:val="7B50306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nsid w:val="2EE82498"/>
    <w:multiLevelType w:val="hybridMultilevel"/>
    <w:tmpl w:val="0DD27C84"/>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05E4F8B"/>
    <w:multiLevelType w:val="hybridMultilevel"/>
    <w:tmpl w:val="0526ED32"/>
    <w:lvl w:ilvl="0" w:tplc="737E0D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15C404C"/>
    <w:multiLevelType w:val="hybridMultilevel"/>
    <w:tmpl w:val="FFEE0C82"/>
    <w:lvl w:ilvl="0" w:tplc="271CB32A">
      <w:start w:val="5"/>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366C794B"/>
    <w:multiLevelType w:val="hybridMultilevel"/>
    <w:tmpl w:val="47863944"/>
    <w:lvl w:ilvl="0" w:tplc="8F8682D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8E7321B"/>
    <w:multiLevelType w:val="hybridMultilevel"/>
    <w:tmpl w:val="0776AB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D8029BF"/>
    <w:multiLevelType w:val="hybridMultilevel"/>
    <w:tmpl w:val="8D1A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BD4188"/>
    <w:multiLevelType w:val="hybridMultilevel"/>
    <w:tmpl w:val="605ABA56"/>
    <w:lvl w:ilvl="0" w:tplc="8F8682DE">
      <w:start w:val="1"/>
      <w:numFmt w:val="bullet"/>
      <w:lvlText w:val=""/>
      <w:lvlJc w:val="left"/>
      <w:pPr>
        <w:ind w:left="99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8">
    <w:nsid w:val="41FA4988"/>
    <w:multiLevelType w:val="hybridMultilevel"/>
    <w:tmpl w:val="4574E89C"/>
    <w:lvl w:ilvl="0" w:tplc="04090001">
      <w:start w:val="1"/>
      <w:numFmt w:val="bullet"/>
      <w:lvlText w:val=""/>
      <w:lvlJc w:val="left"/>
      <w:pPr>
        <w:ind w:left="135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B6C34F5"/>
    <w:multiLevelType w:val="hybridMultilevel"/>
    <w:tmpl w:val="9BC09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474238A"/>
    <w:multiLevelType w:val="hybridMultilevel"/>
    <w:tmpl w:val="B8869326"/>
    <w:lvl w:ilvl="0" w:tplc="8F8682DE">
      <w:start w:val="1"/>
      <w:numFmt w:val="bullet"/>
      <w:lvlText w:val=""/>
      <w:lvlJc w:val="left"/>
      <w:pPr>
        <w:ind w:left="99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1">
    <w:nsid w:val="563202D5"/>
    <w:multiLevelType w:val="hybridMultilevel"/>
    <w:tmpl w:val="BFE06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337872"/>
    <w:multiLevelType w:val="hybridMultilevel"/>
    <w:tmpl w:val="DCEAC190"/>
    <w:lvl w:ilvl="0" w:tplc="04090001">
      <w:start w:val="1"/>
      <w:numFmt w:val="bullet"/>
      <w:lvlText w:val=""/>
      <w:lvlJc w:val="left"/>
      <w:pPr>
        <w:ind w:left="810" w:hanging="360"/>
      </w:pPr>
      <w:rPr>
        <w:rFonts w:ascii="Symbol" w:hAnsi="Symbol" w:hint="default"/>
      </w:rPr>
    </w:lvl>
    <w:lvl w:ilvl="1" w:tplc="04090019">
      <w:start w:val="1"/>
      <w:numFmt w:val="lowerLetter"/>
      <w:lvlText w:val="%2."/>
      <w:lvlJc w:val="left"/>
      <w:pPr>
        <w:ind w:left="1260" w:hanging="360"/>
      </w:pPr>
    </w:lvl>
    <w:lvl w:ilvl="2" w:tplc="04090001">
      <w:start w:val="1"/>
      <w:numFmt w:val="bullet"/>
      <w:lvlText w:val=""/>
      <w:lvlJc w:val="left"/>
      <w:pPr>
        <w:ind w:left="1530" w:hanging="180"/>
      </w:pPr>
      <w:rPr>
        <w:rFonts w:ascii="Symbol" w:hAnsi="Symbol" w:hint="default"/>
      </w:rPr>
    </w:lvl>
    <w:lvl w:ilvl="3" w:tplc="6D2E0E58">
      <w:start w:val="7"/>
      <w:numFmt w:val="decimal"/>
      <w:lvlText w:val="%4."/>
      <w:lvlJc w:val="left"/>
      <w:pPr>
        <w:ind w:left="63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B342F03"/>
    <w:multiLevelType w:val="hybridMultilevel"/>
    <w:tmpl w:val="6EBCB5B6"/>
    <w:lvl w:ilvl="0" w:tplc="04090019">
      <w:start w:val="1"/>
      <w:numFmt w:val="lowerLetter"/>
      <w:lvlText w:val="%1."/>
      <w:lvlJc w:val="left"/>
      <w:pPr>
        <w:ind w:left="162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649A30EC"/>
    <w:multiLevelType w:val="hybridMultilevel"/>
    <w:tmpl w:val="9766C12A"/>
    <w:lvl w:ilvl="0" w:tplc="CFDCCA9E">
      <w:start w:val="1"/>
      <w:numFmt w:val="lowerLetter"/>
      <w:lvlText w:val="%1."/>
      <w:lvlJc w:val="left"/>
      <w:pPr>
        <w:ind w:left="16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nsid w:val="6BA26D0B"/>
    <w:multiLevelType w:val="hybridMultilevel"/>
    <w:tmpl w:val="B836697C"/>
    <w:lvl w:ilvl="0" w:tplc="04090001">
      <w:start w:val="1"/>
      <w:numFmt w:val="bullet"/>
      <w:lvlText w:val=""/>
      <w:lvlJc w:val="left"/>
      <w:pPr>
        <w:ind w:left="1170" w:hanging="360"/>
      </w:pPr>
      <w:rPr>
        <w:rFonts w:ascii="Symbol" w:hAnsi="Symbol" w:hint="default"/>
      </w:rPr>
    </w:lvl>
    <w:lvl w:ilvl="1" w:tplc="04090019">
      <w:start w:val="1"/>
      <w:numFmt w:val="lowerLetter"/>
      <w:lvlText w:val="%2."/>
      <w:lvlJc w:val="left"/>
      <w:pPr>
        <w:ind w:left="126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E614AB2"/>
    <w:multiLevelType w:val="hybridMultilevel"/>
    <w:tmpl w:val="6A165D30"/>
    <w:lvl w:ilvl="0" w:tplc="E7C88B9C">
      <w:start w:val="1"/>
      <w:numFmt w:val="lowerLetter"/>
      <w:lvlText w:val="%1."/>
      <w:lvlJc w:val="left"/>
      <w:pPr>
        <w:ind w:left="135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nsid w:val="6F0F5A53"/>
    <w:multiLevelType w:val="hybridMultilevel"/>
    <w:tmpl w:val="905EEC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74E00EF2"/>
    <w:multiLevelType w:val="hybridMultilevel"/>
    <w:tmpl w:val="0810C770"/>
    <w:lvl w:ilvl="0" w:tplc="04090019">
      <w:start w:val="1"/>
      <w:numFmt w:val="lowerLetter"/>
      <w:lvlText w:val="%1."/>
      <w:lvlJc w:val="left"/>
      <w:pPr>
        <w:ind w:left="720" w:hanging="360"/>
      </w:p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E7526A"/>
    <w:multiLevelType w:val="hybridMultilevel"/>
    <w:tmpl w:val="C0CCD8A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A6667C3"/>
    <w:multiLevelType w:val="hybridMultilevel"/>
    <w:tmpl w:val="63C61884"/>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4B38C0"/>
    <w:multiLevelType w:val="hybridMultilevel"/>
    <w:tmpl w:val="4B14C718"/>
    <w:lvl w:ilvl="0" w:tplc="8F8682DE">
      <w:start w:val="1"/>
      <w:numFmt w:val="bullet"/>
      <w:lvlText w:val=""/>
      <w:lvlJc w:val="left"/>
      <w:pPr>
        <w:ind w:left="99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21"/>
  </w:num>
  <w:num w:numId="3">
    <w:abstractNumId w:val="30"/>
  </w:num>
  <w:num w:numId="4">
    <w:abstractNumId w:val="25"/>
  </w:num>
  <w:num w:numId="5">
    <w:abstractNumId w:val="13"/>
  </w:num>
  <w:num w:numId="6">
    <w:abstractNumId w:val="3"/>
  </w:num>
  <w:num w:numId="7">
    <w:abstractNumId w:val="16"/>
  </w:num>
  <w:num w:numId="8">
    <w:abstractNumId w:val="6"/>
  </w:num>
  <w:num w:numId="9">
    <w:abstractNumId w:val="1"/>
  </w:num>
  <w:num w:numId="10">
    <w:abstractNumId w:val="15"/>
  </w:num>
  <w:num w:numId="11">
    <w:abstractNumId w:val="0"/>
  </w:num>
  <w:num w:numId="12">
    <w:abstractNumId w:val="11"/>
  </w:num>
  <w:num w:numId="13">
    <w:abstractNumId w:val="31"/>
  </w:num>
  <w:num w:numId="14">
    <w:abstractNumId w:val="10"/>
  </w:num>
  <w:num w:numId="15">
    <w:abstractNumId w:val="24"/>
  </w:num>
  <w:num w:numId="16">
    <w:abstractNumId w:val="18"/>
  </w:num>
  <w:num w:numId="17">
    <w:abstractNumId w:val="27"/>
  </w:num>
  <w:num w:numId="18">
    <w:abstractNumId w:val="8"/>
  </w:num>
  <w:num w:numId="19">
    <w:abstractNumId w:val="23"/>
  </w:num>
  <w:num w:numId="20">
    <w:abstractNumId w:val="22"/>
  </w:num>
  <w:num w:numId="21">
    <w:abstractNumId w:val="12"/>
  </w:num>
  <w:num w:numId="22">
    <w:abstractNumId w:val="5"/>
  </w:num>
  <w:num w:numId="23">
    <w:abstractNumId w:val="26"/>
  </w:num>
  <w:num w:numId="24">
    <w:abstractNumId w:val="29"/>
  </w:num>
  <w:num w:numId="25">
    <w:abstractNumId w:val="7"/>
  </w:num>
  <w:num w:numId="26">
    <w:abstractNumId w:val="19"/>
  </w:num>
  <w:num w:numId="27">
    <w:abstractNumId w:val="17"/>
  </w:num>
  <w:num w:numId="28">
    <w:abstractNumId w:val="14"/>
  </w:num>
  <w:num w:numId="29">
    <w:abstractNumId w:val="28"/>
  </w:num>
  <w:num w:numId="30">
    <w:abstractNumId w:val="4"/>
  </w:num>
  <w:num w:numId="31">
    <w:abstractNumId w:val="2"/>
  </w:num>
  <w:num w:numId="32">
    <w:abstractNumId w:val="20"/>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06065"/>
    <w:rsid w:val="000000F9"/>
    <w:rsid w:val="00002768"/>
    <w:rsid w:val="00006699"/>
    <w:rsid w:val="0001513C"/>
    <w:rsid w:val="000152B7"/>
    <w:rsid w:val="000230A6"/>
    <w:rsid w:val="00024E47"/>
    <w:rsid w:val="00036395"/>
    <w:rsid w:val="0004179C"/>
    <w:rsid w:val="00044FAF"/>
    <w:rsid w:val="00053775"/>
    <w:rsid w:val="00067619"/>
    <w:rsid w:val="00087337"/>
    <w:rsid w:val="000B1E3D"/>
    <w:rsid w:val="000D5DCB"/>
    <w:rsid w:val="000E2BF9"/>
    <w:rsid w:val="000E3F38"/>
    <w:rsid w:val="000F7938"/>
    <w:rsid w:val="001011BC"/>
    <w:rsid w:val="00105D44"/>
    <w:rsid w:val="00106C33"/>
    <w:rsid w:val="00113E7D"/>
    <w:rsid w:val="00114838"/>
    <w:rsid w:val="00116CEA"/>
    <w:rsid w:val="00120966"/>
    <w:rsid w:val="00125A6C"/>
    <w:rsid w:val="001307B1"/>
    <w:rsid w:val="00133A9A"/>
    <w:rsid w:val="001348F4"/>
    <w:rsid w:val="001540D9"/>
    <w:rsid w:val="001626F3"/>
    <w:rsid w:val="001659EB"/>
    <w:rsid w:val="001710B9"/>
    <w:rsid w:val="001764F3"/>
    <w:rsid w:val="0018116D"/>
    <w:rsid w:val="0019435A"/>
    <w:rsid w:val="00196045"/>
    <w:rsid w:val="001A0CBC"/>
    <w:rsid w:val="001A5EFB"/>
    <w:rsid w:val="001B1927"/>
    <w:rsid w:val="001C7DB4"/>
    <w:rsid w:val="001D3156"/>
    <w:rsid w:val="001E1FEC"/>
    <w:rsid w:val="001E3014"/>
    <w:rsid w:val="001F3C4D"/>
    <w:rsid w:val="00202CFE"/>
    <w:rsid w:val="00206065"/>
    <w:rsid w:val="00212E54"/>
    <w:rsid w:val="0021540F"/>
    <w:rsid w:val="002224B7"/>
    <w:rsid w:val="00222556"/>
    <w:rsid w:val="00236957"/>
    <w:rsid w:val="00242DFD"/>
    <w:rsid w:val="00246148"/>
    <w:rsid w:val="00256D21"/>
    <w:rsid w:val="00260077"/>
    <w:rsid w:val="00266704"/>
    <w:rsid w:val="00277FF9"/>
    <w:rsid w:val="002818C5"/>
    <w:rsid w:val="00283D3F"/>
    <w:rsid w:val="00290F3D"/>
    <w:rsid w:val="002A28D1"/>
    <w:rsid w:val="002A48B9"/>
    <w:rsid w:val="002C513E"/>
    <w:rsid w:val="002C614E"/>
    <w:rsid w:val="002D4C0D"/>
    <w:rsid w:val="002D73D3"/>
    <w:rsid w:val="002F5EA6"/>
    <w:rsid w:val="002F6E0E"/>
    <w:rsid w:val="00305E1F"/>
    <w:rsid w:val="00312BA4"/>
    <w:rsid w:val="00320BA2"/>
    <w:rsid w:val="00335072"/>
    <w:rsid w:val="0033651A"/>
    <w:rsid w:val="00346989"/>
    <w:rsid w:val="00361282"/>
    <w:rsid w:val="00361C8F"/>
    <w:rsid w:val="00361D75"/>
    <w:rsid w:val="00364B38"/>
    <w:rsid w:val="00370262"/>
    <w:rsid w:val="003907FA"/>
    <w:rsid w:val="003960EA"/>
    <w:rsid w:val="003A45B6"/>
    <w:rsid w:val="003B6DE5"/>
    <w:rsid w:val="003C5B81"/>
    <w:rsid w:val="003C6454"/>
    <w:rsid w:val="003F3CD9"/>
    <w:rsid w:val="003F7940"/>
    <w:rsid w:val="00404083"/>
    <w:rsid w:val="00404AE0"/>
    <w:rsid w:val="00405269"/>
    <w:rsid w:val="004107E8"/>
    <w:rsid w:val="00413138"/>
    <w:rsid w:val="00425569"/>
    <w:rsid w:val="00440940"/>
    <w:rsid w:val="00446269"/>
    <w:rsid w:val="00453D86"/>
    <w:rsid w:val="004618A3"/>
    <w:rsid w:val="00462684"/>
    <w:rsid w:val="004724FC"/>
    <w:rsid w:val="004770E3"/>
    <w:rsid w:val="004A6CAF"/>
    <w:rsid w:val="004B14DE"/>
    <w:rsid w:val="004B5586"/>
    <w:rsid w:val="004C4E8F"/>
    <w:rsid w:val="004E2F57"/>
    <w:rsid w:val="004E6561"/>
    <w:rsid w:val="004E73A5"/>
    <w:rsid w:val="004F4334"/>
    <w:rsid w:val="004F6E1F"/>
    <w:rsid w:val="00524907"/>
    <w:rsid w:val="005316A7"/>
    <w:rsid w:val="00535627"/>
    <w:rsid w:val="00542D84"/>
    <w:rsid w:val="00555303"/>
    <w:rsid w:val="00556CEE"/>
    <w:rsid w:val="00565E03"/>
    <w:rsid w:val="005766E0"/>
    <w:rsid w:val="00577A32"/>
    <w:rsid w:val="00582AD7"/>
    <w:rsid w:val="00584710"/>
    <w:rsid w:val="00584FC8"/>
    <w:rsid w:val="00587ED3"/>
    <w:rsid w:val="0059446B"/>
    <w:rsid w:val="005A111E"/>
    <w:rsid w:val="005C0214"/>
    <w:rsid w:val="005C4408"/>
    <w:rsid w:val="005D19FB"/>
    <w:rsid w:val="005E36BC"/>
    <w:rsid w:val="0060416D"/>
    <w:rsid w:val="00605848"/>
    <w:rsid w:val="006107B9"/>
    <w:rsid w:val="00637516"/>
    <w:rsid w:val="006533E3"/>
    <w:rsid w:val="00653FAD"/>
    <w:rsid w:val="0067224A"/>
    <w:rsid w:val="006767C9"/>
    <w:rsid w:val="00676818"/>
    <w:rsid w:val="00690297"/>
    <w:rsid w:val="00692B6C"/>
    <w:rsid w:val="00693BE1"/>
    <w:rsid w:val="00697F1D"/>
    <w:rsid w:val="006A08D7"/>
    <w:rsid w:val="006A38F4"/>
    <w:rsid w:val="006C1B46"/>
    <w:rsid w:val="006C60A6"/>
    <w:rsid w:val="006D1E43"/>
    <w:rsid w:val="006E020C"/>
    <w:rsid w:val="006F7513"/>
    <w:rsid w:val="00701965"/>
    <w:rsid w:val="00703229"/>
    <w:rsid w:val="00712237"/>
    <w:rsid w:val="00717A06"/>
    <w:rsid w:val="0072748F"/>
    <w:rsid w:val="0073119B"/>
    <w:rsid w:val="007322F8"/>
    <w:rsid w:val="00733AFC"/>
    <w:rsid w:val="00742254"/>
    <w:rsid w:val="007471BC"/>
    <w:rsid w:val="00753B04"/>
    <w:rsid w:val="007614DD"/>
    <w:rsid w:val="007616D4"/>
    <w:rsid w:val="00763E43"/>
    <w:rsid w:val="00784680"/>
    <w:rsid w:val="0078680B"/>
    <w:rsid w:val="007906A6"/>
    <w:rsid w:val="007919CA"/>
    <w:rsid w:val="00793053"/>
    <w:rsid w:val="007959C9"/>
    <w:rsid w:val="007C14C2"/>
    <w:rsid w:val="007C4CC9"/>
    <w:rsid w:val="007C510D"/>
    <w:rsid w:val="007C6A06"/>
    <w:rsid w:val="007D2275"/>
    <w:rsid w:val="007D7A28"/>
    <w:rsid w:val="007D7D80"/>
    <w:rsid w:val="007F14CF"/>
    <w:rsid w:val="00805A71"/>
    <w:rsid w:val="00812FA5"/>
    <w:rsid w:val="00830178"/>
    <w:rsid w:val="00830F62"/>
    <w:rsid w:val="00857CBA"/>
    <w:rsid w:val="00863C6A"/>
    <w:rsid w:val="00865A11"/>
    <w:rsid w:val="00867C68"/>
    <w:rsid w:val="00872B11"/>
    <w:rsid w:val="008A3310"/>
    <w:rsid w:val="008B4ADC"/>
    <w:rsid w:val="008C07AC"/>
    <w:rsid w:val="008F22B8"/>
    <w:rsid w:val="009044D8"/>
    <w:rsid w:val="00904BC1"/>
    <w:rsid w:val="009278CF"/>
    <w:rsid w:val="00930AF0"/>
    <w:rsid w:val="0093191E"/>
    <w:rsid w:val="00947C70"/>
    <w:rsid w:val="00955D20"/>
    <w:rsid w:val="00960801"/>
    <w:rsid w:val="00965FD5"/>
    <w:rsid w:val="009667DE"/>
    <w:rsid w:val="00976AA5"/>
    <w:rsid w:val="00985F0B"/>
    <w:rsid w:val="009866CF"/>
    <w:rsid w:val="00987802"/>
    <w:rsid w:val="009907C9"/>
    <w:rsid w:val="009912E8"/>
    <w:rsid w:val="00992E66"/>
    <w:rsid w:val="009A208D"/>
    <w:rsid w:val="009A6907"/>
    <w:rsid w:val="009C01F0"/>
    <w:rsid w:val="009D3524"/>
    <w:rsid w:val="009E4CBE"/>
    <w:rsid w:val="009E6E6A"/>
    <w:rsid w:val="009F7810"/>
    <w:rsid w:val="00A10898"/>
    <w:rsid w:val="00A11048"/>
    <w:rsid w:val="00A16170"/>
    <w:rsid w:val="00A301EE"/>
    <w:rsid w:val="00A36AB4"/>
    <w:rsid w:val="00A503A2"/>
    <w:rsid w:val="00A57A1A"/>
    <w:rsid w:val="00A625F8"/>
    <w:rsid w:val="00A63538"/>
    <w:rsid w:val="00A63E63"/>
    <w:rsid w:val="00A642DB"/>
    <w:rsid w:val="00A73719"/>
    <w:rsid w:val="00A84593"/>
    <w:rsid w:val="00A846BD"/>
    <w:rsid w:val="00A86C0F"/>
    <w:rsid w:val="00A91E13"/>
    <w:rsid w:val="00AA052E"/>
    <w:rsid w:val="00AA4D21"/>
    <w:rsid w:val="00AA7A2C"/>
    <w:rsid w:val="00AB3D14"/>
    <w:rsid w:val="00AB6FF7"/>
    <w:rsid w:val="00AC2840"/>
    <w:rsid w:val="00AD0163"/>
    <w:rsid w:val="00AD3114"/>
    <w:rsid w:val="00AE05D1"/>
    <w:rsid w:val="00AE3580"/>
    <w:rsid w:val="00B04D68"/>
    <w:rsid w:val="00B06A3C"/>
    <w:rsid w:val="00B06E1A"/>
    <w:rsid w:val="00B26737"/>
    <w:rsid w:val="00B378C6"/>
    <w:rsid w:val="00B45D9C"/>
    <w:rsid w:val="00B57166"/>
    <w:rsid w:val="00B5729C"/>
    <w:rsid w:val="00B6095A"/>
    <w:rsid w:val="00B6545C"/>
    <w:rsid w:val="00B665AF"/>
    <w:rsid w:val="00B670DA"/>
    <w:rsid w:val="00B671B7"/>
    <w:rsid w:val="00B741C2"/>
    <w:rsid w:val="00B76BD3"/>
    <w:rsid w:val="00B91E58"/>
    <w:rsid w:val="00B92028"/>
    <w:rsid w:val="00B97778"/>
    <w:rsid w:val="00BA31C6"/>
    <w:rsid w:val="00BA7F2D"/>
    <w:rsid w:val="00BC2535"/>
    <w:rsid w:val="00BC6525"/>
    <w:rsid w:val="00BC78B0"/>
    <w:rsid w:val="00BD5E65"/>
    <w:rsid w:val="00BD6C1B"/>
    <w:rsid w:val="00BE3F87"/>
    <w:rsid w:val="00C00190"/>
    <w:rsid w:val="00C05E74"/>
    <w:rsid w:val="00C13A7C"/>
    <w:rsid w:val="00C17855"/>
    <w:rsid w:val="00C17F92"/>
    <w:rsid w:val="00C2191D"/>
    <w:rsid w:val="00C27ED7"/>
    <w:rsid w:val="00C43F26"/>
    <w:rsid w:val="00C4518E"/>
    <w:rsid w:val="00C45F01"/>
    <w:rsid w:val="00C57C2A"/>
    <w:rsid w:val="00C60C55"/>
    <w:rsid w:val="00C81284"/>
    <w:rsid w:val="00C81B78"/>
    <w:rsid w:val="00C845C8"/>
    <w:rsid w:val="00C95917"/>
    <w:rsid w:val="00C97C61"/>
    <w:rsid w:val="00CA7FE4"/>
    <w:rsid w:val="00CC3757"/>
    <w:rsid w:val="00CD5AC2"/>
    <w:rsid w:val="00CE2CFC"/>
    <w:rsid w:val="00CE4FEB"/>
    <w:rsid w:val="00CE6E20"/>
    <w:rsid w:val="00CF0BE8"/>
    <w:rsid w:val="00CF50A1"/>
    <w:rsid w:val="00D016C3"/>
    <w:rsid w:val="00D0344D"/>
    <w:rsid w:val="00D13AC2"/>
    <w:rsid w:val="00D2741A"/>
    <w:rsid w:val="00D357CB"/>
    <w:rsid w:val="00D436E7"/>
    <w:rsid w:val="00D45217"/>
    <w:rsid w:val="00D548B0"/>
    <w:rsid w:val="00D6126A"/>
    <w:rsid w:val="00D64541"/>
    <w:rsid w:val="00D654C1"/>
    <w:rsid w:val="00D66931"/>
    <w:rsid w:val="00D66A29"/>
    <w:rsid w:val="00D72EF7"/>
    <w:rsid w:val="00D80F45"/>
    <w:rsid w:val="00D90503"/>
    <w:rsid w:val="00D977D0"/>
    <w:rsid w:val="00DA2BCD"/>
    <w:rsid w:val="00DA3569"/>
    <w:rsid w:val="00DA574E"/>
    <w:rsid w:val="00DB7C86"/>
    <w:rsid w:val="00DC4255"/>
    <w:rsid w:val="00DC51F5"/>
    <w:rsid w:val="00DC5E18"/>
    <w:rsid w:val="00DC641E"/>
    <w:rsid w:val="00DC75D3"/>
    <w:rsid w:val="00DD20E9"/>
    <w:rsid w:val="00DD38A4"/>
    <w:rsid w:val="00DD6F98"/>
    <w:rsid w:val="00DE178B"/>
    <w:rsid w:val="00DE64A1"/>
    <w:rsid w:val="00DF4F93"/>
    <w:rsid w:val="00E05F4C"/>
    <w:rsid w:val="00E06B6E"/>
    <w:rsid w:val="00E074CC"/>
    <w:rsid w:val="00E218CE"/>
    <w:rsid w:val="00E23256"/>
    <w:rsid w:val="00E342EF"/>
    <w:rsid w:val="00E351C1"/>
    <w:rsid w:val="00E42690"/>
    <w:rsid w:val="00E47AEE"/>
    <w:rsid w:val="00E50D33"/>
    <w:rsid w:val="00E51604"/>
    <w:rsid w:val="00E62B16"/>
    <w:rsid w:val="00E67055"/>
    <w:rsid w:val="00E72B0F"/>
    <w:rsid w:val="00E85241"/>
    <w:rsid w:val="00EA1017"/>
    <w:rsid w:val="00EA4E90"/>
    <w:rsid w:val="00EC20A9"/>
    <w:rsid w:val="00EC3158"/>
    <w:rsid w:val="00EE10D2"/>
    <w:rsid w:val="00EE2008"/>
    <w:rsid w:val="00EE401F"/>
    <w:rsid w:val="00EE569A"/>
    <w:rsid w:val="00EF0C07"/>
    <w:rsid w:val="00F05F83"/>
    <w:rsid w:val="00F141AC"/>
    <w:rsid w:val="00F25ED5"/>
    <w:rsid w:val="00F3313B"/>
    <w:rsid w:val="00F430A4"/>
    <w:rsid w:val="00F44419"/>
    <w:rsid w:val="00F619E0"/>
    <w:rsid w:val="00F66D44"/>
    <w:rsid w:val="00F77612"/>
    <w:rsid w:val="00F8732B"/>
    <w:rsid w:val="00FA0E30"/>
    <w:rsid w:val="00FA2AB1"/>
    <w:rsid w:val="00FA4A11"/>
    <w:rsid w:val="00FB1B19"/>
    <w:rsid w:val="00FB3B0D"/>
    <w:rsid w:val="00FB50AD"/>
    <w:rsid w:val="00FC4CAB"/>
    <w:rsid w:val="00FD2D90"/>
    <w:rsid w:val="00FD369C"/>
    <w:rsid w:val="00FD6384"/>
    <w:rsid w:val="00FF34B9"/>
    <w:rsid w:val="00FF68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red"/>
    </o:shapedefaults>
    <o:shapelayout v:ext="edit">
      <o:idmap v:ext="edit" data="1"/>
      <o:rules v:ext="edit">
        <o:r id="V:Rule3" type="callout" idref="#_x0000_s1037"/>
        <o:r id="V:Rule4" type="callout" idref="#_x0000_s1041"/>
        <o:r id="V:Rule5" type="callout" idref="#_x0000_s1042"/>
        <o:r id="V:Rule6" type="callout" idref="#_x0000_s1043"/>
        <o:r id="V:Rule7" type="callout" idref="#_x0000_s1044"/>
        <o:r id="V:Rule8" type="callout" idref="#_x0000_s1045"/>
        <o:r id="V:Rule10" type="callout" idref="#_x0000_s1144"/>
        <o:r id="V:Rule11" type="callout" idref="#_x0000_s1147"/>
        <o:r id="V:Rule12" type="callout" idref="#_x0000_s1149"/>
        <o:r id="V:Rule13" type="callout" idref="#_x0000_s1150"/>
        <o:r id="V:Rule14" type="callout" idref="#_x0000_s1151"/>
        <o:r id="V:Rule15" type="callout" idref="#_x0000_s1153"/>
        <o:r id="V:Rule16" type="callout" idref="#_x0000_s1154"/>
        <o:r id="V:Rule17" type="callout" idref="#_x0000_s1155"/>
        <o:r id="V:Rule18" type="callout" idref="#_x0000_s1156"/>
        <o:r id="V:Rule19" type="callout" idref="#_x0000_s1158"/>
        <o:r id="V:Rule20" type="callout" idref="#_x0000_s1159"/>
        <o:r id="V:Rule21" type="callout" idref="#_x0000_s1163"/>
        <o:r id="V:Rule22" type="callout" idref="#_x0000_s1160"/>
        <o:r id="V:Rule23" type="callout" idref="#_x0000_s1161"/>
        <o:r id="V:Rule24" type="callout" idref="#_x0000_s1164"/>
        <o:r id="V:Rule26" type="callout" idref="#_x0000_s1169"/>
        <o:r id="V:Rule27" type="callout" idref="#_x0000_s1172"/>
        <o:r id="V:Rule28" type="callout" idref="#_x0000_s1174"/>
        <o:r id="V:Rule29" type="callout" idref="#_x0000_s1173"/>
        <o:r id="V:Rule30" type="callout" idref="#_x0000_s1182"/>
        <o:r id="V:Rule31" type="connector" idref="#_x0000_s1039"/>
        <o:r id="V:Rule32" type="connector" idref="#_x0000_s1145"/>
        <o:r id="V:Rule33" type="connector" idref="#_x0000_s1168"/>
        <o:r id="V:Rule3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7AC"/>
  </w:style>
  <w:style w:type="paragraph" w:styleId="Heading1">
    <w:name w:val="heading 1"/>
    <w:basedOn w:val="Normal"/>
    <w:next w:val="Normal"/>
    <w:link w:val="Heading1Char"/>
    <w:uiPriority w:val="9"/>
    <w:qFormat/>
    <w:rsid w:val="002060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5716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06065"/>
    <w:pPr>
      <w:spacing w:after="0" w:line="240" w:lineRule="auto"/>
    </w:pPr>
    <w:rPr>
      <w:rFonts w:eastAsiaTheme="minorEastAsia"/>
    </w:rPr>
  </w:style>
  <w:style w:type="character" w:customStyle="1" w:styleId="NoSpacingChar">
    <w:name w:val="No Spacing Char"/>
    <w:basedOn w:val="DefaultParagraphFont"/>
    <w:link w:val="NoSpacing"/>
    <w:uiPriority w:val="1"/>
    <w:rsid w:val="00206065"/>
    <w:rPr>
      <w:rFonts w:eastAsiaTheme="minorEastAsia"/>
    </w:rPr>
  </w:style>
  <w:style w:type="paragraph" w:styleId="BalloonText">
    <w:name w:val="Balloon Text"/>
    <w:basedOn w:val="Normal"/>
    <w:link w:val="BalloonTextChar"/>
    <w:uiPriority w:val="99"/>
    <w:semiHidden/>
    <w:unhideWhenUsed/>
    <w:rsid w:val="002060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065"/>
    <w:rPr>
      <w:rFonts w:ascii="Tahoma" w:hAnsi="Tahoma" w:cs="Tahoma"/>
      <w:sz w:val="16"/>
      <w:szCs w:val="16"/>
    </w:rPr>
  </w:style>
  <w:style w:type="paragraph" w:styleId="Title">
    <w:name w:val="Title"/>
    <w:basedOn w:val="Normal"/>
    <w:next w:val="Normal"/>
    <w:link w:val="TitleChar"/>
    <w:uiPriority w:val="10"/>
    <w:qFormat/>
    <w:rsid w:val="002060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606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06065"/>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7906A6"/>
    <w:rPr>
      <w:i/>
      <w:iCs/>
      <w:sz w:val="24"/>
    </w:rPr>
  </w:style>
  <w:style w:type="paragraph" w:styleId="Quote">
    <w:name w:val="Quote"/>
    <w:basedOn w:val="Normal"/>
    <w:next w:val="Normal"/>
    <w:link w:val="QuoteChar"/>
    <w:uiPriority w:val="29"/>
    <w:qFormat/>
    <w:rsid w:val="00B04D68"/>
    <w:rPr>
      <w:i/>
      <w:iCs/>
      <w:color w:val="000000" w:themeColor="text1"/>
    </w:rPr>
  </w:style>
  <w:style w:type="character" w:customStyle="1" w:styleId="QuoteChar">
    <w:name w:val="Quote Char"/>
    <w:basedOn w:val="DefaultParagraphFont"/>
    <w:link w:val="Quote"/>
    <w:uiPriority w:val="29"/>
    <w:rsid w:val="00B04D68"/>
    <w:rPr>
      <w:i/>
      <w:iCs/>
      <w:color w:val="000000" w:themeColor="text1"/>
    </w:rPr>
  </w:style>
  <w:style w:type="paragraph" w:styleId="Header">
    <w:name w:val="header"/>
    <w:basedOn w:val="Normal"/>
    <w:link w:val="HeaderChar"/>
    <w:uiPriority w:val="99"/>
    <w:semiHidden/>
    <w:unhideWhenUsed/>
    <w:rsid w:val="00FB1B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1B19"/>
  </w:style>
  <w:style w:type="paragraph" w:styleId="Footer">
    <w:name w:val="footer"/>
    <w:basedOn w:val="Normal"/>
    <w:link w:val="FooterChar"/>
    <w:uiPriority w:val="99"/>
    <w:unhideWhenUsed/>
    <w:rsid w:val="00FB1B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B19"/>
  </w:style>
  <w:style w:type="character" w:styleId="SubtleEmphasis">
    <w:name w:val="Subtle Emphasis"/>
    <w:basedOn w:val="DefaultParagraphFont"/>
    <w:uiPriority w:val="19"/>
    <w:qFormat/>
    <w:rsid w:val="00D436E7"/>
    <w:rPr>
      <w:i/>
      <w:iCs/>
      <w:color w:val="808080" w:themeColor="text1" w:themeTint="7F"/>
    </w:rPr>
  </w:style>
  <w:style w:type="paragraph" w:styleId="Subtitle">
    <w:name w:val="Subtitle"/>
    <w:basedOn w:val="Normal"/>
    <w:next w:val="Normal"/>
    <w:link w:val="SubtitleChar"/>
    <w:uiPriority w:val="11"/>
    <w:qFormat/>
    <w:rsid w:val="001011B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011B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B57166"/>
    <w:rPr>
      <w:b/>
      <w:bCs/>
    </w:rPr>
  </w:style>
  <w:style w:type="paragraph" w:styleId="ListParagraph">
    <w:name w:val="List Paragraph"/>
    <w:basedOn w:val="Normal"/>
    <w:uiPriority w:val="34"/>
    <w:qFormat/>
    <w:rsid w:val="00B57166"/>
    <w:pPr>
      <w:ind w:left="720"/>
      <w:contextualSpacing/>
    </w:pPr>
  </w:style>
  <w:style w:type="character" w:customStyle="1" w:styleId="Heading2Char">
    <w:name w:val="Heading 2 Char"/>
    <w:basedOn w:val="DefaultParagraphFont"/>
    <w:link w:val="Heading2"/>
    <w:uiPriority w:val="9"/>
    <w:rsid w:val="00B57166"/>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7959C9"/>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3907FA"/>
    <w:pPr>
      <w:outlineLvl w:val="9"/>
    </w:pPr>
  </w:style>
  <w:style w:type="paragraph" w:styleId="TOC1">
    <w:name w:val="toc 1"/>
    <w:basedOn w:val="Normal"/>
    <w:next w:val="Normal"/>
    <w:autoRedefine/>
    <w:uiPriority w:val="39"/>
    <w:unhideWhenUsed/>
    <w:rsid w:val="003907FA"/>
    <w:pPr>
      <w:spacing w:after="100"/>
    </w:pPr>
  </w:style>
  <w:style w:type="character" w:styleId="Hyperlink">
    <w:name w:val="Hyperlink"/>
    <w:basedOn w:val="DefaultParagraphFont"/>
    <w:uiPriority w:val="99"/>
    <w:unhideWhenUsed/>
    <w:rsid w:val="003907FA"/>
    <w:rPr>
      <w:color w:val="0000FF" w:themeColor="hyperlink"/>
      <w:u w:val="single"/>
    </w:rPr>
  </w:style>
  <w:style w:type="paragraph" w:customStyle="1" w:styleId="section1">
    <w:name w:val="section1"/>
    <w:basedOn w:val="Normal"/>
    <w:uiPriority w:val="99"/>
    <w:semiHidden/>
    <w:rsid w:val="00FB3B0D"/>
    <w:pPr>
      <w:spacing w:before="100" w:beforeAutospacing="1" w:after="100" w:afterAutospacing="1" w:line="240" w:lineRule="auto"/>
    </w:pPr>
    <w:rPr>
      <w:rFonts w:ascii="Times New Roman" w:eastAsiaTheme="minorEastAsia" w:hAnsi="Times New Roman" w:cs="Times New Roman"/>
      <w:sz w:val="24"/>
      <w:szCs w:val="24"/>
    </w:rPr>
  </w:style>
  <w:style w:type="paragraph" w:styleId="TOC2">
    <w:name w:val="toc 2"/>
    <w:basedOn w:val="Normal"/>
    <w:next w:val="Normal"/>
    <w:autoRedefine/>
    <w:uiPriority w:val="39"/>
    <w:unhideWhenUsed/>
    <w:rsid w:val="00D357CB"/>
    <w:pPr>
      <w:spacing w:after="100"/>
      <w:ind w:left="220"/>
    </w:pPr>
  </w:style>
</w:styles>
</file>

<file path=word/webSettings.xml><?xml version="1.0" encoding="utf-8"?>
<w:webSettings xmlns:r="http://schemas.openxmlformats.org/officeDocument/2006/relationships" xmlns:w="http://schemas.openxmlformats.org/wordprocessingml/2006/main">
  <w:divs>
    <w:div w:id="464127380">
      <w:bodyDiv w:val="1"/>
      <w:marLeft w:val="0"/>
      <w:marRight w:val="0"/>
      <w:marTop w:val="0"/>
      <w:marBottom w:val="0"/>
      <w:divBdr>
        <w:top w:val="none" w:sz="0" w:space="0" w:color="auto"/>
        <w:left w:val="none" w:sz="0" w:space="0" w:color="auto"/>
        <w:bottom w:val="none" w:sz="0" w:space="0" w:color="auto"/>
        <w:right w:val="none" w:sz="0" w:space="0" w:color="auto"/>
      </w:divBdr>
      <w:divsChild>
        <w:div w:id="760300032">
          <w:marLeft w:val="0"/>
          <w:marRight w:val="0"/>
          <w:marTop w:val="0"/>
          <w:marBottom w:val="0"/>
          <w:divBdr>
            <w:top w:val="none" w:sz="0" w:space="0" w:color="auto"/>
            <w:left w:val="none" w:sz="0" w:space="0" w:color="auto"/>
            <w:bottom w:val="none" w:sz="0" w:space="0" w:color="auto"/>
            <w:right w:val="none" w:sz="0" w:space="0" w:color="auto"/>
          </w:divBdr>
        </w:div>
      </w:divsChild>
    </w:div>
    <w:div w:id="531266575">
      <w:bodyDiv w:val="1"/>
      <w:marLeft w:val="0"/>
      <w:marRight w:val="0"/>
      <w:marTop w:val="0"/>
      <w:marBottom w:val="0"/>
      <w:divBdr>
        <w:top w:val="none" w:sz="0" w:space="0" w:color="auto"/>
        <w:left w:val="none" w:sz="0" w:space="0" w:color="auto"/>
        <w:bottom w:val="none" w:sz="0" w:space="0" w:color="auto"/>
        <w:right w:val="none" w:sz="0" w:space="0" w:color="auto"/>
      </w:divBdr>
      <w:divsChild>
        <w:div w:id="140658147">
          <w:marLeft w:val="0"/>
          <w:marRight w:val="0"/>
          <w:marTop w:val="0"/>
          <w:marBottom w:val="0"/>
          <w:divBdr>
            <w:top w:val="none" w:sz="0" w:space="0" w:color="auto"/>
            <w:left w:val="none" w:sz="0" w:space="0" w:color="auto"/>
            <w:bottom w:val="none" w:sz="0" w:space="0" w:color="auto"/>
            <w:right w:val="none" w:sz="0" w:space="0" w:color="auto"/>
          </w:divBdr>
        </w:div>
      </w:divsChild>
    </w:div>
    <w:div w:id="699166092">
      <w:bodyDiv w:val="1"/>
      <w:marLeft w:val="0"/>
      <w:marRight w:val="0"/>
      <w:marTop w:val="0"/>
      <w:marBottom w:val="0"/>
      <w:divBdr>
        <w:top w:val="none" w:sz="0" w:space="0" w:color="auto"/>
        <w:left w:val="none" w:sz="0" w:space="0" w:color="auto"/>
        <w:bottom w:val="none" w:sz="0" w:space="0" w:color="auto"/>
        <w:right w:val="none" w:sz="0" w:space="0" w:color="auto"/>
      </w:divBdr>
      <w:divsChild>
        <w:div w:id="1586722041">
          <w:marLeft w:val="0"/>
          <w:marRight w:val="0"/>
          <w:marTop w:val="0"/>
          <w:marBottom w:val="0"/>
          <w:divBdr>
            <w:top w:val="none" w:sz="0" w:space="0" w:color="auto"/>
            <w:left w:val="none" w:sz="0" w:space="0" w:color="auto"/>
            <w:bottom w:val="none" w:sz="0" w:space="0" w:color="auto"/>
            <w:right w:val="none" w:sz="0" w:space="0" w:color="auto"/>
          </w:divBdr>
        </w:div>
      </w:divsChild>
    </w:div>
    <w:div w:id="719086736">
      <w:bodyDiv w:val="1"/>
      <w:marLeft w:val="0"/>
      <w:marRight w:val="0"/>
      <w:marTop w:val="0"/>
      <w:marBottom w:val="0"/>
      <w:divBdr>
        <w:top w:val="none" w:sz="0" w:space="0" w:color="auto"/>
        <w:left w:val="none" w:sz="0" w:space="0" w:color="auto"/>
        <w:bottom w:val="none" w:sz="0" w:space="0" w:color="auto"/>
        <w:right w:val="none" w:sz="0" w:space="0" w:color="auto"/>
      </w:divBdr>
      <w:divsChild>
        <w:div w:id="565141795">
          <w:marLeft w:val="0"/>
          <w:marRight w:val="0"/>
          <w:marTop w:val="0"/>
          <w:marBottom w:val="0"/>
          <w:divBdr>
            <w:top w:val="none" w:sz="0" w:space="0" w:color="auto"/>
            <w:left w:val="none" w:sz="0" w:space="0" w:color="auto"/>
            <w:bottom w:val="none" w:sz="0" w:space="0" w:color="auto"/>
            <w:right w:val="none" w:sz="0" w:space="0" w:color="auto"/>
          </w:divBdr>
        </w:div>
      </w:divsChild>
    </w:div>
    <w:div w:id="829443640">
      <w:bodyDiv w:val="1"/>
      <w:marLeft w:val="0"/>
      <w:marRight w:val="0"/>
      <w:marTop w:val="0"/>
      <w:marBottom w:val="0"/>
      <w:divBdr>
        <w:top w:val="none" w:sz="0" w:space="0" w:color="auto"/>
        <w:left w:val="none" w:sz="0" w:space="0" w:color="auto"/>
        <w:bottom w:val="none" w:sz="0" w:space="0" w:color="auto"/>
        <w:right w:val="none" w:sz="0" w:space="0" w:color="auto"/>
      </w:divBdr>
    </w:div>
    <w:div w:id="859317754">
      <w:bodyDiv w:val="1"/>
      <w:marLeft w:val="0"/>
      <w:marRight w:val="0"/>
      <w:marTop w:val="0"/>
      <w:marBottom w:val="0"/>
      <w:divBdr>
        <w:top w:val="none" w:sz="0" w:space="0" w:color="auto"/>
        <w:left w:val="none" w:sz="0" w:space="0" w:color="auto"/>
        <w:bottom w:val="none" w:sz="0" w:space="0" w:color="auto"/>
        <w:right w:val="none" w:sz="0" w:space="0" w:color="auto"/>
      </w:divBdr>
      <w:divsChild>
        <w:div w:id="1993948856">
          <w:marLeft w:val="0"/>
          <w:marRight w:val="0"/>
          <w:marTop w:val="0"/>
          <w:marBottom w:val="0"/>
          <w:divBdr>
            <w:top w:val="none" w:sz="0" w:space="0" w:color="auto"/>
            <w:left w:val="none" w:sz="0" w:space="0" w:color="auto"/>
            <w:bottom w:val="none" w:sz="0" w:space="0" w:color="auto"/>
            <w:right w:val="none" w:sz="0" w:space="0" w:color="auto"/>
          </w:divBdr>
        </w:div>
      </w:divsChild>
    </w:div>
    <w:div w:id="1019818649">
      <w:bodyDiv w:val="1"/>
      <w:marLeft w:val="0"/>
      <w:marRight w:val="0"/>
      <w:marTop w:val="0"/>
      <w:marBottom w:val="0"/>
      <w:divBdr>
        <w:top w:val="none" w:sz="0" w:space="0" w:color="auto"/>
        <w:left w:val="none" w:sz="0" w:space="0" w:color="auto"/>
        <w:bottom w:val="none" w:sz="0" w:space="0" w:color="auto"/>
        <w:right w:val="none" w:sz="0" w:space="0" w:color="auto"/>
      </w:divBdr>
      <w:divsChild>
        <w:div w:id="1665009369">
          <w:marLeft w:val="0"/>
          <w:marRight w:val="0"/>
          <w:marTop w:val="0"/>
          <w:marBottom w:val="0"/>
          <w:divBdr>
            <w:top w:val="none" w:sz="0" w:space="0" w:color="auto"/>
            <w:left w:val="none" w:sz="0" w:space="0" w:color="auto"/>
            <w:bottom w:val="none" w:sz="0" w:space="0" w:color="auto"/>
            <w:right w:val="none" w:sz="0" w:space="0" w:color="auto"/>
          </w:divBdr>
        </w:div>
      </w:divsChild>
    </w:div>
    <w:div w:id="1069108413">
      <w:bodyDiv w:val="1"/>
      <w:marLeft w:val="0"/>
      <w:marRight w:val="0"/>
      <w:marTop w:val="0"/>
      <w:marBottom w:val="0"/>
      <w:divBdr>
        <w:top w:val="none" w:sz="0" w:space="0" w:color="auto"/>
        <w:left w:val="none" w:sz="0" w:space="0" w:color="auto"/>
        <w:bottom w:val="none" w:sz="0" w:space="0" w:color="auto"/>
        <w:right w:val="none" w:sz="0" w:space="0" w:color="auto"/>
      </w:divBdr>
      <w:divsChild>
        <w:div w:id="1457021770">
          <w:marLeft w:val="0"/>
          <w:marRight w:val="0"/>
          <w:marTop w:val="0"/>
          <w:marBottom w:val="0"/>
          <w:divBdr>
            <w:top w:val="none" w:sz="0" w:space="0" w:color="auto"/>
            <w:left w:val="none" w:sz="0" w:space="0" w:color="auto"/>
            <w:bottom w:val="none" w:sz="0" w:space="0" w:color="auto"/>
            <w:right w:val="none" w:sz="0" w:space="0" w:color="auto"/>
          </w:divBdr>
        </w:div>
      </w:divsChild>
    </w:div>
    <w:div w:id="1174032050">
      <w:bodyDiv w:val="1"/>
      <w:marLeft w:val="0"/>
      <w:marRight w:val="0"/>
      <w:marTop w:val="0"/>
      <w:marBottom w:val="0"/>
      <w:divBdr>
        <w:top w:val="none" w:sz="0" w:space="0" w:color="auto"/>
        <w:left w:val="none" w:sz="0" w:space="0" w:color="auto"/>
        <w:bottom w:val="none" w:sz="0" w:space="0" w:color="auto"/>
        <w:right w:val="none" w:sz="0" w:space="0" w:color="auto"/>
      </w:divBdr>
    </w:div>
    <w:div w:id="1519781344">
      <w:bodyDiv w:val="1"/>
      <w:marLeft w:val="0"/>
      <w:marRight w:val="0"/>
      <w:marTop w:val="0"/>
      <w:marBottom w:val="0"/>
      <w:divBdr>
        <w:top w:val="none" w:sz="0" w:space="0" w:color="auto"/>
        <w:left w:val="none" w:sz="0" w:space="0" w:color="auto"/>
        <w:bottom w:val="none" w:sz="0" w:space="0" w:color="auto"/>
        <w:right w:val="none" w:sz="0" w:space="0" w:color="auto"/>
      </w:divBdr>
      <w:divsChild>
        <w:div w:id="1787657497">
          <w:marLeft w:val="0"/>
          <w:marRight w:val="0"/>
          <w:marTop w:val="0"/>
          <w:marBottom w:val="0"/>
          <w:divBdr>
            <w:top w:val="none" w:sz="0" w:space="0" w:color="auto"/>
            <w:left w:val="none" w:sz="0" w:space="0" w:color="auto"/>
            <w:bottom w:val="none" w:sz="0" w:space="0" w:color="auto"/>
            <w:right w:val="none" w:sz="0" w:space="0" w:color="auto"/>
          </w:divBdr>
        </w:div>
      </w:divsChild>
    </w:div>
    <w:div w:id="1531183655">
      <w:bodyDiv w:val="1"/>
      <w:marLeft w:val="0"/>
      <w:marRight w:val="0"/>
      <w:marTop w:val="0"/>
      <w:marBottom w:val="0"/>
      <w:divBdr>
        <w:top w:val="none" w:sz="0" w:space="0" w:color="auto"/>
        <w:left w:val="none" w:sz="0" w:space="0" w:color="auto"/>
        <w:bottom w:val="none" w:sz="0" w:space="0" w:color="auto"/>
        <w:right w:val="none" w:sz="0" w:space="0" w:color="auto"/>
      </w:divBdr>
    </w:div>
    <w:div w:id="1875265773">
      <w:bodyDiv w:val="1"/>
      <w:marLeft w:val="0"/>
      <w:marRight w:val="0"/>
      <w:marTop w:val="0"/>
      <w:marBottom w:val="0"/>
      <w:divBdr>
        <w:top w:val="none" w:sz="0" w:space="0" w:color="auto"/>
        <w:left w:val="none" w:sz="0" w:space="0" w:color="auto"/>
        <w:bottom w:val="none" w:sz="0" w:space="0" w:color="auto"/>
        <w:right w:val="none" w:sz="0" w:space="0" w:color="auto"/>
      </w:divBdr>
      <w:divsChild>
        <w:div w:id="831413694">
          <w:marLeft w:val="0"/>
          <w:marRight w:val="0"/>
          <w:marTop w:val="0"/>
          <w:marBottom w:val="0"/>
          <w:divBdr>
            <w:top w:val="none" w:sz="0" w:space="0" w:color="auto"/>
            <w:left w:val="none" w:sz="0" w:space="0" w:color="auto"/>
            <w:bottom w:val="none" w:sz="0" w:space="0" w:color="auto"/>
            <w:right w:val="none" w:sz="0" w:space="0" w:color="auto"/>
          </w:divBdr>
        </w:div>
      </w:divsChild>
    </w:div>
    <w:div w:id="1967272311">
      <w:bodyDiv w:val="1"/>
      <w:marLeft w:val="0"/>
      <w:marRight w:val="0"/>
      <w:marTop w:val="0"/>
      <w:marBottom w:val="0"/>
      <w:divBdr>
        <w:top w:val="none" w:sz="0" w:space="0" w:color="auto"/>
        <w:left w:val="none" w:sz="0" w:space="0" w:color="auto"/>
        <w:bottom w:val="none" w:sz="0" w:space="0" w:color="auto"/>
        <w:right w:val="none" w:sz="0" w:space="0" w:color="auto"/>
      </w:divBdr>
      <w:divsChild>
        <w:div w:id="824274805">
          <w:marLeft w:val="0"/>
          <w:marRight w:val="0"/>
          <w:marTop w:val="0"/>
          <w:marBottom w:val="0"/>
          <w:divBdr>
            <w:top w:val="none" w:sz="0" w:space="0" w:color="auto"/>
            <w:left w:val="none" w:sz="0" w:space="0" w:color="auto"/>
            <w:bottom w:val="none" w:sz="0" w:space="0" w:color="auto"/>
            <w:right w:val="none" w:sz="0" w:space="0" w:color="auto"/>
          </w:divBdr>
        </w:div>
      </w:divsChild>
    </w:div>
    <w:div w:id="212063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C69BC5-66D0-4182-B667-76165BD91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2798</TotalTime>
  <Pages>41</Pages>
  <Words>4583</Words>
  <Characters>26127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CBO Distribution Manual</vt:lpstr>
    </vt:vector>
  </TitlesOfParts>
  <Company>CBO Infotech Pvt. Ltd.</Company>
  <LinksUpToDate>false</LinksUpToDate>
  <CharactersWithSpaces>30649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CBO Distribution Manual</dc:title>
  <dc:creator>mukul</dc:creator>
  <cp:lastModifiedBy>mukul</cp:lastModifiedBy>
  <cp:revision>34</cp:revision>
  <dcterms:created xsi:type="dcterms:W3CDTF">2015-01-31T12:47:00Z</dcterms:created>
  <dcterms:modified xsi:type="dcterms:W3CDTF">2015-02-11T12:00:00Z</dcterms:modified>
</cp:coreProperties>
</file>